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EA" w:rsidRPr="005554E2" w:rsidRDefault="00680FEA" w:rsidP="00680FEA">
      <w:pPr>
        <w:pStyle w:val="a3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5554E2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680FEA" w:rsidRPr="005554E2" w:rsidRDefault="00680FEA" w:rsidP="00680F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54E2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680FEA" w:rsidRPr="005554E2" w:rsidRDefault="00680FEA" w:rsidP="00680F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0FEA" w:rsidRPr="005554E2" w:rsidRDefault="00680FEA" w:rsidP="00680F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0FEA" w:rsidRPr="005554E2" w:rsidRDefault="00680FEA" w:rsidP="00680F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54E2">
        <w:rPr>
          <w:rFonts w:ascii="Times New Roman" w:hAnsi="Times New Roman"/>
          <w:b/>
          <w:sz w:val="28"/>
          <w:szCs w:val="28"/>
        </w:rPr>
        <w:t>ПОСТАНОВЛЕНИЕ</w:t>
      </w:r>
    </w:p>
    <w:p w:rsidR="00680FEA" w:rsidRPr="005554E2" w:rsidRDefault="00680FEA" w:rsidP="00680FE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80FEA" w:rsidRPr="005554E2" w:rsidRDefault="00680FEA" w:rsidP="00680FEA">
      <w:pPr>
        <w:pStyle w:val="a3"/>
        <w:jc w:val="center"/>
        <w:rPr>
          <w:rFonts w:ascii="Times New Roman" w:hAnsi="Times New Roman"/>
          <w:color w:val="FF0000"/>
        </w:rPr>
      </w:pPr>
    </w:p>
    <w:tbl>
      <w:tblPr>
        <w:tblW w:w="9570" w:type="dxa"/>
        <w:tblLook w:val="01E0"/>
      </w:tblPr>
      <w:tblGrid>
        <w:gridCol w:w="4695"/>
        <w:gridCol w:w="4875"/>
      </w:tblGrid>
      <w:tr w:rsidR="00680FEA" w:rsidRPr="005554E2" w:rsidTr="0059517C">
        <w:trPr>
          <w:trHeight w:val="568"/>
        </w:trPr>
        <w:tc>
          <w:tcPr>
            <w:tcW w:w="4695" w:type="dxa"/>
            <w:hideMark/>
          </w:tcPr>
          <w:p w:rsidR="00680FEA" w:rsidRPr="005554E2" w:rsidRDefault="00680FEA" w:rsidP="00680FE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54E2">
              <w:rPr>
                <w:rFonts w:ascii="Times New Roman" w:hAnsi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4875" w:type="dxa"/>
          </w:tcPr>
          <w:p w:rsidR="00680FEA" w:rsidRPr="005554E2" w:rsidRDefault="004F07A5" w:rsidP="0059517C">
            <w:pPr>
              <w:pStyle w:val="a3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48</w:t>
            </w:r>
          </w:p>
          <w:p w:rsidR="00680FEA" w:rsidRPr="005554E2" w:rsidRDefault="00680FEA" w:rsidP="0059517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FEA" w:rsidRPr="005554E2" w:rsidTr="0059517C">
        <w:trPr>
          <w:trHeight w:val="262"/>
        </w:trPr>
        <w:tc>
          <w:tcPr>
            <w:tcW w:w="9569" w:type="dxa"/>
            <w:gridSpan w:val="2"/>
          </w:tcPr>
          <w:p w:rsidR="00680FEA" w:rsidRPr="005554E2" w:rsidRDefault="00680FEA" w:rsidP="0059517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680FEA" w:rsidRPr="005554E2" w:rsidRDefault="00680FEA" w:rsidP="0059517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FEA" w:rsidRPr="005554E2" w:rsidRDefault="00680FEA" w:rsidP="0059517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Об утверждении Перечня мест, на которые запрещается возвращать животных без владельцев, и Перечня лиц, уполномоченных на принятие решений  о возврате животных без владельцев на прежние места обитания животных без владельцев в Северном сельском поселении.</w:t>
            </w:r>
          </w:p>
          <w:p w:rsidR="00680FEA" w:rsidRPr="005554E2" w:rsidRDefault="00680FEA" w:rsidP="0059517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FEA" w:rsidRPr="005554E2" w:rsidRDefault="00680FEA" w:rsidP="00680FEA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6.1статьи 18 Федерального закона от 27 декабря2018 года № 498-ФЗ «Об ответственном обращении с животными и о </w:t>
            </w:r>
            <w:proofErr w:type="spellStart"/>
            <w:r w:rsidRPr="005554E2">
              <w:rPr>
                <w:rFonts w:ascii="Times New Roman" w:hAnsi="Times New Roman"/>
                <w:sz w:val="24"/>
                <w:szCs w:val="24"/>
              </w:rPr>
              <w:t>внесенииизменений</w:t>
            </w:r>
            <w:proofErr w:type="spellEnd"/>
            <w:r w:rsidRPr="005554E2">
              <w:rPr>
                <w:rFonts w:ascii="Times New Roman" w:hAnsi="Times New Roman"/>
                <w:sz w:val="24"/>
                <w:szCs w:val="24"/>
              </w:rPr>
              <w:t xml:space="preserve"> в отдельные законодательные акты Российской Федерации», пунктом 14 статьи 14.1. Федерального закона  от 6 октября 2003 года  № 131-ФЗ </w:t>
            </w:r>
          </w:p>
          <w:p w:rsidR="00680FEA" w:rsidRPr="005554E2" w:rsidRDefault="00680FEA" w:rsidP="00680FEA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Федерации», уставом муниципального образования «Северное сельское поселение»</w:t>
            </w:r>
          </w:p>
          <w:p w:rsidR="00680FEA" w:rsidRPr="005554E2" w:rsidRDefault="00680FEA" w:rsidP="00680FEA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680FEA" w:rsidRPr="005554E2" w:rsidRDefault="00680FEA" w:rsidP="00680FEA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1. Утвердить:</w:t>
            </w:r>
          </w:p>
          <w:p w:rsidR="00680FEA" w:rsidRPr="005554E2" w:rsidRDefault="00680FEA" w:rsidP="00680FEA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1) Перечень мест, на которые запрещается возвращать животных без владельцев, согласно приложению 1 к настоящему постановлению;</w:t>
            </w:r>
          </w:p>
          <w:p w:rsidR="00680FEA" w:rsidRPr="005554E2" w:rsidRDefault="00680FEA" w:rsidP="00680FEA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2)Перечень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2 к настоящему постановлению.</w:t>
            </w:r>
          </w:p>
          <w:p w:rsidR="00680FEA" w:rsidRPr="005554E2" w:rsidRDefault="00680FEA" w:rsidP="00680FEA">
            <w:pPr>
              <w:pStyle w:val="a3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>2.</w:t>
            </w:r>
            <w:r w:rsidRPr="005554E2">
              <w:rPr>
                <w:rFonts w:ascii="Times New Roman" w:hAnsi="Times New Roman"/>
              </w:rPr>
              <w:t xml:space="preserve"> </w:t>
            </w:r>
            <w:r w:rsidRPr="005554E2">
              <w:rPr>
                <w:rFonts w:ascii="Times New Roman" w:hAnsi="Times New Roman"/>
                <w:sz w:val="24"/>
                <w:szCs w:val="24"/>
              </w:rPr>
              <w:t>Настоящее постановление подлежит официальному опубликованию и размещению на официальном сайте муниципального образования «Северное сельское поселение».</w:t>
            </w:r>
          </w:p>
          <w:p w:rsidR="00680FEA" w:rsidRPr="005554E2" w:rsidRDefault="00680FEA" w:rsidP="00680FEA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5554E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54E2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приказа оставляю за собой.</w:t>
            </w:r>
          </w:p>
          <w:p w:rsidR="00680FEA" w:rsidRPr="005554E2" w:rsidRDefault="00680FEA" w:rsidP="00680F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FEA" w:rsidRPr="005554E2" w:rsidRDefault="00680FEA" w:rsidP="00680F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FEA" w:rsidRPr="005554E2" w:rsidRDefault="00680FEA" w:rsidP="00680F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 xml:space="preserve">Глава Северного </w:t>
            </w:r>
          </w:p>
          <w:p w:rsidR="00680FEA" w:rsidRPr="005554E2" w:rsidRDefault="00680FEA" w:rsidP="00680F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2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                                                 Н.Т. Голованов          </w:t>
            </w:r>
          </w:p>
          <w:p w:rsidR="00680FEA" w:rsidRPr="005554E2" w:rsidRDefault="00680FEA" w:rsidP="005951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53F2" w:rsidRPr="005554E2" w:rsidRDefault="00D353F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 w:rsidP="005554E2">
      <w:pPr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УТВЕРЖДЁН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 xml:space="preserve"> постановлением администрации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 xml:space="preserve"> Северного сельского поселения 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от 13.09.2022 № 47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Перечень</w:t>
      </w: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мест, на которые запрещается возвращать животных без владельцев:</w:t>
      </w: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1.Территории учреждений социальной сферы</w:t>
      </w:r>
    </w:p>
    <w:p w:rsidR="005554E2" w:rsidRPr="005554E2" w:rsidRDefault="005554E2" w:rsidP="005554E2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2.Территории объектов здравоохранения</w:t>
      </w:r>
    </w:p>
    <w:p w:rsidR="005554E2" w:rsidRPr="005554E2" w:rsidRDefault="005554E2" w:rsidP="005554E2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3. Территории образовательных организаций (школы, детские сады)</w:t>
      </w:r>
    </w:p>
    <w:p w:rsidR="005554E2" w:rsidRPr="005554E2" w:rsidRDefault="005554E2" w:rsidP="005554E2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4. Детские площадки</w:t>
      </w:r>
    </w:p>
    <w:p w:rsidR="005554E2" w:rsidRPr="005554E2" w:rsidRDefault="005554E2" w:rsidP="005554E2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5. Придомовые территории</w:t>
      </w:r>
    </w:p>
    <w:p w:rsidR="005554E2" w:rsidRPr="005554E2" w:rsidRDefault="005554E2" w:rsidP="005554E2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6. Общественные территории (скверы, парки)</w:t>
      </w: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 w:rsidP="005554E2">
      <w:pPr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УТВЕРЖДЁН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 xml:space="preserve"> постановлением администрации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 xml:space="preserve"> Северного сельского поселения </w:t>
      </w:r>
    </w:p>
    <w:p w:rsidR="005554E2" w:rsidRPr="005554E2" w:rsidRDefault="005554E2" w:rsidP="005554E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>от 13.09.2022 № 47</w:t>
      </w: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4E2">
        <w:rPr>
          <w:rFonts w:ascii="Times New Roman" w:hAnsi="Times New Roman" w:cs="Times New Roman"/>
          <w:sz w:val="24"/>
          <w:szCs w:val="24"/>
        </w:rPr>
        <w:t xml:space="preserve">Перечень  </w:t>
      </w: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4E2">
        <w:rPr>
          <w:rFonts w:ascii="Times New Roman" w:hAnsi="Times New Roman" w:cs="Times New Roman"/>
          <w:sz w:val="24"/>
          <w:szCs w:val="24"/>
        </w:rPr>
        <w:t xml:space="preserve">лиц, уполномоченных на принятие решений о возврате животных </w:t>
      </w: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4E2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5554E2">
        <w:rPr>
          <w:rFonts w:ascii="Times New Roman" w:hAnsi="Times New Roman" w:cs="Times New Roman"/>
          <w:sz w:val="24"/>
          <w:szCs w:val="24"/>
        </w:rPr>
        <w:t>владельце</w:t>
      </w:r>
      <w:proofErr w:type="gramEnd"/>
      <w:r w:rsidRPr="005554E2">
        <w:rPr>
          <w:rFonts w:ascii="Times New Roman" w:hAnsi="Times New Roman" w:cs="Times New Roman"/>
          <w:sz w:val="24"/>
          <w:szCs w:val="24"/>
        </w:rPr>
        <w:t xml:space="preserve"> на прежние места обитания животных без владельцев.</w:t>
      </w:r>
    </w:p>
    <w:p w:rsidR="005554E2" w:rsidRPr="005554E2" w:rsidRDefault="005554E2" w:rsidP="00555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4E2" w:rsidRPr="005554E2" w:rsidRDefault="005554E2" w:rsidP="005554E2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554E2">
        <w:rPr>
          <w:rFonts w:ascii="Times New Roman" w:hAnsi="Times New Roman" w:cs="Times New Roman"/>
          <w:sz w:val="24"/>
          <w:szCs w:val="24"/>
        </w:rPr>
        <w:t>1. Глава Северного сельского поселения.</w:t>
      </w:r>
    </w:p>
    <w:p w:rsidR="005554E2" w:rsidRPr="005554E2" w:rsidRDefault="005554E2" w:rsidP="005554E2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554E2">
        <w:rPr>
          <w:rFonts w:ascii="Times New Roman" w:hAnsi="Times New Roman" w:cs="Times New Roman"/>
          <w:sz w:val="24"/>
          <w:szCs w:val="24"/>
        </w:rPr>
        <w:t>2. Управляющий делами администрации Северного сельского поселения</w:t>
      </w:r>
    </w:p>
    <w:p w:rsidR="005554E2" w:rsidRPr="005554E2" w:rsidRDefault="005554E2">
      <w:pPr>
        <w:ind w:left="993"/>
        <w:rPr>
          <w:rFonts w:ascii="Times New Roman" w:hAnsi="Times New Roman" w:cs="Times New Roman"/>
        </w:rPr>
      </w:pPr>
      <w:r w:rsidRPr="005554E2">
        <w:rPr>
          <w:rFonts w:ascii="Times New Roman" w:hAnsi="Times New Roman" w:cs="Times New Roman"/>
        </w:rPr>
        <w:t xml:space="preserve">        </w:t>
      </w: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p w:rsidR="005554E2" w:rsidRPr="005554E2" w:rsidRDefault="005554E2">
      <w:pPr>
        <w:rPr>
          <w:rFonts w:ascii="Times New Roman" w:hAnsi="Times New Roman" w:cs="Times New Roman"/>
        </w:rPr>
      </w:pPr>
    </w:p>
    <w:sectPr w:rsidR="005554E2" w:rsidRPr="005554E2" w:rsidSect="00D3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0FEA"/>
    <w:rsid w:val="004F07A5"/>
    <w:rsid w:val="005554E2"/>
    <w:rsid w:val="00680FEA"/>
    <w:rsid w:val="00D3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2022-09-13T05:33:00Z</cp:lastPrinted>
  <dcterms:created xsi:type="dcterms:W3CDTF">2022-09-13T05:12:00Z</dcterms:created>
  <dcterms:modified xsi:type="dcterms:W3CDTF">2022-09-13T05:33:00Z</dcterms:modified>
</cp:coreProperties>
</file>