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42" w:rsidRPr="00AD3F1C" w:rsidRDefault="00B27F42" w:rsidP="00B27F42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F1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СЕВЕРНОГО  СЕЛЬСКОГОПОСЕЛЕНИЯ</w:t>
      </w:r>
    </w:p>
    <w:p w:rsidR="00B27F42" w:rsidRPr="00AD3F1C" w:rsidRDefault="00B27F42" w:rsidP="00B27F42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F1C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 ОБЛАСТИ</w:t>
      </w:r>
    </w:p>
    <w:p w:rsidR="00B27F42" w:rsidRPr="00AD3F1C" w:rsidRDefault="00B27F42" w:rsidP="00B27F42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F42" w:rsidRPr="00AD3F1C" w:rsidRDefault="00B27F42" w:rsidP="00B27F42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F1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27F42" w:rsidRPr="00AD3F1C" w:rsidRDefault="00B27F42" w:rsidP="00B27F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7F42" w:rsidRPr="00AD3F1C" w:rsidRDefault="00B11C1E" w:rsidP="00B27F42">
      <w:pPr>
        <w:tabs>
          <w:tab w:val="left" w:pos="409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3F1C">
        <w:rPr>
          <w:rFonts w:ascii="Times New Roman" w:eastAsia="Times New Roman" w:hAnsi="Times New Roman" w:cs="Times New Roman"/>
          <w:sz w:val="24"/>
          <w:szCs w:val="24"/>
        </w:rPr>
        <w:t>30.06</w:t>
      </w:r>
      <w:r w:rsidR="00B27F42" w:rsidRPr="00AD3F1C">
        <w:rPr>
          <w:rFonts w:ascii="Times New Roman" w:eastAsia="Times New Roman" w:hAnsi="Times New Roman" w:cs="Times New Roman"/>
          <w:sz w:val="24"/>
          <w:szCs w:val="24"/>
        </w:rPr>
        <w:t xml:space="preserve">.2021                                             </w:t>
      </w:r>
      <w:r w:rsidR="00FE31C9" w:rsidRPr="00AD3F1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27F42" w:rsidRPr="00AD3F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№ </w:t>
      </w:r>
      <w:r w:rsidRPr="00AD3F1C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B27F42" w:rsidRPr="00AD3F1C" w:rsidRDefault="00B27F42" w:rsidP="00B27F42">
      <w:pPr>
        <w:tabs>
          <w:tab w:val="left" w:pos="409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F1C">
        <w:rPr>
          <w:rFonts w:ascii="Times New Roman" w:eastAsia="Times New Roman" w:hAnsi="Times New Roman" w:cs="Times New Roman"/>
          <w:sz w:val="24"/>
          <w:szCs w:val="24"/>
        </w:rPr>
        <w:t>п. Северный</w:t>
      </w:r>
    </w:p>
    <w:p w:rsidR="00B27F42" w:rsidRPr="00AD3F1C" w:rsidRDefault="00B27F42" w:rsidP="00B27F42">
      <w:pPr>
        <w:tabs>
          <w:tab w:val="left" w:pos="409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F1C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от 26.05.2016 № 32</w:t>
      </w:r>
      <w:r w:rsidRPr="00AD3F1C">
        <w:rPr>
          <w:rFonts w:ascii="Times New Roman" w:hAnsi="Times New Roman" w:cs="Times New Roman"/>
          <w:snapToGrid w:val="0"/>
          <w:sz w:val="24"/>
          <w:szCs w:val="24"/>
        </w:rPr>
        <w:t>«Об  утверждении  административного регламента</w:t>
      </w:r>
      <w:r w:rsidRPr="00AD3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F1C">
        <w:rPr>
          <w:rFonts w:ascii="Times New Roman" w:hAnsi="Times New Roman" w:cs="Times New Roman"/>
          <w:snapToGrid w:val="0"/>
          <w:sz w:val="24"/>
          <w:szCs w:val="24"/>
        </w:rPr>
        <w:t>по предоставлению муниципальной  услуги</w:t>
      </w:r>
    </w:p>
    <w:p w:rsidR="00B27F42" w:rsidRPr="00AD3F1C" w:rsidRDefault="00B27F42" w:rsidP="00FE31C9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AD3F1C">
        <w:rPr>
          <w:rFonts w:ascii="Times New Roman" w:eastAsia="PMingLiU" w:hAnsi="Times New Roman" w:cs="Times New Roman"/>
          <w:bCs/>
          <w:sz w:val="24"/>
          <w:szCs w:val="24"/>
        </w:rPr>
        <w:t>«Предоставление малоимущим гражданам по договорам социального найма жилых</w:t>
      </w:r>
      <w:r w:rsidR="00FE31C9" w:rsidRPr="00AD3F1C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AD3F1C">
        <w:rPr>
          <w:rFonts w:ascii="Times New Roman" w:eastAsia="PMingLiU" w:hAnsi="Times New Roman" w:cs="Times New Roman"/>
          <w:bCs/>
          <w:sz w:val="24"/>
          <w:szCs w:val="24"/>
        </w:rPr>
        <w:t>помещений муниципального жилищного  фонда»</w:t>
      </w:r>
    </w:p>
    <w:p w:rsidR="00B27F42" w:rsidRPr="00AD3F1C" w:rsidRDefault="00B27F42" w:rsidP="00B27F42">
      <w:pPr>
        <w:tabs>
          <w:tab w:val="left" w:pos="7088"/>
        </w:tabs>
        <w:ind w:right="4907"/>
        <w:jc w:val="both"/>
        <w:rPr>
          <w:rFonts w:ascii="Times New Roman" w:hAnsi="Times New Roman" w:cs="Times New Roman"/>
          <w:b/>
          <w:i/>
          <w:snapToGrid w:val="0"/>
        </w:rPr>
      </w:pPr>
    </w:p>
    <w:p w:rsidR="00B27F42" w:rsidRPr="00AD3F1C" w:rsidRDefault="00B27F42" w:rsidP="00B27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F1C">
        <w:rPr>
          <w:rFonts w:ascii="Times New Roman" w:eastAsia="Times New Roman" w:hAnsi="Times New Roman" w:cs="Times New Roman"/>
          <w:sz w:val="24"/>
          <w:szCs w:val="24"/>
        </w:rPr>
        <w:t>Рассмотрев Предложение Прокуратуры Александровского района от 12.03.2021 № 44-2021, в</w:t>
      </w:r>
      <w:r w:rsidRPr="00AD3F1C">
        <w:rPr>
          <w:rFonts w:ascii="Times New Roman" w:hAnsi="Times New Roman" w:cs="Times New Roman"/>
          <w:sz w:val="24"/>
          <w:szCs w:val="24"/>
        </w:rPr>
        <w:t xml:space="preserve"> соответствии с Федеральными законами от 30 декабря 2020 № 509-ФЗ </w:t>
      </w:r>
      <w:r w:rsidR="00F442C9" w:rsidRPr="00AD3F1C">
        <w:rPr>
          <w:rFonts w:ascii="Times New Roman" w:hAnsi="Times New Roman" w:cs="Times New Roman"/>
          <w:sz w:val="24"/>
          <w:szCs w:val="24"/>
        </w:rPr>
        <w:t>«</w:t>
      </w:r>
      <w:r w:rsidRPr="00AD3F1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F442C9" w:rsidRPr="00AD3F1C">
        <w:rPr>
          <w:rFonts w:ascii="Times New Roman" w:hAnsi="Times New Roman" w:cs="Times New Roman"/>
          <w:sz w:val="24"/>
          <w:szCs w:val="24"/>
        </w:rPr>
        <w:t>»</w:t>
      </w:r>
      <w:r w:rsidRPr="00AD3F1C">
        <w:rPr>
          <w:rFonts w:ascii="Times New Roman" w:hAnsi="Times New Roman" w:cs="Times New Roman"/>
          <w:sz w:val="24"/>
          <w:szCs w:val="24"/>
        </w:rPr>
        <w:t>, от 29 декабря 2020 №</w:t>
      </w:r>
      <w:r w:rsidR="00F442C9" w:rsidRPr="00AD3F1C">
        <w:rPr>
          <w:rFonts w:ascii="Times New Roman" w:hAnsi="Times New Roman" w:cs="Times New Roman"/>
          <w:sz w:val="24"/>
          <w:szCs w:val="24"/>
        </w:rPr>
        <w:t> 479-ФЗ «</w:t>
      </w:r>
      <w:r w:rsidRPr="00AD3F1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F442C9" w:rsidRPr="00AD3F1C">
        <w:rPr>
          <w:rFonts w:ascii="Times New Roman" w:hAnsi="Times New Roman" w:cs="Times New Roman"/>
          <w:sz w:val="24"/>
          <w:szCs w:val="24"/>
        </w:rPr>
        <w:t>»</w:t>
      </w:r>
      <w:r w:rsidRPr="00AD3F1C">
        <w:rPr>
          <w:rFonts w:ascii="Times New Roman" w:hAnsi="Times New Roman" w:cs="Times New Roman"/>
          <w:sz w:val="24"/>
          <w:szCs w:val="24"/>
        </w:rPr>
        <w:t>, руководствуясь Уставом Северного сельского поселения Александровского района Томской области, Администрация Северного сельского поселения Александровского района Томской области</w:t>
      </w:r>
    </w:p>
    <w:p w:rsidR="00B27F42" w:rsidRPr="00AD3F1C" w:rsidRDefault="00B27F42" w:rsidP="00B27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7F42" w:rsidRPr="00AD3F1C" w:rsidRDefault="00B27F42" w:rsidP="00B27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F1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B27F42" w:rsidRPr="00AD3F1C" w:rsidRDefault="00B27F42" w:rsidP="00B27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F42" w:rsidRPr="00AD3F1C" w:rsidRDefault="00B27F42" w:rsidP="00B27F4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AD3F1C">
        <w:rPr>
          <w:rFonts w:ascii="Times New Roman" w:eastAsia="Times New Roman" w:hAnsi="Times New Roman" w:cs="Times New Roman"/>
          <w:sz w:val="24"/>
          <w:szCs w:val="24"/>
        </w:rPr>
        <w:t xml:space="preserve">            1.</w:t>
      </w:r>
      <w:r w:rsidRPr="00AD3F1C">
        <w:rPr>
          <w:rFonts w:ascii="Times New Roman" w:hAnsi="Times New Roman" w:cs="Times New Roman"/>
          <w:bCs/>
          <w:sz w:val="24"/>
          <w:szCs w:val="24"/>
        </w:rPr>
        <w:t xml:space="preserve"> Внести в административный регламент по предоставлению муниципальной услуги «</w:t>
      </w:r>
      <w:r w:rsidRPr="00AD3F1C">
        <w:rPr>
          <w:rFonts w:ascii="Times New Roman" w:eastAsia="PMingLiU" w:hAnsi="Times New Roman" w:cs="Times New Roman"/>
          <w:bCs/>
          <w:sz w:val="24"/>
          <w:szCs w:val="24"/>
        </w:rPr>
        <w:t>Предоставление малоимущим гражданам по договорам социального найма жилых</w:t>
      </w:r>
    </w:p>
    <w:p w:rsidR="00B27F42" w:rsidRPr="00AD3F1C" w:rsidRDefault="00B27F42" w:rsidP="00B27F42">
      <w:pPr>
        <w:tabs>
          <w:tab w:val="left" w:pos="4095"/>
        </w:tabs>
        <w:spacing w:after="0"/>
        <w:jc w:val="both"/>
        <w:rPr>
          <w:rFonts w:ascii="Times New Roman" w:hAnsi="Times New Roman" w:cs="Times New Roman"/>
          <w:lang w:eastAsia="en-US"/>
        </w:rPr>
      </w:pPr>
      <w:r w:rsidRPr="00AD3F1C">
        <w:rPr>
          <w:rFonts w:ascii="Times New Roman" w:eastAsia="PMingLiU" w:hAnsi="Times New Roman" w:cs="Times New Roman"/>
          <w:bCs/>
          <w:sz w:val="24"/>
          <w:szCs w:val="24"/>
        </w:rPr>
        <w:t>помещений муниципального жилищного  фонда</w:t>
      </w:r>
      <w:r w:rsidRPr="00AD3F1C">
        <w:rPr>
          <w:rFonts w:ascii="Times New Roman" w:hAnsi="Times New Roman" w:cs="Times New Roman"/>
          <w:bCs/>
          <w:sz w:val="24"/>
          <w:szCs w:val="24"/>
        </w:rPr>
        <w:t xml:space="preserve">», утвержденный постановлением Администрации Северного сельского поселения Александровского района Томской области </w:t>
      </w:r>
      <w:r w:rsidRPr="00AD3F1C">
        <w:rPr>
          <w:rFonts w:ascii="Times New Roman" w:eastAsia="Times New Roman" w:hAnsi="Times New Roman" w:cs="Times New Roman"/>
          <w:sz w:val="24"/>
          <w:szCs w:val="24"/>
        </w:rPr>
        <w:t>от 26.05.2016 № 32</w:t>
      </w:r>
      <w:r w:rsidRPr="00AD3F1C">
        <w:rPr>
          <w:rFonts w:ascii="Times New Roman" w:hAnsi="Times New Roman" w:cs="Times New Roman"/>
          <w:snapToGrid w:val="0"/>
          <w:sz w:val="24"/>
          <w:szCs w:val="24"/>
        </w:rPr>
        <w:t>«Об  утверждении  административного регламента</w:t>
      </w:r>
      <w:r w:rsidRPr="00AD3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F1C">
        <w:rPr>
          <w:rFonts w:ascii="Times New Roman" w:hAnsi="Times New Roman" w:cs="Times New Roman"/>
          <w:snapToGrid w:val="0"/>
          <w:sz w:val="24"/>
          <w:szCs w:val="24"/>
        </w:rPr>
        <w:t>по предоставлению муниципальной  услуги</w:t>
      </w:r>
      <w:r w:rsidRPr="00AD3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F1C">
        <w:rPr>
          <w:rFonts w:ascii="Times New Roman" w:eastAsia="PMingLiU" w:hAnsi="Times New Roman" w:cs="Times New Roman"/>
          <w:bCs/>
          <w:sz w:val="24"/>
          <w:szCs w:val="24"/>
        </w:rPr>
        <w:t>«Предоставление малоимущим гражданам по договорам социального найма жилых</w:t>
      </w:r>
      <w:r w:rsidRPr="00AD3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F1C">
        <w:rPr>
          <w:rFonts w:ascii="Times New Roman" w:eastAsia="PMingLiU" w:hAnsi="Times New Roman" w:cs="Times New Roman"/>
          <w:bCs/>
          <w:sz w:val="24"/>
          <w:szCs w:val="24"/>
        </w:rPr>
        <w:t>помещений муниципального жилищного  фонда</w:t>
      </w:r>
      <w:r w:rsidRPr="00AD3F1C">
        <w:rPr>
          <w:rFonts w:ascii="Times New Roman" w:hAnsi="Times New Roman" w:cs="Times New Roman"/>
          <w:bCs/>
          <w:sz w:val="24"/>
          <w:szCs w:val="24"/>
        </w:rPr>
        <w:t xml:space="preserve"> (далее – Регламент) </w:t>
      </w:r>
      <w:r w:rsidRPr="00AD3F1C">
        <w:rPr>
          <w:rFonts w:ascii="Times New Roman" w:hAnsi="Times New Roman" w:cs="Times New Roman"/>
          <w:lang w:eastAsia="en-US"/>
        </w:rPr>
        <w:t>изменения согласно приложению.</w:t>
      </w:r>
    </w:p>
    <w:p w:rsidR="0029379A" w:rsidRPr="00AD3F1C" w:rsidRDefault="0029379A" w:rsidP="002937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F1C">
        <w:rPr>
          <w:rFonts w:ascii="Times New Roman" w:hAnsi="Times New Roman" w:cs="Times New Roman"/>
          <w:lang w:eastAsia="en-US"/>
        </w:rPr>
        <w:tab/>
        <w:t>2. Пункт 39 Раздела 2 исключить.</w:t>
      </w:r>
    </w:p>
    <w:p w:rsidR="00F442C9" w:rsidRPr="00AD3F1C" w:rsidRDefault="0029379A" w:rsidP="00F442C9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  <w:r w:rsidRPr="00AD3F1C">
        <w:rPr>
          <w:rFonts w:ascii="Times New Roman" w:hAnsi="Times New Roman" w:cs="Times New Roman"/>
          <w:lang w:eastAsia="en-US"/>
        </w:rPr>
        <w:t>3</w:t>
      </w:r>
      <w:r w:rsidR="00F442C9" w:rsidRPr="00AD3F1C">
        <w:rPr>
          <w:rFonts w:ascii="Times New Roman" w:hAnsi="Times New Roman" w:cs="Times New Roman"/>
          <w:lang w:eastAsia="en-US"/>
        </w:rPr>
        <w:t xml:space="preserve">. </w:t>
      </w:r>
      <w:r w:rsidR="00F442C9" w:rsidRPr="00AD3F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тексте регламента адрес сайта Северного сельского поселения  «</w:t>
      </w:r>
      <w:r w:rsidR="00F442C9" w:rsidRPr="00AD3F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http://www.alssev.tomsk.ru» </w:t>
      </w:r>
      <w:r w:rsidR="00F442C9" w:rsidRPr="00AD3F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заменить на адрес «</w:t>
      </w:r>
      <w:hyperlink r:id="rId5" w:history="1">
        <w:r w:rsidR="00F442C9" w:rsidRPr="00AD3F1C">
          <w:rPr>
            <w:rFonts w:ascii="Times New Roman" w:eastAsia="Times New Roman" w:hAnsi="Times New Roman" w:cs="Times New Roman"/>
            <w:sz w:val="24"/>
            <w:u w:val="single"/>
          </w:rPr>
          <w:t>http://severnoe70.ru/</w:t>
        </w:r>
      </w:hyperlink>
      <w:r w:rsidR="00F442C9" w:rsidRPr="00AD3F1C">
        <w:rPr>
          <w:rFonts w:ascii="Times New Roman" w:eastAsia="Times New Roman" w:hAnsi="Times New Roman" w:cs="Times New Roman"/>
          <w:b/>
          <w:bCs/>
          <w:sz w:val="24"/>
          <w:u w:val="single"/>
        </w:rPr>
        <w:t>»</w:t>
      </w:r>
    </w:p>
    <w:p w:rsidR="00F442C9" w:rsidRPr="00AD3F1C" w:rsidRDefault="0029379A" w:rsidP="00F442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D3F1C">
        <w:rPr>
          <w:rFonts w:ascii="Times New Roman" w:eastAsia="Times New Roman" w:hAnsi="Times New Roman" w:cs="Times New Roman"/>
          <w:sz w:val="24"/>
          <w:szCs w:val="24"/>
          <w:lang w:bidi="ru-RU"/>
        </w:rPr>
        <w:t>4</w:t>
      </w:r>
      <w:r w:rsidR="00F442C9" w:rsidRPr="00AD3F1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Настоящее постановление опубликовать </w:t>
      </w:r>
      <w:r w:rsidR="00F442C9" w:rsidRPr="00AD3F1C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на портале </w:t>
      </w:r>
      <w:r w:rsidR="00F442C9" w:rsidRPr="00AD3F1C">
        <w:rPr>
          <w:rFonts w:ascii="Times New Roman" w:eastAsia="Times New Roman" w:hAnsi="Times New Roman" w:cs="Times New Roman"/>
          <w:sz w:val="24"/>
          <w:szCs w:val="24"/>
          <w:lang w:bidi="ru-RU"/>
        </w:rPr>
        <w:t>Министерства юстиции Российской Федерации</w:t>
      </w:r>
      <w:r w:rsidR="00F442C9" w:rsidRPr="00AD3F1C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 «Нормативные правовые акты в Российской Федерации»</w:t>
      </w:r>
      <w:r w:rsidR="00F442C9" w:rsidRPr="00AD3F1C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 xml:space="preserve"> (</w:t>
      </w:r>
      <w:hyperlink r:id="rId6" w:history="1">
        <w:r w:rsidR="00F442C9" w:rsidRPr="00AD3F1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bidi="ru-RU"/>
          </w:rPr>
          <w:t>http://pravo-minjust.ru)»</w:t>
        </w:r>
      </w:hyperlink>
      <w:r w:rsidR="00F442C9" w:rsidRPr="00AD3F1C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F442C9" w:rsidRPr="00AD3F1C" w:rsidRDefault="0029379A" w:rsidP="00F44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D3F1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5</w:t>
      </w:r>
      <w:r w:rsidR="00F442C9" w:rsidRPr="00AD3F1C">
        <w:rPr>
          <w:rFonts w:ascii="Times New Roman" w:eastAsia="Times New Roman" w:hAnsi="Times New Roman" w:cs="Times New Roman"/>
          <w:sz w:val="24"/>
          <w:szCs w:val="24"/>
          <w:lang w:bidi="ru-RU"/>
        </w:rPr>
        <w:t>. Настоящее постановление вступает в силу после его официального опубликования на официальном сайте муниципального образования «Северное сельское поселение»</w:t>
      </w:r>
      <w:r w:rsidR="00F442C9" w:rsidRPr="00AD3F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Александровского района Томской области </w:t>
      </w:r>
      <w:r w:rsidR="00F442C9" w:rsidRPr="00AD3F1C">
        <w:rPr>
          <w:rFonts w:ascii="Times New Roman" w:eastAsia="Times New Roman" w:hAnsi="Times New Roman" w:cs="Times New Roman"/>
          <w:sz w:val="24"/>
          <w:szCs w:val="24"/>
          <w:lang w:bidi="ru-RU"/>
        </w:rPr>
        <w:t>http://severnoe70.ru</w:t>
      </w:r>
      <w:r w:rsidR="00F442C9" w:rsidRPr="00AD3F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)</w:t>
      </w:r>
    </w:p>
    <w:p w:rsidR="00F442C9" w:rsidRPr="00AD3F1C" w:rsidRDefault="0029379A" w:rsidP="00F442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 w:bidi="ru-RU"/>
        </w:rPr>
      </w:pPr>
      <w:r w:rsidRPr="00AD3F1C">
        <w:rPr>
          <w:rFonts w:ascii="Times New Roman" w:eastAsia="Times New Roman" w:hAnsi="Times New Roman" w:cs="Times New Roman"/>
          <w:sz w:val="24"/>
          <w:szCs w:val="24"/>
          <w:lang w:bidi="ru-RU"/>
        </w:rPr>
        <w:t>6</w:t>
      </w:r>
      <w:r w:rsidR="00F442C9" w:rsidRPr="00AD3F1C">
        <w:rPr>
          <w:rFonts w:ascii="Times New Roman" w:eastAsia="Times New Roman" w:hAnsi="Times New Roman" w:cs="Times New Roman"/>
          <w:sz w:val="24"/>
          <w:szCs w:val="24"/>
          <w:lang w:bidi="ru-RU"/>
        </w:rPr>
        <w:t>.   Контроль за исполнением настоящего постановления оставляю за собой.</w:t>
      </w:r>
    </w:p>
    <w:p w:rsidR="00F442C9" w:rsidRPr="00AD3F1C" w:rsidRDefault="00F442C9" w:rsidP="00F442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27F42" w:rsidRPr="00AD3F1C" w:rsidRDefault="00B27F42" w:rsidP="00B27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F42" w:rsidRPr="00AD3F1C" w:rsidRDefault="00B27F42" w:rsidP="00B27F42">
      <w:pPr>
        <w:rPr>
          <w:rFonts w:ascii="Times New Roman" w:hAnsi="Times New Roman" w:cs="Times New Roman"/>
          <w:sz w:val="24"/>
          <w:szCs w:val="24"/>
        </w:rPr>
      </w:pPr>
      <w:r w:rsidRPr="00AD3F1C">
        <w:rPr>
          <w:rFonts w:ascii="Times New Roman" w:hAnsi="Times New Roman" w:cs="Times New Roman"/>
          <w:sz w:val="24"/>
          <w:szCs w:val="24"/>
        </w:rPr>
        <w:t xml:space="preserve">Глава Северного сельского поселения                   </w:t>
      </w:r>
      <w:r w:rsidR="00FE31C9" w:rsidRPr="00AD3F1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D3F1C">
        <w:rPr>
          <w:rFonts w:ascii="Times New Roman" w:hAnsi="Times New Roman" w:cs="Times New Roman"/>
          <w:sz w:val="24"/>
          <w:szCs w:val="24"/>
        </w:rPr>
        <w:t xml:space="preserve">             Н.Т. Головано</w:t>
      </w:r>
      <w:r w:rsidR="00FE31C9" w:rsidRPr="00AD3F1C">
        <w:rPr>
          <w:rFonts w:ascii="Times New Roman" w:hAnsi="Times New Roman" w:cs="Times New Roman"/>
          <w:sz w:val="24"/>
          <w:szCs w:val="24"/>
        </w:rPr>
        <w:t>в</w:t>
      </w:r>
    </w:p>
    <w:p w:rsidR="00FE31C9" w:rsidRPr="00AD3F1C" w:rsidRDefault="00FE31C9" w:rsidP="00B27F42">
      <w:pPr>
        <w:rPr>
          <w:rFonts w:ascii="Times New Roman" w:hAnsi="Times New Roman" w:cs="Times New Roman"/>
          <w:sz w:val="24"/>
          <w:szCs w:val="24"/>
        </w:rPr>
      </w:pPr>
    </w:p>
    <w:p w:rsidR="00AD3F1C" w:rsidRDefault="00AD3F1C" w:rsidP="00B27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F1C" w:rsidRDefault="00AD3F1C" w:rsidP="00B27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F1C" w:rsidRDefault="00AD3F1C" w:rsidP="00B27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F1C" w:rsidRDefault="00AD3F1C" w:rsidP="00B27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3F1C" w:rsidRDefault="00AD3F1C" w:rsidP="00B27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F42" w:rsidRPr="00AD3F1C" w:rsidRDefault="00B27F42" w:rsidP="00B27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F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27F42" w:rsidRPr="00AD3F1C" w:rsidRDefault="00B27F42" w:rsidP="00B27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F1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27F42" w:rsidRPr="00AD3F1C" w:rsidRDefault="00B27F42" w:rsidP="00B27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F1C">
        <w:rPr>
          <w:rFonts w:ascii="Times New Roman" w:hAnsi="Times New Roman" w:cs="Times New Roman"/>
          <w:sz w:val="24"/>
          <w:szCs w:val="24"/>
        </w:rPr>
        <w:t xml:space="preserve">Северного сельского поселения </w:t>
      </w:r>
    </w:p>
    <w:p w:rsidR="00B11C1E" w:rsidRPr="00AD3F1C" w:rsidRDefault="00B11C1E" w:rsidP="00B11C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F1C">
        <w:rPr>
          <w:rFonts w:ascii="Times New Roman" w:hAnsi="Times New Roman" w:cs="Times New Roman"/>
          <w:sz w:val="24"/>
          <w:szCs w:val="24"/>
        </w:rPr>
        <w:t>от 30.06.2021 № 32</w:t>
      </w:r>
    </w:p>
    <w:p w:rsidR="00B27F42" w:rsidRPr="00AD3F1C" w:rsidRDefault="00B27F42" w:rsidP="00B27F42">
      <w:pPr>
        <w:rPr>
          <w:rFonts w:ascii="Times New Roman" w:hAnsi="Times New Roman" w:cs="Times New Roman"/>
          <w:sz w:val="24"/>
          <w:szCs w:val="24"/>
        </w:rPr>
      </w:pPr>
    </w:p>
    <w:p w:rsidR="00B27F42" w:rsidRPr="00AD3F1C" w:rsidRDefault="00B27F42" w:rsidP="00B27F42">
      <w:pPr>
        <w:pStyle w:val="Standard"/>
        <w:jc w:val="center"/>
        <w:rPr>
          <w:rFonts w:cs="Times New Roman"/>
          <w:b/>
        </w:rPr>
      </w:pPr>
      <w:r w:rsidRPr="00AD3F1C">
        <w:rPr>
          <w:rFonts w:cs="Times New Roman"/>
          <w:b/>
        </w:rPr>
        <w:t>Изменения в Административный регламент</w:t>
      </w:r>
    </w:p>
    <w:p w:rsidR="00B27F42" w:rsidRPr="00AD3F1C" w:rsidRDefault="00B27F42" w:rsidP="00B27F42">
      <w:pPr>
        <w:pStyle w:val="ConsPlusTitle"/>
        <w:widowControl/>
        <w:jc w:val="center"/>
      </w:pPr>
      <w:r w:rsidRPr="00AD3F1C">
        <w:t xml:space="preserve">по предоставлению муниципальной услуги </w:t>
      </w:r>
    </w:p>
    <w:p w:rsidR="00B27F42" w:rsidRPr="00AD3F1C" w:rsidRDefault="00B27F42" w:rsidP="00B27F4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AD3F1C">
        <w:rPr>
          <w:rFonts w:ascii="Times New Roman" w:hAnsi="Times New Roman" w:cs="Times New Roman"/>
          <w:b/>
        </w:rPr>
        <w:t>«</w:t>
      </w:r>
      <w:r w:rsidRPr="00AD3F1C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Предоставление малоимущим гражданам по договорам социального найма </w:t>
      </w:r>
    </w:p>
    <w:p w:rsidR="00B27F42" w:rsidRPr="00AD3F1C" w:rsidRDefault="00B27F42" w:rsidP="00B27F4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AD3F1C">
        <w:rPr>
          <w:rFonts w:ascii="Times New Roman" w:eastAsia="PMingLiU" w:hAnsi="Times New Roman" w:cs="Times New Roman"/>
          <w:b/>
          <w:bCs/>
          <w:sz w:val="24"/>
          <w:szCs w:val="24"/>
        </w:rPr>
        <w:t>жилых помещений муниципального жилищного  фонда</w:t>
      </w:r>
      <w:r w:rsidRPr="00AD3F1C">
        <w:rPr>
          <w:rFonts w:ascii="Times New Roman" w:hAnsi="Times New Roman" w:cs="Times New Roman"/>
          <w:b/>
        </w:rPr>
        <w:t>»</w:t>
      </w:r>
    </w:p>
    <w:p w:rsidR="00B27F42" w:rsidRPr="00AD3F1C" w:rsidRDefault="00B27F42" w:rsidP="00B27F42">
      <w:pPr>
        <w:rPr>
          <w:rFonts w:ascii="Times New Roman" w:hAnsi="Times New Roman" w:cs="Times New Roman"/>
          <w:sz w:val="24"/>
          <w:szCs w:val="24"/>
        </w:rPr>
      </w:pPr>
    </w:p>
    <w:p w:rsidR="00B27F42" w:rsidRPr="00AD3F1C" w:rsidRDefault="00B27F42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F1C">
        <w:rPr>
          <w:rFonts w:ascii="Times New Roman" w:hAnsi="Times New Roman" w:cs="Times New Roman"/>
          <w:b/>
          <w:bCs/>
          <w:sz w:val="24"/>
          <w:szCs w:val="24"/>
        </w:rPr>
        <w:t>1) Пункт 38 Раздела 2 Регламента изложить в следующей редакции:</w:t>
      </w:r>
    </w:p>
    <w:p w:rsidR="00B27F42" w:rsidRPr="00AD3F1C" w:rsidRDefault="00B27F42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F1C">
        <w:rPr>
          <w:rFonts w:ascii="Times New Roman" w:hAnsi="Times New Roman" w:cs="Times New Roman"/>
          <w:bCs/>
          <w:sz w:val="24"/>
          <w:szCs w:val="24"/>
        </w:rPr>
        <w:t>«38. Администрация Северного сельского поселения не вправе требовать от заявителя:</w:t>
      </w:r>
    </w:p>
    <w:p w:rsidR="00B27F42" w:rsidRPr="00AD3F1C" w:rsidRDefault="00B27F42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F1C">
        <w:rPr>
          <w:rFonts w:ascii="Times New Roman" w:hAnsi="Times New Roman" w:cs="Times New Roman"/>
          <w:bCs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27F42" w:rsidRPr="00AD3F1C" w:rsidRDefault="00B27F42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F1C">
        <w:rPr>
          <w:rFonts w:ascii="Times New Roman" w:hAnsi="Times New Roman" w:cs="Times New Roman"/>
          <w:bCs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B27F42" w:rsidRPr="00AD3F1C" w:rsidRDefault="00B27F42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F1C">
        <w:rPr>
          <w:rFonts w:ascii="Times New Roman" w:hAnsi="Times New Roman" w:cs="Times New Roman"/>
          <w:bCs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услуг»;</w:t>
      </w:r>
    </w:p>
    <w:p w:rsidR="00B27F42" w:rsidRPr="00AD3F1C" w:rsidRDefault="00B27F42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F1C">
        <w:rPr>
          <w:rFonts w:ascii="Times New Roman" w:hAnsi="Times New Roman" w:cs="Times New Roman"/>
          <w:bCs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27F42" w:rsidRPr="00AD3F1C" w:rsidRDefault="00B27F42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F1C">
        <w:rPr>
          <w:rFonts w:ascii="Times New Roman" w:hAnsi="Times New Roman" w:cs="Times New Roman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27F42" w:rsidRPr="00AD3F1C" w:rsidRDefault="00B27F42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F1C">
        <w:rPr>
          <w:rFonts w:ascii="Times New Roman" w:hAnsi="Times New Roman" w:cs="Times New Roman"/>
          <w:bCs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27F42" w:rsidRPr="00AD3F1C" w:rsidRDefault="00B27F42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F1C">
        <w:rPr>
          <w:rFonts w:ascii="Times New Roman" w:hAnsi="Times New Roman" w:cs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27F42" w:rsidRPr="00AD3F1C" w:rsidRDefault="00B27F42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F1C">
        <w:rPr>
          <w:rFonts w:ascii="Times New Roman" w:hAnsi="Times New Roman" w:cs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Pr="00AD3F1C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муниципальную услугу, муниципального служащего, работника МФЦ, работника организации, предусмотренной частью 1.1 статьи 16 Федерального закона от 27 июля 2010 г.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г.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27F42" w:rsidRPr="00AD3F1C" w:rsidRDefault="00B27F42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F1C">
        <w:rPr>
          <w:rFonts w:ascii="Times New Roman" w:hAnsi="Times New Roman" w:cs="Times New Roman"/>
          <w:bCs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B27F42" w:rsidRPr="00AD3F1C" w:rsidRDefault="00B27F42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F1C">
        <w:rPr>
          <w:rFonts w:ascii="Times New Roman" w:hAnsi="Times New Roman" w:cs="Times New Roman"/>
          <w:b/>
          <w:bCs/>
          <w:sz w:val="24"/>
          <w:szCs w:val="24"/>
        </w:rPr>
        <w:t xml:space="preserve">2) Раздел 2 Регламента дополнить пунктом 38.1 следующего содержания: </w:t>
      </w:r>
    </w:p>
    <w:p w:rsidR="00B27F42" w:rsidRPr="00AD3F1C" w:rsidRDefault="00B27F42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F1C">
        <w:rPr>
          <w:rFonts w:ascii="Times New Roman" w:hAnsi="Times New Roman" w:cs="Times New Roman"/>
          <w:bCs/>
          <w:sz w:val="24"/>
          <w:szCs w:val="24"/>
        </w:rPr>
        <w:t>«38.1. Заявители в целях получения муниципальных услуг обращаются в орган, предоставляющий муниципальные услуги,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27.07.2010 №210-ФЗ, с использованием единого портала государственных и муниципальных услуг, региональных порталов государственных и муниципальных услуг, сайта Администрации Северного сельского поселения Александровского района Томской области в соответствии с нормативными правовыми актами, устанавливающими порядок предоставления муниципальных услуг.».</w:t>
      </w:r>
    </w:p>
    <w:p w:rsidR="00B27F42" w:rsidRPr="00AD3F1C" w:rsidRDefault="00B27F42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F1C">
        <w:rPr>
          <w:rFonts w:ascii="Times New Roman" w:hAnsi="Times New Roman" w:cs="Times New Roman"/>
          <w:sz w:val="24"/>
          <w:szCs w:val="24"/>
        </w:rPr>
        <w:tab/>
      </w:r>
      <w:r w:rsidRPr="00AD3F1C">
        <w:rPr>
          <w:rFonts w:ascii="Times New Roman" w:hAnsi="Times New Roman" w:cs="Times New Roman"/>
          <w:b/>
          <w:bCs/>
          <w:sz w:val="24"/>
          <w:szCs w:val="24"/>
        </w:rPr>
        <w:t>3) Раздел 2 Регламента дополнить подп</w:t>
      </w:r>
      <w:r w:rsidR="00E1206E" w:rsidRPr="00AD3F1C">
        <w:rPr>
          <w:rFonts w:ascii="Times New Roman" w:hAnsi="Times New Roman" w:cs="Times New Roman"/>
          <w:b/>
          <w:bCs/>
          <w:sz w:val="24"/>
          <w:szCs w:val="24"/>
        </w:rPr>
        <w:t>унктами</w:t>
      </w:r>
      <w:r w:rsidRPr="00AD3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0DD" w:rsidRPr="00AD3F1C">
        <w:rPr>
          <w:rFonts w:ascii="Times New Roman" w:hAnsi="Times New Roman" w:cs="Times New Roman"/>
          <w:b/>
          <w:bCs/>
          <w:sz w:val="24"/>
          <w:szCs w:val="24"/>
        </w:rPr>
        <w:t>77</w:t>
      </w:r>
      <w:r w:rsidRPr="00AD3F1C">
        <w:rPr>
          <w:rFonts w:ascii="Times New Roman" w:hAnsi="Times New Roman" w:cs="Times New Roman"/>
          <w:b/>
          <w:bCs/>
          <w:sz w:val="24"/>
          <w:szCs w:val="24"/>
        </w:rPr>
        <w:t>.1-</w:t>
      </w:r>
      <w:r w:rsidR="000F00DD" w:rsidRPr="00AD3F1C">
        <w:rPr>
          <w:rFonts w:ascii="Times New Roman" w:hAnsi="Times New Roman" w:cs="Times New Roman"/>
          <w:b/>
          <w:bCs/>
          <w:sz w:val="24"/>
          <w:szCs w:val="24"/>
        </w:rPr>
        <w:t>77</w:t>
      </w:r>
      <w:r w:rsidRPr="00AD3F1C">
        <w:rPr>
          <w:rFonts w:ascii="Times New Roman" w:hAnsi="Times New Roman" w:cs="Times New Roman"/>
          <w:b/>
          <w:bCs/>
          <w:sz w:val="24"/>
          <w:szCs w:val="24"/>
        </w:rPr>
        <w:t>.3 следующего содержания:</w:t>
      </w:r>
    </w:p>
    <w:p w:rsidR="00B27F42" w:rsidRPr="00AD3F1C" w:rsidRDefault="00B27F42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F1C">
        <w:rPr>
          <w:rFonts w:ascii="Times New Roman" w:hAnsi="Times New Roman" w:cs="Times New Roman"/>
          <w:bCs/>
          <w:sz w:val="24"/>
          <w:szCs w:val="24"/>
        </w:rPr>
        <w:t>«</w:t>
      </w:r>
      <w:r w:rsidR="000F00DD" w:rsidRPr="00AD3F1C">
        <w:rPr>
          <w:rFonts w:ascii="Times New Roman" w:hAnsi="Times New Roman" w:cs="Times New Roman"/>
          <w:bCs/>
          <w:sz w:val="24"/>
          <w:szCs w:val="24"/>
        </w:rPr>
        <w:t>77</w:t>
      </w:r>
      <w:r w:rsidRPr="00AD3F1C">
        <w:rPr>
          <w:rFonts w:ascii="Times New Roman" w:hAnsi="Times New Roman" w:cs="Times New Roman"/>
          <w:bCs/>
          <w:sz w:val="24"/>
          <w:szCs w:val="24"/>
        </w:rPr>
        <w:t>.1. При наступлении событий, являющихся основанием для предоставления муниципальных услуг, Администрация, вправе:</w:t>
      </w:r>
    </w:p>
    <w:p w:rsidR="00B27F42" w:rsidRPr="00AD3F1C" w:rsidRDefault="00B27F42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F1C">
        <w:rPr>
          <w:rFonts w:ascii="Times New Roman" w:hAnsi="Times New Roman" w:cs="Times New Roman"/>
          <w:bCs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B27F42" w:rsidRPr="00AD3F1C" w:rsidRDefault="00B27F42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F1C">
        <w:rPr>
          <w:rFonts w:ascii="Times New Roman" w:hAnsi="Times New Roman" w:cs="Times New Roman"/>
          <w:bCs/>
          <w:sz w:val="24"/>
          <w:szCs w:val="24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мероприятиях.».</w:t>
      </w:r>
    </w:p>
    <w:p w:rsidR="00B27F42" w:rsidRPr="00AD3F1C" w:rsidRDefault="000F00DD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F1C">
        <w:rPr>
          <w:rFonts w:ascii="Times New Roman" w:hAnsi="Times New Roman" w:cs="Times New Roman"/>
          <w:bCs/>
          <w:sz w:val="24"/>
          <w:szCs w:val="24"/>
        </w:rPr>
        <w:t>77</w:t>
      </w:r>
      <w:r w:rsidR="00B27F42" w:rsidRPr="00AD3F1C">
        <w:rPr>
          <w:rFonts w:ascii="Times New Roman" w:hAnsi="Times New Roman" w:cs="Times New Roman"/>
          <w:bCs/>
          <w:sz w:val="24"/>
          <w:szCs w:val="24"/>
        </w:rPr>
        <w:t>.2.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B27F42" w:rsidRPr="00AD3F1C" w:rsidRDefault="000F00DD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F1C">
        <w:rPr>
          <w:rFonts w:ascii="Times New Roman" w:hAnsi="Times New Roman" w:cs="Times New Roman"/>
          <w:bCs/>
          <w:sz w:val="24"/>
          <w:szCs w:val="24"/>
        </w:rPr>
        <w:t>77</w:t>
      </w:r>
      <w:r w:rsidR="00B27F42" w:rsidRPr="00AD3F1C">
        <w:rPr>
          <w:rFonts w:ascii="Times New Roman" w:hAnsi="Times New Roman" w:cs="Times New Roman"/>
          <w:bCs/>
          <w:sz w:val="24"/>
          <w:szCs w:val="24"/>
        </w:rPr>
        <w:t>.3.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B27F42" w:rsidRPr="00AD3F1C" w:rsidRDefault="00B27F42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F1C">
        <w:rPr>
          <w:rFonts w:ascii="Times New Roman" w:hAnsi="Times New Roman" w:cs="Times New Roman"/>
          <w:bCs/>
          <w:sz w:val="24"/>
          <w:szCs w:val="24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27F42" w:rsidRPr="00AD3F1C" w:rsidRDefault="00B27F42" w:rsidP="00B27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F1C">
        <w:rPr>
          <w:rFonts w:ascii="Times New Roman" w:hAnsi="Times New Roman" w:cs="Times New Roman"/>
          <w:bCs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B27F42" w:rsidRPr="00AD3F1C" w:rsidRDefault="00B27F42" w:rsidP="00B27F42">
      <w:pPr>
        <w:rPr>
          <w:rFonts w:ascii="Times New Roman" w:hAnsi="Times New Roman" w:cs="Times New Roman"/>
        </w:rPr>
      </w:pPr>
    </w:p>
    <w:p w:rsidR="00B27F42" w:rsidRPr="00AD3F1C" w:rsidRDefault="00B27F42" w:rsidP="00B27F42">
      <w:pPr>
        <w:rPr>
          <w:rFonts w:ascii="Times New Roman" w:hAnsi="Times New Roman" w:cs="Times New Roman"/>
          <w:sz w:val="24"/>
          <w:szCs w:val="24"/>
        </w:rPr>
      </w:pPr>
    </w:p>
    <w:p w:rsidR="00B27F42" w:rsidRPr="00AD3F1C" w:rsidRDefault="00B27F42" w:rsidP="00B27F42">
      <w:pPr>
        <w:rPr>
          <w:rFonts w:ascii="Times New Roman" w:hAnsi="Times New Roman" w:cs="Times New Roman"/>
          <w:sz w:val="24"/>
          <w:szCs w:val="24"/>
        </w:rPr>
      </w:pPr>
    </w:p>
    <w:p w:rsidR="00B27F42" w:rsidRPr="00AD3F1C" w:rsidRDefault="00B27F42" w:rsidP="00B27F42">
      <w:pPr>
        <w:rPr>
          <w:rFonts w:ascii="Times New Roman" w:hAnsi="Times New Roman" w:cs="Times New Roman"/>
          <w:sz w:val="24"/>
          <w:szCs w:val="24"/>
        </w:rPr>
      </w:pPr>
    </w:p>
    <w:p w:rsidR="00B27F42" w:rsidRPr="00AD3F1C" w:rsidRDefault="00B27F42" w:rsidP="00B27F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41B" w:rsidRPr="00AD3F1C" w:rsidRDefault="0034141B">
      <w:pPr>
        <w:rPr>
          <w:rFonts w:ascii="Times New Roman" w:hAnsi="Times New Roman" w:cs="Times New Roman"/>
        </w:rPr>
      </w:pPr>
    </w:p>
    <w:sectPr w:rsidR="0034141B" w:rsidRPr="00AD3F1C" w:rsidSect="00FE31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27F42"/>
    <w:rsid w:val="000F00DD"/>
    <w:rsid w:val="0029379A"/>
    <w:rsid w:val="0034141B"/>
    <w:rsid w:val="00530C47"/>
    <w:rsid w:val="008C2CA4"/>
    <w:rsid w:val="00AD3F1C"/>
    <w:rsid w:val="00B11C1E"/>
    <w:rsid w:val="00B27F42"/>
    <w:rsid w:val="00DC2418"/>
    <w:rsid w:val="00E0772F"/>
    <w:rsid w:val="00E1206E"/>
    <w:rsid w:val="00F442C9"/>
    <w:rsid w:val="00F85542"/>
    <w:rsid w:val="00FD35DC"/>
    <w:rsid w:val="00FE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7F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B27F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minjust.ru)" TargetMode="External"/><Relationship Id="rId5" Type="http://schemas.openxmlformats.org/officeDocument/2006/relationships/hyperlink" Target="http://severnoe7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029C-797D-44B4-B598-245EC81A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2021-07-02T09:47:00Z</cp:lastPrinted>
  <dcterms:created xsi:type="dcterms:W3CDTF">2021-03-24T04:20:00Z</dcterms:created>
  <dcterms:modified xsi:type="dcterms:W3CDTF">2021-07-05T03:59:00Z</dcterms:modified>
</cp:coreProperties>
</file>