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D1" w:rsidRDefault="003406D1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1EDA" w:rsidRDefault="00301EDA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 СЕВЕРНОГО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СЕЛЬСКОГОПОСЕЛЕНИЯ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5103"/>
      </w:tblGrid>
      <w:tr w:rsidR="00301EDA" w:rsidTr="00301EDA">
        <w:tc>
          <w:tcPr>
            <w:tcW w:w="4468" w:type="dxa"/>
            <w:hideMark/>
          </w:tcPr>
          <w:p w:rsidR="00301EDA" w:rsidRDefault="00CD39A6" w:rsidP="00CD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</w:rPr>
              <w:t xml:space="preserve">20                                                                                                      </w:t>
            </w:r>
          </w:p>
        </w:tc>
        <w:tc>
          <w:tcPr>
            <w:tcW w:w="5103" w:type="dxa"/>
            <w:hideMark/>
          </w:tcPr>
          <w:p w:rsidR="00301EDA" w:rsidRDefault="00301EDA" w:rsidP="00CD39A6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№ </w:t>
            </w:r>
            <w:r w:rsidR="008525DE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</w:tr>
      <w:tr w:rsidR="00301EDA" w:rsidTr="00301EDA">
        <w:trPr>
          <w:trHeight w:val="1394"/>
        </w:trPr>
        <w:tc>
          <w:tcPr>
            <w:tcW w:w="9571" w:type="dxa"/>
            <w:gridSpan w:val="2"/>
          </w:tcPr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EDA" w:rsidRDefault="00301EDA" w:rsidP="00CD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D39A6">
              <w:rPr>
                <w:rFonts w:ascii="Times New Roman" w:eastAsia="Times New Roman" w:hAnsi="Times New Roman"/>
                <w:sz w:val="24"/>
                <w:szCs w:val="24"/>
              </w:rPr>
              <w:t xml:space="preserve">б  аннулировании </w:t>
            </w:r>
          </w:p>
          <w:p w:rsidR="00CD39A6" w:rsidRDefault="00CD39A6" w:rsidP="00CD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адресного объекта</w:t>
            </w:r>
          </w:p>
        </w:tc>
      </w:tr>
    </w:tbl>
    <w:p w:rsidR="00301EDA" w:rsidRDefault="00301EDA" w:rsidP="0030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D39A6">
        <w:rPr>
          <w:rFonts w:ascii="Times New Roman" w:eastAsia="Times New Roman" w:hAnsi="Times New Roman"/>
          <w:sz w:val="24"/>
          <w:szCs w:val="24"/>
        </w:rPr>
        <w:t>В соответствии с Постановлением Правительства РФ от 19.11.2014г. № 1221 «Об утверждении Правил присвоения, изменения и аннулирования адресов»</w:t>
      </w:r>
    </w:p>
    <w:p w:rsidR="00CD39A6" w:rsidRDefault="00CD39A6" w:rsidP="00301ED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301EDA" w:rsidRDefault="00301EDA" w:rsidP="00301ED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301EDA" w:rsidRDefault="00301EDA" w:rsidP="00301ED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CD39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126E88">
        <w:rPr>
          <w:rFonts w:ascii="Times New Roman" w:eastAsia="Times New Roman" w:hAnsi="Times New Roman"/>
          <w:sz w:val="24"/>
          <w:szCs w:val="24"/>
        </w:rPr>
        <w:t xml:space="preserve">  </w:t>
      </w:r>
      <w:r w:rsidR="00CD39A6">
        <w:rPr>
          <w:rFonts w:ascii="Times New Roman" w:eastAsia="Times New Roman" w:hAnsi="Times New Roman"/>
          <w:sz w:val="24"/>
          <w:szCs w:val="24"/>
        </w:rPr>
        <w:t>Аннулировать ранее присвоенные адреса зданиям (сооружениям) в связи с ликвидацией объектов:</w:t>
      </w:r>
    </w:p>
    <w:p w:rsidR="00CD39A6" w:rsidRDefault="00CD39A6" w:rsidP="00CD39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Томская область, Александровский муниципальный район, Северное сельское поселение, деревня Светлая Протока, улица Обская, дом 17а.</w:t>
      </w:r>
    </w:p>
    <w:p w:rsidR="00301EDA" w:rsidRDefault="00CD39A6" w:rsidP="00CD39A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Томская область, Александровский муниципальный район, Северное сельское поселение, деревня Светлая Протока, улица Обская, дом 10.</w:t>
      </w:r>
      <w:r w:rsidR="00301EDA">
        <w:rPr>
          <w:rFonts w:ascii="Times New Roman" w:eastAsia="Times New Roman" w:hAnsi="Times New Roman"/>
          <w:sz w:val="24"/>
          <w:szCs w:val="24"/>
        </w:rPr>
        <w:tab/>
      </w:r>
    </w:p>
    <w:p w:rsidR="00CD39A6" w:rsidRDefault="00CD39A6" w:rsidP="00CD39A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Томская область, Александровский муниципальный район, Северное сельское поселение, деревня Светлая Протока, улица Обская, дом 21.</w:t>
      </w:r>
    </w:p>
    <w:p w:rsidR="00CD39A6" w:rsidRDefault="00CD39A6" w:rsidP="00CD39A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Томская область, Александровский муниципальный район, Северное сельское поселение, поселок Северный, улица Сургелова, дом 5/2.</w:t>
      </w:r>
    </w:p>
    <w:p w:rsidR="00126E88" w:rsidRDefault="00126E88" w:rsidP="00126E88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     Мальцевой Е.А. разместить информацию об в</w:t>
      </w:r>
      <w:r w:rsidR="008525DE">
        <w:rPr>
          <w:rFonts w:ascii="Times New Roman" w:eastAsia="Times New Roman" w:hAnsi="Times New Roman"/>
          <w:sz w:val="24"/>
          <w:szCs w:val="24"/>
        </w:rPr>
        <w:t xml:space="preserve"> системе</w:t>
      </w:r>
      <w:r>
        <w:rPr>
          <w:rFonts w:ascii="Times New Roman" w:eastAsia="Times New Roman" w:hAnsi="Times New Roman"/>
          <w:sz w:val="24"/>
          <w:szCs w:val="24"/>
        </w:rPr>
        <w:t xml:space="preserve"> ФИАС.</w:t>
      </w:r>
    </w:p>
    <w:p w:rsidR="00126E88" w:rsidRDefault="00126E88" w:rsidP="00CD39A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26E88" w:rsidRDefault="00126E88" w:rsidP="00CD39A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26E88" w:rsidRDefault="00126E88" w:rsidP="00CD39A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26E88" w:rsidRDefault="00126E88" w:rsidP="00CD39A6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поселения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C2043E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="00797AD8">
        <w:rPr>
          <w:rFonts w:ascii="Times New Roman" w:eastAsia="Times New Roman" w:hAnsi="Times New Roman"/>
          <w:sz w:val="24"/>
          <w:szCs w:val="24"/>
        </w:rPr>
        <w:tab/>
        <w:t xml:space="preserve">    Н.Т. </w:t>
      </w:r>
      <w:r>
        <w:rPr>
          <w:rFonts w:ascii="Times New Roman" w:eastAsia="Times New Roman" w:hAnsi="Times New Roman"/>
          <w:sz w:val="24"/>
          <w:szCs w:val="24"/>
        </w:rPr>
        <w:t>Голованов</w:t>
      </w:r>
    </w:p>
    <w:p w:rsidR="00301EDA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/>
    <w:p w:rsidR="00DD1E64" w:rsidRDefault="00DD1E64"/>
    <w:sectPr w:rsidR="00DD1E64" w:rsidSect="0024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986"/>
    <w:rsid w:val="00126E88"/>
    <w:rsid w:val="00192310"/>
    <w:rsid w:val="002439AC"/>
    <w:rsid w:val="002D5315"/>
    <w:rsid w:val="00301EDA"/>
    <w:rsid w:val="003406D1"/>
    <w:rsid w:val="0035025C"/>
    <w:rsid w:val="003C4DB9"/>
    <w:rsid w:val="00732B37"/>
    <w:rsid w:val="00797AD8"/>
    <w:rsid w:val="008525DE"/>
    <w:rsid w:val="00BE6BBB"/>
    <w:rsid w:val="00C2043E"/>
    <w:rsid w:val="00CD39A6"/>
    <w:rsid w:val="00DA51C8"/>
    <w:rsid w:val="00DD1E64"/>
    <w:rsid w:val="00DD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4BF83-9B93-4E38-960D-B7B54B1B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Аксенова АЮ</cp:lastModifiedBy>
  <cp:revision>9</cp:revision>
  <cp:lastPrinted>2020-03-25T04:34:00Z</cp:lastPrinted>
  <dcterms:created xsi:type="dcterms:W3CDTF">2020-02-20T05:03:00Z</dcterms:created>
  <dcterms:modified xsi:type="dcterms:W3CDTF">2020-03-25T04:48:00Z</dcterms:modified>
</cp:coreProperties>
</file>