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57D" w:rsidRDefault="00FC0ACA">
      <w:r>
        <w:t xml:space="preserve"> </w:t>
      </w:r>
      <w:r w:rsidR="00A3357D">
        <w:t xml:space="preserve">                                                                                                         </w:t>
      </w:r>
      <w:r w:rsidR="009F702B">
        <w:t xml:space="preserve">                         </w:t>
      </w:r>
      <w:r w:rsidR="009F702B">
        <w:tab/>
      </w:r>
    </w:p>
    <w:tbl>
      <w:tblPr>
        <w:tblW w:w="6979" w:type="pct"/>
        <w:tblLook w:val="01E0"/>
      </w:tblPr>
      <w:tblGrid>
        <w:gridCol w:w="4505"/>
        <w:gridCol w:w="4504"/>
        <w:gridCol w:w="670"/>
        <w:gridCol w:w="3831"/>
      </w:tblGrid>
      <w:tr w:rsidR="00A3357D" w:rsidRPr="00A3357D" w:rsidTr="004C15A3">
        <w:trPr>
          <w:gridAfter w:val="1"/>
          <w:wAfter w:w="1418" w:type="pct"/>
          <w:trHeight w:val="329"/>
        </w:trPr>
        <w:tc>
          <w:tcPr>
            <w:tcW w:w="3582" w:type="pct"/>
            <w:gridSpan w:val="3"/>
          </w:tcPr>
          <w:p w:rsidR="00A3357D" w:rsidRPr="00261F0C" w:rsidRDefault="00A3357D" w:rsidP="00A3357D">
            <w:pPr>
              <w:tabs>
                <w:tab w:val="left" w:pos="3600"/>
              </w:tabs>
              <w:spacing w:after="0"/>
              <w:jc w:val="center"/>
              <w:rPr>
                <w:rFonts w:ascii="Times New Roman" w:eastAsia="Times New Roman" w:hAnsi="Times New Roman" w:cs="Times New Roman"/>
                <w:b/>
                <w:sz w:val="28"/>
                <w:szCs w:val="28"/>
              </w:rPr>
            </w:pPr>
            <w:r w:rsidRPr="00261F0C">
              <w:rPr>
                <w:rFonts w:ascii="Times New Roman" w:eastAsia="Times New Roman" w:hAnsi="Times New Roman" w:cs="Times New Roman"/>
                <w:b/>
                <w:sz w:val="28"/>
                <w:szCs w:val="28"/>
              </w:rPr>
              <w:t>АДМИНИСТРАЦИЯ  СЕВЕРНОГО  СЕЛЬСКОГОПОСЕЛЕНИЯ</w:t>
            </w:r>
          </w:p>
          <w:p w:rsidR="00A3357D" w:rsidRPr="00261F0C" w:rsidRDefault="00A3357D" w:rsidP="00A3357D">
            <w:pPr>
              <w:tabs>
                <w:tab w:val="left" w:pos="3600"/>
              </w:tabs>
              <w:spacing w:after="0"/>
              <w:jc w:val="center"/>
              <w:rPr>
                <w:rFonts w:ascii="Times New Roman" w:eastAsia="Times New Roman" w:hAnsi="Times New Roman" w:cs="Times New Roman"/>
                <w:b/>
                <w:sz w:val="28"/>
                <w:szCs w:val="28"/>
              </w:rPr>
            </w:pPr>
            <w:r w:rsidRPr="00261F0C">
              <w:rPr>
                <w:rFonts w:ascii="Times New Roman" w:eastAsia="Times New Roman" w:hAnsi="Times New Roman" w:cs="Times New Roman"/>
                <w:b/>
                <w:sz w:val="28"/>
                <w:szCs w:val="28"/>
              </w:rPr>
              <w:t>АЛЕКСАНДРОВСКОГО РАЙОНА ТОМСКОЙ  ОБЛАСТИ</w:t>
            </w:r>
          </w:p>
          <w:p w:rsidR="00A3357D" w:rsidRPr="00261F0C" w:rsidRDefault="00A3357D" w:rsidP="00A3357D">
            <w:pPr>
              <w:tabs>
                <w:tab w:val="left" w:pos="3600"/>
              </w:tabs>
              <w:spacing w:after="0"/>
              <w:jc w:val="center"/>
              <w:rPr>
                <w:rFonts w:ascii="Times New Roman" w:eastAsia="Times New Roman" w:hAnsi="Times New Roman" w:cs="Times New Roman"/>
                <w:b/>
                <w:sz w:val="28"/>
                <w:szCs w:val="28"/>
              </w:rPr>
            </w:pPr>
          </w:p>
          <w:p w:rsidR="00A3357D" w:rsidRPr="00261F0C" w:rsidRDefault="00A3357D" w:rsidP="00A3357D">
            <w:pPr>
              <w:tabs>
                <w:tab w:val="left" w:pos="3600"/>
              </w:tabs>
              <w:spacing w:after="0"/>
              <w:jc w:val="center"/>
              <w:rPr>
                <w:rFonts w:ascii="Times New Roman" w:eastAsia="Times New Roman" w:hAnsi="Times New Roman" w:cs="Times New Roman"/>
                <w:b/>
                <w:sz w:val="28"/>
                <w:szCs w:val="28"/>
              </w:rPr>
            </w:pPr>
            <w:r w:rsidRPr="00261F0C">
              <w:rPr>
                <w:rFonts w:ascii="Times New Roman" w:eastAsia="Times New Roman" w:hAnsi="Times New Roman" w:cs="Times New Roman"/>
                <w:b/>
                <w:sz w:val="28"/>
                <w:szCs w:val="28"/>
              </w:rPr>
              <w:t>ПОСТАНОВЛЕНИЕ</w:t>
            </w:r>
          </w:p>
          <w:p w:rsidR="00A3357D" w:rsidRPr="00261F0C" w:rsidRDefault="00A3357D" w:rsidP="00A3357D">
            <w:pPr>
              <w:spacing w:after="0"/>
              <w:rPr>
                <w:rFonts w:ascii="Times New Roman" w:eastAsia="Times New Roman" w:hAnsi="Times New Roman" w:cs="Times New Roman"/>
                <w:sz w:val="24"/>
                <w:szCs w:val="24"/>
              </w:rPr>
            </w:pPr>
          </w:p>
          <w:p w:rsidR="00A3357D" w:rsidRPr="00261F0C" w:rsidRDefault="009F702B" w:rsidP="00A3357D">
            <w:pPr>
              <w:tabs>
                <w:tab w:val="left" w:pos="4095"/>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24.11.2020</w:t>
            </w:r>
            <w:r w:rsidR="00A335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6565C">
              <w:rPr>
                <w:rFonts w:ascii="Times New Roman" w:eastAsia="Times New Roman" w:hAnsi="Times New Roman" w:cs="Times New Roman"/>
                <w:sz w:val="24"/>
                <w:szCs w:val="24"/>
              </w:rPr>
              <w:t xml:space="preserve">                </w:t>
            </w:r>
            <w:r w:rsidR="00A3357D">
              <w:rPr>
                <w:rFonts w:ascii="Times New Roman" w:eastAsia="Times New Roman" w:hAnsi="Times New Roman" w:cs="Times New Roman"/>
                <w:sz w:val="24"/>
                <w:szCs w:val="24"/>
              </w:rPr>
              <w:t xml:space="preserve">  </w:t>
            </w:r>
            <w:r w:rsidR="00A3357D" w:rsidRPr="00261F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57</w:t>
            </w:r>
          </w:p>
          <w:p w:rsidR="00A3357D" w:rsidRPr="00A3357D" w:rsidRDefault="00A3357D" w:rsidP="009F702B">
            <w:pPr>
              <w:widowControl w:val="0"/>
              <w:tabs>
                <w:tab w:val="left" w:pos="1560"/>
              </w:tabs>
              <w:autoSpaceDE w:val="0"/>
              <w:autoSpaceDN w:val="0"/>
              <w:adjustRightInd w:val="0"/>
              <w:jc w:val="center"/>
              <w:rPr>
                <w:rFonts w:ascii="Times New Roman" w:hAnsi="Times New Roman" w:cs="Times New Roman"/>
                <w:sz w:val="24"/>
                <w:szCs w:val="24"/>
              </w:rPr>
            </w:pPr>
            <w:r w:rsidRPr="00261F0C">
              <w:rPr>
                <w:rFonts w:ascii="Times New Roman" w:eastAsia="Times New Roman" w:hAnsi="Times New Roman" w:cs="Times New Roman"/>
                <w:sz w:val="24"/>
                <w:szCs w:val="24"/>
              </w:rPr>
              <w:t>п. Северный</w:t>
            </w:r>
          </w:p>
          <w:p w:rsidR="00A3357D" w:rsidRPr="00A3357D" w:rsidRDefault="00A3357D" w:rsidP="006E7FB1">
            <w:pPr>
              <w:widowControl w:val="0"/>
              <w:autoSpaceDE w:val="0"/>
              <w:autoSpaceDN w:val="0"/>
              <w:adjustRightInd w:val="0"/>
              <w:jc w:val="center"/>
              <w:rPr>
                <w:rFonts w:ascii="Times New Roman" w:hAnsi="Times New Roman" w:cs="Times New Roman"/>
                <w:sz w:val="24"/>
                <w:szCs w:val="24"/>
              </w:rPr>
            </w:pPr>
          </w:p>
        </w:tc>
      </w:tr>
      <w:tr w:rsidR="00A3357D" w:rsidRPr="00A3357D" w:rsidTr="004C15A3">
        <w:tc>
          <w:tcPr>
            <w:tcW w:w="1667" w:type="pct"/>
          </w:tcPr>
          <w:p w:rsidR="00A3357D" w:rsidRPr="0036565C" w:rsidRDefault="00A3357D" w:rsidP="00A3357D">
            <w:pPr>
              <w:widowControl w:val="0"/>
              <w:tabs>
                <w:tab w:val="left" w:pos="1134"/>
              </w:tabs>
              <w:autoSpaceDE w:val="0"/>
              <w:autoSpaceDN w:val="0"/>
              <w:adjustRightInd w:val="0"/>
              <w:spacing w:after="0"/>
              <w:rPr>
                <w:rFonts w:ascii="Times New Roman" w:eastAsia="PMingLiU" w:hAnsi="Times New Roman" w:cs="Times New Roman"/>
                <w:bCs/>
                <w:sz w:val="24"/>
                <w:szCs w:val="24"/>
              </w:rPr>
            </w:pPr>
            <w:r w:rsidRPr="0036565C">
              <w:rPr>
                <w:rFonts w:ascii="Times New Roman" w:hAnsi="Times New Roman" w:cs="Times New Roman"/>
                <w:sz w:val="24"/>
                <w:szCs w:val="24"/>
              </w:rPr>
              <w:t xml:space="preserve">О внесении изменений в постановление администрации  Северного сельского поселения от 26.05.2016 № 32  «Об утверждении административного регламента по исполнению муниципальной услуги  </w:t>
            </w:r>
            <w:r w:rsidRPr="0036565C">
              <w:rPr>
                <w:rFonts w:ascii="Times New Roman" w:eastAsia="PMingLiU" w:hAnsi="Times New Roman" w:cs="Times New Roman"/>
                <w:bCs/>
                <w:sz w:val="24"/>
                <w:szCs w:val="24"/>
              </w:rPr>
              <w:t xml:space="preserve">«Предоставление       малоимущим       гражданам </w:t>
            </w:r>
          </w:p>
          <w:p w:rsidR="00A3357D" w:rsidRPr="0036565C" w:rsidRDefault="00A3357D" w:rsidP="00A3357D">
            <w:pPr>
              <w:widowControl w:val="0"/>
              <w:tabs>
                <w:tab w:val="left" w:pos="1134"/>
              </w:tabs>
              <w:autoSpaceDE w:val="0"/>
              <w:autoSpaceDN w:val="0"/>
              <w:adjustRightInd w:val="0"/>
              <w:spacing w:after="0"/>
              <w:rPr>
                <w:rFonts w:ascii="Times New Roman" w:eastAsia="PMingLiU" w:hAnsi="Times New Roman" w:cs="Times New Roman"/>
                <w:bCs/>
                <w:sz w:val="24"/>
                <w:szCs w:val="24"/>
              </w:rPr>
            </w:pPr>
            <w:r w:rsidRPr="0036565C">
              <w:rPr>
                <w:rFonts w:ascii="Times New Roman" w:eastAsia="PMingLiU" w:hAnsi="Times New Roman" w:cs="Times New Roman"/>
                <w:bCs/>
                <w:sz w:val="24"/>
                <w:szCs w:val="24"/>
              </w:rPr>
              <w:t>по    договорам     социального      найма    жилых помещений муниципального жилищного  фонда»</w:t>
            </w:r>
          </w:p>
          <w:p w:rsidR="00A3357D" w:rsidRPr="009F702B" w:rsidRDefault="00A3357D" w:rsidP="00A3357D">
            <w:pPr>
              <w:numPr>
                <w:ilvl w:val="12"/>
                <w:numId w:val="0"/>
              </w:numPr>
              <w:rPr>
                <w:rFonts w:ascii="Times New Roman" w:hAnsi="Times New Roman" w:cs="Times New Roman"/>
                <w:sz w:val="24"/>
                <w:szCs w:val="24"/>
              </w:rPr>
            </w:pPr>
          </w:p>
        </w:tc>
        <w:tc>
          <w:tcPr>
            <w:tcW w:w="1667" w:type="pct"/>
          </w:tcPr>
          <w:p w:rsidR="00A3357D" w:rsidRPr="00A3357D" w:rsidRDefault="00A3357D" w:rsidP="006E7FB1">
            <w:pPr>
              <w:ind w:firstLine="720"/>
              <w:rPr>
                <w:rFonts w:ascii="Times New Roman" w:hAnsi="Times New Roman" w:cs="Times New Roman"/>
                <w:sz w:val="24"/>
                <w:szCs w:val="24"/>
              </w:rPr>
            </w:pPr>
          </w:p>
        </w:tc>
        <w:tc>
          <w:tcPr>
            <w:tcW w:w="1667" w:type="pct"/>
            <w:gridSpan w:val="2"/>
          </w:tcPr>
          <w:p w:rsidR="00A3357D" w:rsidRPr="00A3357D" w:rsidRDefault="00A3357D" w:rsidP="006E7FB1">
            <w:pPr>
              <w:numPr>
                <w:ilvl w:val="12"/>
                <w:numId w:val="0"/>
              </w:numPr>
              <w:rPr>
                <w:rFonts w:ascii="Times New Roman" w:hAnsi="Times New Roman" w:cs="Times New Roman"/>
                <w:sz w:val="24"/>
                <w:szCs w:val="24"/>
              </w:rPr>
            </w:pPr>
          </w:p>
        </w:tc>
      </w:tr>
    </w:tbl>
    <w:p w:rsidR="00A3357D" w:rsidRPr="00A3357D" w:rsidRDefault="00A3357D" w:rsidP="00A3357D">
      <w:pPr>
        <w:rPr>
          <w:rFonts w:ascii="Times New Roman" w:hAnsi="Times New Roman" w:cs="Times New Roman"/>
          <w:sz w:val="24"/>
          <w:szCs w:val="24"/>
        </w:rPr>
      </w:pPr>
    </w:p>
    <w:p w:rsidR="00A3357D" w:rsidRPr="00A3357D" w:rsidRDefault="00A3357D" w:rsidP="004C15A3">
      <w:pPr>
        <w:ind w:left="-284" w:firstLine="284"/>
        <w:jc w:val="both"/>
        <w:rPr>
          <w:rFonts w:ascii="Times New Roman" w:hAnsi="Times New Roman" w:cs="Times New Roman"/>
          <w:sz w:val="24"/>
          <w:szCs w:val="24"/>
        </w:rPr>
      </w:pPr>
      <w:r w:rsidRPr="00A3357D">
        <w:rPr>
          <w:rFonts w:ascii="Times New Roman" w:hAnsi="Times New Roman" w:cs="Times New Roman"/>
          <w:sz w:val="24"/>
          <w:szCs w:val="24"/>
        </w:rPr>
        <w:t xml:space="preserve">В соответствии с  Законом Томской области от 15 сентября 2020 г. N 119-ОЗ "О внесении изменений в Закон Томской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Администрация </w:t>
      </w:r>
      <w:r>
        <w:rPr>
          <w:rFonts w:ascii="Times New Roman" w:hAnsi="Times New Roman" w:cs="Times New Roman"/>
          <w:sz w:val="24"/>
          <w:szCs w:val="24"/>
        </w:rPr>
        <w:t>Северного</w:t>
      </w:r>
      <w:r w:rsidRPr="00A3357D">
        <w:rPr>
          <w:rFonts w:ascii="Times New Roman" w:hAnsi="Times New Roman" w:cs="Times New Roman"/>
          <w:sz w:val="24"/>
          <w:szCs w:val="24"/>
        </w:rPr>
        <w:t xml:space="preserve"> </w:t>
      </w:r>
      <w:r w:rsidRPr="004C15A3">
        <w:rPr>
          <w:rFonts w:ascii="Times New Roman" w:hAnsi="Times New Roman" w:cs="Times New Roman"/>
          <w:sz w:val="24"/>
          <w:szCs w:val="24"/>
        </w:rPr>
        <w:t>сельского</w:t>
      </w:r>
      <w:r w:rsidRPr="00A3357D">
        <w:rPr>
          <w:rFonts w:ascii="Times New Roman" w:hAnsi="Times New Roman" w:cs="Times New Roman"/>
          <w:sz w:val="24"/>
          <w:szCs w:val="24"/>
        </w:rPr>
        <w:t xml:space="preserve"> поселения.</w:t>
      </w:r>
    </w:p>
    <w:p w:rsidR="00A3357D" w:rsidRPr="00A3357D" w:rsidRDefault="00A3357D" w:rsidP="00A3357D">
      <w:pPr>
        <w:ind w:firstLine="550"/>
        <w:rPr>
          <w:rFonts w:ascii="Times New Roman" w:hAnsi="Times New Roman" w:cs="Times New Roman"/>
          <w:sz w:val="24"/>
          <w:szCs w:val="24"/>
        </w:rPr>
      </w:pPr>
      <w:r w:rsidRPr="00A3357D">
        <w:rPr>
          <w:rFonts w:ascii="Times New Roman" w:hAnsi="Times New Roman" w:cs="Times New Roman"/>
          <w:sz w:val="24"/>
          <w:szCs w:val="24"/>
        </w:rPr>
        <w:t>ПОСТАНОВЛЯЕТ:</w:t>
      </w:r>
    </w:p>
    <w:p w:rsidR="00A3357D" w:rsidRPr="00A3357D" w:rsidRDefault="00A3357D" w:rsidP="00A3357D">
      <w:pPr>
        <w:ind w:firstLine="540"/>
        <w:jc w:val="both"/>
        <w:rPr>
          <w:rFonts w:ascii="Times New Roman" w:hAnsi="Times New Roman" w:cs="Times New Roman"/>
          <w:sz w:val="24"/>
          <w:szCs w:val="24"/>
        </w:rPr>
      </w:pPr>
      <w:r w:rsidRPr="00A3357D">
        <w:rPr>
          <w:rFonts w:ascii="Times New Roman" w:hAnsi="Times New Roman" w:cs="Times New Roman"/>
          <w:sz w:val="24"/>
          <w:szCs w:val="24"/>
        </w:rPr>
        <w:tab/>
        <w:t xml:space="preserve">1.Внести следующие изменения в административный регламент по исполнению муниципальной услуги  «Прием заявлений, документов, а также постановка </w:t>
      </w:r>
      <w:r w:rsidRPr="00A3357D">
        <w:rPr>
          <w:rFonts w:ascii="Times New Roman" w:eastAsia="PMingLiU" w:hAnsi="Times New Roman" w:cs="Times New Roman"/>
          <w:bCs/>
          <w:sz w:val="24"/>
          <w:szCs w:val="24"/>
        </w:rPr>
        <w:t>граждан</w:t>
      </w:r>
      <w:r w:rsidRPr="00A3357D">
        <w:rPr>
          <w:rFonts w:ascii="Times New Roman" w:hAnsi="Times New Roman" w:cs="Times New Roman"/>
          <w:sz w:val="24"/>
          <w:szCs w:val="24"/>
        </w:rPr>
        <w:t xml:space="preserve"> на учет в качестве нуждающихся в жилых помещениях», утвержденный постановлением администрации </w:t>
      </w:r>
      <w:r>
        <w:rPr>
          <w:rFonts w:ascii="Times New Roman" w:hAnsi="Times New Roman" w:cs="Times New Roman"/>
          <w:sz w:val="24"/>
          <w:szCs w:val="24"/>
        </w:rPr>
        <w:t>Северного</w:t>
      </w:r>
      <w:r w:rsidRPr="00A3357D">
        <w:rPr>
          <w:rFonts w:ascii="Times New Roman" w:hAnsi="Times New Roman" w:cs="Times New Roman"/>
          <w:sz w:val="24"/>
          <w:szCs w:val="24"/>
        </w:rPr>
        <w:t xml:space="preserve"> сельского поселения от 2</w:t>
      </w:r>
      <w:r>
        <w:rPr>
          <w:rFonts w:ascii="Times New Roman" w:hAnsi="Times New Roman" w:cs="Times New Roman"/>
          <w:sz w:val="24"/>
          <w:szCs w:val="24"/>
        </w:rPr>
        <w:t>6</w:t>
      </w:r>
      <w:r w:rsidRPr="00A3357D">
        <w:rPr>
          <w:rFonts w:ascii="Times New Roman" w:hAnsi="Times New Roman" w:cs="Times New Roman"/>
          <w:sz w:val="24"/>
          <w:szCs w:val="24"/>
        </w:rPr>
        <w:t>.0</w:t>
      </w:r>
      <w:r>
        <w:rPr>
          <w:rFonts w:ascii="Times New Roman" w:hAnsi="Times New Roman" w:cs="Times New Roman"/>
          <w:sz w:val="24"/>
          <w:szCs w:val="24"/>
        </w:rPr>
        <w:t>5</w:t>
      </w:r>
      <w:r w:rsidRPr="00A3357D">
        <w:rPr>
          <w:rFonts w:ascii="Times New Roman" w:hAnsi="Times New Roman" w:cs="Times New Roman"/>
          <w:sz w:val="24"/>
          <w:szCs w:val="24"/>
        </w:rPr>
        <w:t>.201</w:t>
      </w:r>
      <w:r>
        <w:rPr>
          <w:rFonts w:ascii="Times New Roman" w:hAnsi="Times New Roman" w:cs="Times New Roman"/>
          <w:sz w:val="24"/>
          <w:szCs w:val="24"/>
        </w:rPr>
        <w:t>6</w:t>
      </w:r>
      <w:r w:rsidRPr="00A3357D">
        <w:rPr>
          <w:rFonts w:ascii="Times New Roman" w:hAnsi="Times New Roman" w:cs="Times New Roman"/>
          <w:sz w:val="24"/>
          <w:szCs w:val="24"/>
        </w:rPr>
        <w:t xml:space="preserve"> № </w:t>
      </w:r>
      <w:r>
        <w:rPr>
          <w:rFonts w:ascii="Times New Roman" w:hAnsi="Times New Roman" w:cs="Times New Roman"/>
          <w:sz w:val="24"/>
          <w:szCs w:val="24"/>
        </w:rPr>
        <w:t>32</w:t>
      </w:r>
      <w:r w:rsidRPr="00A3357D">
        <w:rPr>
          <w:rFonts w:ascii="Times New Roman" w:hAnsi="Times New Roman" w:cs="Times New Roman"/>
          <w:sz w:val="24"/>
          <w:szCs w:val="24"/>
        </w:rPr>
        <w:t>:</w:t>
      </w:r>
    </w:p>
    <w:p w:rsidR="00A3357D" w:rsidRPr="00A3357D" w:rsidRDefault="00A3357D" w:rsidP="00A3357D">
      <w:pPr>
        <w:ind w:firstLine="540"/>
        <w:jc w:val="both"/>
        <w:rPr>
          <w:rFonts w:ascii="Times New Roman" w:hAnsi="Times New Roman" w:cs="Times New Roman"/>
          <w:sz w:val="24"/>
          <w:szCs w:val="24"/>
        </w:rPr>
      </w:pPr>
    </w:p>
    <w:p w:rsidR="00A3357D" w:rsidRPr="00A3357D" w:rsidRDefault="00A3357D" w:rsidP="00A3357D">
      <w:pPr>
        <w:ind w:firstLine="540"/>
        <w:jc w:val="both"/>
        <w:rPr>
          <w:rFonts w:ascii="Times New Roman" w:hAnsi="Times New Roman" w:cs="Times New Roman"/>
          <w:sz w:val="24"/>
          <w:szCs w:val="24"/>
        </w:rPr>
      </w:pPr>
      <w:r w:rsidRPr="00A3357D">
        <w:rPr>
          <w:rFonts w:ascii="Times New Roman" w:hAnsi="Times New Roman" w:cs="Times New Roman"/>
          <w:sz w:val="24"/>
          <w:szCs w:val="24"/>
        </w:rPr>
        <w:t>1.1. пункт 30 изложить в следующей редакции:</w:t>
      </w:r>
    </w:p>
    <w:p w:rsidR="00A3357D" w:rsidRPr="00A3357D" w:rsidRDefault="00A3357D" w:rsidP="00A3357D">
      <w:pPr>
        <w:ind w:firstLine="540"/>
        <w:jc w:val="both"/>
        <w:rPr>
          <w:rFonts w:ascii="Times New Roman" w:hAnsi="Times New Roman" w:cs="Times New Roman"/>
          <w:sz w:val="24"/>
          <w:szCs w:val="24"/>
        </w:rPr>
      </w:pPr>
      <w:r w:rsidRPr="00A3357D">
        <w:rPr>
          <w:rFonts w:ascii="Times New Roman" w:hAnsi="Times New Roman" w:cs="Times New Roman"/>
          <w:sz w:val="24"/>
          <w:szCs w:val="24"/>
        </w:rPr>
        <w:t xml:space="preserve">«30. Для принятия на учет гражданин представляет в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в установленном Правительством Российской Федерации порядке соглашением о взаимодействии, заявление о принятии на учет по форме согласно приложению 1 к Закону  Томской области от 8 июня 2005 г. N 91-ОЗ "О порядке </w:t>
      </w:r>
      <w:r w:rsidRPr="00A3357D">
        <w:rPr>
          <w:rFonts w:ascii="Times New Roman" w:hAnsi="Times New Roman" w:cs="Times New Roman"/>
          <w:sz w:val="24"/>
          <w:szCs w:val="24"/>
        </w:rPr>
        <w:lastRenderedPageBreak/>
        <w:t>ведения органами местного самоуправления учета граждан в качестве нуждающихся в жилых помещениях, предоставляемых по договорам социального найма". Заявление о принятии на учет может быть также подано с использованием Единого портала государственных и муниципальных услуг (функций).</w:t>
      </w:r>
    </w:p>
    <w:p w:rsidR="00D3352A" w:rsidRPr="00A3357D" w:rsidRDefault="00D3352A" w:rsidP="00D3352A">
      <w:pPr>
        <w:ind w:firstLine="540"/>
        <w:jc w:val="both"/>
        <w:rPr>
          <w:rFonts w:ascii="Times New Roman" w:hAnsi="Times New Roman" w:cs="Times New Roman"/>
          <w:sz w:val="24"/>
          <w:szCs w:val="24"/>
        </w:rPr>
      </w:pPr>
      <w:r w:rsidRPr="00A3357D">
        <w:rPr>
          <w:rFonts w:ascii="Times New Roman" w:hAnsi="Times New Roman" w:cs="Times New Roman"/>
          <w:sz w:val="24"/>
          <w:szCs w:val="24"/>
        </w:rPr>
        <w:t>1.</w:t>
      </w:r>
      <w:r>
        <w:rPr>
          <w:rFonts w:ascii="Times New Roman" w:hAnsi="Times New Roman" w:cs="Times New Roman"/>
          <w:sz w:val="24"/>
          <w:szCs w:val="24"/>
        </w:rPr>
        <w:t>2</w:t>
      </w:r>
      <w:r w:rsidRPr="00A3357D">
        <w:rPr>
          <w:rFonts w:ascii="Times New Roman" w:hAnsi="Times New Roman" w:cs="Times New Roman"/>
          <w:sz w:val="24"/>
          <w:szCs w:val="24"/>
        </w:rPr>
        <w:t>. пункт 3</w:t>
      </w:r>
      <w:r>
        <w:rPr>
          <w:rFonts w:ascii="Times New Roman" w:hAnsi="Times New Roman" w:cs="Times New Roman"/>
          <w:sz w:val="24"/>
          <w:szCs w:val="24"/>
        </w:rPr>
        <w:t>1</w:t>
      </w:r>
      <w:r w:rsidRPr="00A3357D">
        <w:rPr>
          <w:rFonts w:ascii="Times New Roman" w:hAnsi="Times New Roman" w:cs="Times New Roman"/>
          <w:sz w:val="24"/>
          <w:szCs w:val="24"/>
        </w:rPr>
        <w:t xml:space="preserve"> изложить в следующей редакции:</w:t>
      </w:r>
    </w:p>
    <w:p w:rsidR="00D3352A" w:rsidRDefault="00D3352A" w:rsidP="00A3357D">
      <w:pPr>
        <w:ind w:firstLine="540"/>
        <w:jc w:val="both"/>
        <w:rPr>
          <w:rFonts w:ascii="Times New Roman" w:eastAsia="Times New Roman" w:hAnsi="Times New Roman" w:cs="Times New Roman"/>
          <w:b/>
          <w:sz w:val="24"/>
          <w:szCs w:val="24"/>
        </w:rPr>
      </w:pPr>
      <w:r>
        <w:rPr>
          <w:rFonts w:ascii="Times New Roman" w:hAnsi="Times New Roman" w:cs="Times New Roman"/>
          <w:sz w:val="24"/>
          <w:szCs w:val="24"/>
        </w:rPr>
        <w:t xml:space="preserve">«31. </w:t>
      </w:r>
      <w:r w:rsidRPr="00261F0C">
        <w:rPr>
          <w:rFonts w:ascii="Times New Roman" w:eastAsia="Times New Roman" w:hAnsi="Times New Roman" w:cs="Times New Roman"/>
          <w:b/>
          <w:sz w:val="24"/>
          <w:szCs w:val="24"/>
        </w:rPr>
        <w:t>К заявлению прикладываются следующие документы и материалы:</w:t>
      </w:r>
    </w:p>
    <w:p w:rsidR="00A3357D" w:rsidRPr="00A3357D" w:rsidRDefault="00A3357D" w:rsidP="00A3357D">
      <w:pPr>
        <w:ind w:firstLine="540"/>
        <w:jc w:val="both"/>
        <w:rPr>
          <w:rFonts w:ascii="Times New Roman" w:hAnsi="Times New Roman" w:cs="Times New Roman"/>
          <w:sz w:val="24"/>
          <w:szCs w:val="24"/>
        </w:rPr>
      </w:pPr>
      <w:r w:rsidRPr="00A3357D">
        <w:rPr>
          <w:rFonts w:ascii="Times New Roman" w:hAnsi="Times New Roman" w:cs="Times New Roman"/>
          <w:sz w:val="24"/>
          <w:szCs w:val="24"/>
        </w:rPr>
        <w:t>1) документы, необходимые для признания гражданина малоимущим в соответствии с Законом Томской области от 11 августа 2005 года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A3357D" w:rsidRPr="00A3357D" w:rsidRDefault="00A3357D" w:rsidP="00A3357D">
      <w:pPr>
        <w:ind w:firstLine="540"/>
        <w:jc w:val="both"/>
        <w:rPr>
          <w:rFonts w:ascii="Times New Roman" w:hAnsi="Times New Roman" w:cs="Times New Roman"/>
          <w:sz w:val="24"/>
          <w:szCs w:val="24"/>
        </w:rPr>
      </w:pPr>
      <w:r w:rsidRPr="00A3357D">
        <w:rPr>
          <w:rFonts w:ascii="Times New Roman" w:hAnsi="Times New Roman" w:cs="Times New Roman"/>
          <w:sz w:val="24"/>
          <w:szCs w:val="24"/>
        </w:rPr>
        <w:t>2)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A3357D" w:rsidRPr="00A3357D" w:rsidRDefault="00A3357D" w:rsidP="00A3357D">
      <w:pPr>
        <w:ind w:firstLine="540"/>
        <w:jc w:val="both"/>
        <w:rPr>
          <w:rFonts w:ascii="Times New Roman" w:hAnsi="Times New Roman" w:cs="Times New Roman"/>
          <w:sz w:val="24"/>
          <w:szCs w:val="24"/>
        </w:rPr>
      </w:pPr>
      <w:r w:rsidRPr="00A3357D">
        <w:rPr>
          <w:rFonts w:ascii="Times New Roman" w:hAnsi="Times New Roman" w:cs="Times New Roman"/>
          <w:sz w:val="24"/>
          <w:szCs w:val="24"/>
        </w:rPr>
        <w:t>3) копия паспорта гражданина Российской Федерации или иного документа, удостоверяющего личность заявителя,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p>
    <w:p w:rsidR="00A3357D" w:rsidRPr="00A3357D" w:rsidRDefault="00A3357D" w:rsidP="00A3357D">
      <w:pPr>
        <w:ind w:firstLine="540"/>
        <w:jc w:val="both"/>
        <w:rPr>
          <w:rFonts w:ascii="Times New Roman" w:hAnsi="Times New Roman" w:cs="Times New Roman"/>
          <w:sz w:val="24"/>
          <w:szCs w:val="24"/>
        </w:rPr>
      </w:pPr>
      <w:r w:rsidRPr="00A3357D">
        <w:rPr>
          <w:rFonts w:ascii="Times New Roman" w:hAnsi="Times New Roman" w:cs="Times New Roman"/>
          <w:sz w:val="24"/>
          <w:szCs w:val="24"/>
        </w:rPr>
        <w:t>4) копия документа, подтверждающего нахождение места жительства по месту постановки граждан на учет;</w:t>
      </w:r>
    </w:p>
    <w:p w:rsidR="00A3357D" w:rsidRPr="00A3357D" w:rsidRDefault="00A3357D" w:rsidP="00A3357D">
      <w:pPr>
        <w:ind w:firstLine="540"/>
        <w:jc w:val="both"/>
        <w:rPr>
          <w:rFonts w:ascii="Times New Roman" w:hAnsi="Times New Roman" w:cs="Times New Roman"/>
          <w:sz w:val="24"/>
          <w:szCs w:val="24"/>
        </w:rPr>
      </w:pPr>
      <w:r w:rsidRPr="00A3357D">
        <w:rPr>
          <w:rFonts w:ascii="Times New Roman" w:hAnsi="Times New Roman" w:cs="Times New Roman"/>
          <w:sz w:val="24"/>
          <w:szCs w:val="24"/>
        </w:rPr>
        <w:t>5)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подтверждающая факт установления инвалидности, и другие) - при постановке на учет в качестве гражданина, отнесенного законодательством к указанной категории;</w:t>
      </w:r>
    </w:p>
    <w:p w:rsidR="00A3357D" w:rsidRPr="00A3357D" w:rsidRDefault="00A3357D" w:rsidP="00A3357D">
      <w:pPr>
        <w:ind w:firstLine="540"/>
        <w:jc w:val="both"/>
        <w:rPr>
          <w:rFonts w:ascii="Times New Roman" w:hAnsi="Times New Roman" w:cs="Times New Roman"/>
          <w:sz w:val="24"/>
          <w:szCs w:val="24"/>
        </w:rPr>
      </w:pPr>
      <w:r w:rsidRPr="00A3357D">
        <w:rPr>
          <w:rFonts w:ascii="Times New Roman" w:hAnsi="Times New Roman" w:cs="Times New Roman"/>
          <w:sz w:val="24"/>
          <w:szCs w:val="24"/>
        </w:rPr>
        <w:t>6)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A3357D" w:rsidRPr="00A3357D" w:rsidRDefault="00A3357D" w:rsidP="00A3357D">
      <w:pPr>
        <w:ind w:firstLine="540"/>
        <w:jc w:val="both"/>
        <w:rPr>
          <w:rFonts w:ascii="Times New Roman" w:hAnsi="Times New Roman" w:cs="Times New Roman"/>
          <w:sz w:val="24"/>
          <w:szCs w:val="24"/>
        </w:rPr>
      </w:pPr>
      <w:r w:rsidRPr="00A3357D">
        <w:rPr>
          <w:rFonts w:ascii="Times New Roman" w:hAnsi="Times New Roman" w:cs="Times New Roman"/>
          <w:sz w:val="24"/>
          <w:szCs w:val="24"/>
        </w:rPr>
        <w:t>7)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p w:rsidR="00A3357D" w:rsidRPr="00A3357D" w:rsidRDefault="00A3357D" w:rsidP="00A3357D">
      <w:pPr>
        <w:ind w:firstLine="540"/>
        <w:jc w:val="both"/>
        <w:rPr>
          <w:rFonts w:ascii="Times New Roman" w:hAnsi="Times New Roman" w:cs="Times New Roman"/>
          <w:sz w:val="24"/>
          <w:szCs w:val="24"/>
        </w:rPr>
      </w:pPr>
      <w:r w:rsidRPr="00A3357D">
        <w:rPr>
          <w:rFonts w:ascii="Times New Roman" w:hAnsi="Times New Roman" w:cs="Times New Roman"/>
          <w:sz w:val="24"/>
          <w:szCs w:val="24"/>
        </w:rPr>
        <w:lastRenderedPageBreak/>
        <w:t>8) правоустанавливающий документ, подтверждающий право собственности, возникшее до вступления в силу Федерального закона от 21 июля 1997 года N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A3357D" w:rsidRPr="00A3357D" w:rsidRDefault="00A3357D" w:rsidP="00A3357D">
      <w:pPr>
        <w:ind w:firstLine="540"/>
        <w:jc w:val="both"/>
        <w:rPr>
          <w:rFonts w:ascii="Times New Roman" w:hAnsi="Times New Roman" w:cs="Times New Roman"/>
          <w:sz w:val="24"/>
          <w:szCs w:val="24"/>
        </w:rPr>
      </w:pPr>
      <w:r w:rsidRPr="00A3357D">
        <w:rPr>
          <w:rFonts w:ascii="Times New Roman" w:hAnsi="Times New Roman" w:cs="Times New Roman"/>
          <w:sz w:val="24"/>
          <w:szCs w:val="24"/>
        </w:rPr>
        <w:t>9)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A3357D" w:rsidRPr="00A3357D" w:rsidRDefault="00A3357D" w:rsidP="00A3357D">
      <w:pPr>
        <w:ind w:firstLine="540"/>
        <w:jc w:val="both"/>
        <w:rPr>
          <w:rFonts w:ascii="Times New Roman" w:hAnsi="Times New Roman" w:cs="Times New Roman"/>
          <w:sz w:val="24"/>
          <w:szCs w:val="24"/>
        </w:rPr>
      </w:pPr>
      <w:r w:rsidRPr="00A3357D">
        <w:rPr>
          <w:rFonts w:ascii="Times New Roman" w:hAnsi="Times New Roman" w:cs="Times New Roman"/>
          <w:sz w:val="24"/>
          <w:szCs w:val="24"/>
        </w:rPr>
        <w:t>10)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в соответствии с перечнем, установленным уполномоченным Правительством Российской Федерации федеральным органом исполнительной власти, в случае, если гражданин имеет в составе семьи такого члена семьи;</w:t>
      </w:r>
    </w:p>
    <w:p w:rsidR="00A3357D" w:rsidRPr="00A3357D" w:rsidRDefault="0036565C" w:rsidP="00A3357D">
      <w:pPr>
        <w:ind w:firstLine="540"/>
        <w:jc w:val="both"/>
        <w:rPr>
          <w:rFonts w:ascii="Times New Roman" w:hAnsi="Times New Roman" w:cs="Times New Roman"/>
          <w:sz w:val="24"/>
          <w:szCs w:val="24"/>
        </w:rPr>
      </w:pPr>
      <w:r>
        <w:rPr>
          <w:rFonts w:ascii="Times New Roman" w:hAnsi="Times New Roman" w:cs="Times New Roman"/>
          <w:sz w:val="24"/>
          <w:szCs w:val="24"/>
        </w:rPr>
        <w:t xml:space="preserve">11) копия </w:t>
      </w:r>
      <w:r w:rsidR="00A3357D" w:rsidRPr="00A3357D">
        <w:rPr>
          <w:rFonts w:ascii="Times New Roman" w:hAnsi="Times New Roman" w:cs="Times New Roman"/>
          <w:sz w:val="24"/>
          <w:szCs w:val="24"/>
        </w:rPr>
        <w:t xml:space="preserve"> трудовой книжки, заверенная надлежащим образом, и (или) сведения о трудовой деятельности, полученные в порядке, предусмотренном статьей 66.1 Трудового кодекса Российской Федерации, не позднее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A3357D" w:rsidRPr="00A3357D" w:rsidRDefault="00A3357D" w:rsidP="004C15A3">
      <w:pPr>
        <w:ind w:firstLine="540"/>
        <w:jc w:val="both"/>
        <w:rPr>
          <w:rFonts w:ascii="Times New Roman" w:hAnsi="Times New Roman" w:cs="Times New Roman"/>
          <w:sz w:val="24"/>
          <w:szCs w:val="24"/>
        </w:rPr>
      </w:pPr>
      <w:r w:rsidRPr="00A3357D">
        <w:rPr>
          <w:rFonts w:ascii="Times New Roman" w:hAnsi="Times New Roman" w:cs="Times New Roman"/>
          <w:sz w:val="24"/>
          <w:szCs w:val="24"/>
        </w:rPr>
        <w:t>12)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A3357D" w:rsidRPr="00A3357D" w:rsidRDefault="00A3357D" w:rsidP="004C15A3">
      <w:pPr>
        <w:ind w:firstLine="540"/>
        <w:jc w:val="both"/>
        <w:rPr>
          <w:rFonts w:ascii="Times New Roman" w:hAnsi="Times New Roman" w:cs="Times New Roman"/>
          <w:sz w:val="24"/>
          <w:szCs w:val="24"/>
        </w:rPr>
      </w:pPr>
      <w:r w:rsidRPr="00A3357D">
        <w:rPr>
          <w:rFonts w:ascii="Times New Roman" w:hAnsi="Times New Roman" w:cs="Times New Roman"/>
          <w:sz w:val="24"/>
          <w:szCs w:val="24"/>
        </w:rPr>
        <w:t>13) согласие заявителя и членов его семьи (при наличии) на обработку персональных данных.»;</w:t>
      </w:r>
    </w:p>
    <w:p w:rsidR="00A3357D" w:rsidRPr="00A3357D" w:rsidRDefault="00A3357D" w:rsidP="00A3357D">
      <w:pPr>
        <w:ind w:firstLine="540"/>
        <w:jc w:val="both"/>
        <w:rPr>
          <w:rFonts w:ascii="Times New Roman" w:hAnsi="Times New Roman" w:cs="Times New Roman"/>
          <w:sz w:val="24"/>
          <w:szCs w:val="24"/>
        </w:rPr>
      </w:pPr>
      <w:r w:rsidRPr="00A3357D">
        <w:rPr>
          <w:rFonts w:ascii="Times New Roman" w:hAnsi="Times New Roman" w:cs="Times New Roman"/>
          <w:sz w:val="24"/>
          <w:szCs w:val="24"/>
        </w:rPr>
        <w:t>муниципальными правовыми актами, если указанные документы не представлены гражданином по собственной инициативе.</w:t>
      </w:r>
    </w:p>
    <w:p w:rsidR="00A3357D" w:rsidRPr="00A3357D" w:rsidRDefault="00A3357D" w:rsidP="004C15A3">
      <w:pPr>
        <w:ind w:firstLine="540"/>
        <w:jc w:val="both"/>
        <w:rPr>
          <w:rFonts w:ascii="Times New Roman" w:hAnsi="Times New Roman" w:cs="Times New Roman"/>
          <w:sz w:val="24"/>
          <w:szCs w:val="24"/>
        </w:rPr>
      </w:pPr>
      <w:r w:rsidRPr="00A3357D">
        <w:rPr>
          <w:rFonts w:ascii="Times New Roman" w:hAnsi="Times New Roman" w:cs="Times New Roman"/>
          <w:sz w:val="24"/>
          <w:szCs w:val="24"/>
        </w:rPr>
        <w:t>Гражданин вправе представить необходимые для принятия на учет документы в полном объеме по собственной инициативе.»;</w:t>
      </w:r>
    </w:p>
    <w:p w:rsidR="00A3357D" w:rsidRPr="00A3357D" w:rsidRDefault="00A3357D" w:rsidP="004C15A3">
      <w:pPr>
        <w:ind w:firstLine="540"/>
        <w:jc w:val="both"/>
        <w:rPr>
          <w:rFonts w:ascii="Times New Roman" w:hAnsi="Times New Roman" w:cs="Times New Roman"/>
          <w:sz w:val="24"/>
          <w:szCs w:val="24"/>
        </w:rPr>
      </w:pPr>
      <w:r w:rsidRPr="00A3357D">
        <w:rPr>
          <w:rFonts w:ascii="Times New Roman" w:hAnsi="Times New Roman" w:cs="Times New Roman"/>
          <w:sz w:val="24"/>
          <w:szCs w:val="24"/>
        </w:rPr>
        <w:t>1.3. Приложение 2 к административному регламенту исключить.</w:t>
      </w:r>
    </w:p>
    <w:p w:rsidR="00A3357D" w:rsidRPr="00A3357D" w:rsidRDefault="00A3357D" w:rsidP="004C15A3">
      <w:pPr>
        <w:ind w:firstLine="540"/>
        <w:jc w:val="both"/>
        <w:rPr>
          <w:rFonts w:ascii="Times New Roman" w:hAnsi="Times New Roman" w:cs="Times New Roman"/>
          <w:sz w:val="24"/>
          <w:szCs w:val="24"/>
        </w:rPr>
      </w:pPr>
      <w:r w:rsidRPr="00A3357D">
        <w:rPr>
          <w:rFonts w:ascii="Times New Roman" w:hAnsi="Times New Roman" w:cs="Times New Roman"/>
          <w:sz w:val="24"/>
          <w:szCs w:val="24"/>
        </w:rPr>
        <w:t xml:space="preserve">  2. Настоящее постановление вступает в силу с момента официального обнародования.</w:t>
      </w:r>
    </w:p>
    <w:p w:rsidR="004C15A3" w:rsidRDefault="00A3357D" w:rsidP="004C15A3">
      <w:pPr>
        <w:autoSpaceDE w:val="0"/>
        <w:autoSpaceDN w:val="0"/>
        <w:adjustRightInd w:val="0"/>
        <w:ind w:firstLine="540"/>
        <w:jc w:val="both"/>
        <w:rPr>
          <w:rFonts w:ascii="Times New Roman" w:hAnsi="Times New Roman" w:cs="Times New Roman"/>
          <w:sz w:val="24"/>
          <w:szCs w:val="24"/>
        </w:rPr>
      </w:pPr>
      <w:r w:rsidRPr="00A3357D">
        <w:rPr>
          <w:rFonts w:ascii="Times New Roman" w:hAnsi="Times New Roman" w:cs="Times New Roman"/>
          <w:sz w:val="24"/>
          <w:szCs w:val="24"/>
        </w:rPr>
        <w:t>3. Контроль за исполнением настоящего постановления оставляю за собой.</w:t>
      </w:r>
      <w:r w:rsidR="004C15A3">
        <w:rPr>
          <w:rFonts w:ascii="Times New Roman" w:hAnsi="Times New Roman" w:cs="Times New Roman"/>
          <w:sz w:val="24"/>
          <w:szCs w:val="24"/>
        </w:rPr>
        <w:t xml:space="preserve">          </w:t>
      </w:r>
    </w:p>
    <w:p w:rsidR="004C15A3" w:rsidRDefault="004C15A3" w:rsidP="004C15A3">
      <w:pPr>
        <w:autoSpaceDE w:val="0"/>
        <w:autoSpaceDN w:val="0"/>
        <w:adjustRightInd w:val="0"/>
        <w:jc w:val="both"/>
        <w:rPr>
          <w:rFonts w:ascii="Times New Roman" w:hAnsi="Times New Roman" w:cs="Times New Roman"/>
          <w:sz w:val="24"/>
          <w:szCs w:val="24"/>
        </w:rPr>
      </w:pPr>
    </w:p>
    <w:p w:rsidR="004C15A3" w:rsidRDefault="004C15A3" w:rsidP="004C15A3">
      <w:pPr>
        <w:autoSpaceDE w:val="0"/>
        <w:autoSpaceDN w:val="0"/>
        <w:adjustRightInd w:val="0"/>
        <w:jc w:val="both"/>
        <w:rPr>
          <w:rFonts w:ascii="Times New Roman" w:hAnsi="Times New Roman" w:cs="Times New Roman"/>
          <w:sz w:val="24"/>
          <w:szCs w:val="24"/>
        </w:rPr>
      </w:pPr>
    </w:p>
    <w:p w:rsidR="00A3357D" w:rsidRPr="00A3357D" w:rsidRDefault="00A3357D" w:rsidP="004C15A3">
      <w:pPr>
        <w:autoSpaceDE w:val="0"/>
        <w:autoSpaceDN w:val="0"/>
        <w:adjustRightInd w:val="0"/>
        <w:jc w:val="both"/>
        <w:rPr>
          <w:rFonts w:ascii="Times New Roman" w:hAnsi="Times New Roman" w:cs="Times New Roman"/>
          <w:sz w:val="24"/>
          <w:szCs w:val="24"/>
        </w:rPr>
      </w:pPr>
      <w:r w:rsidRPr="00A3357D">
        <w:rPr>
          <w:rFonts w:ascii="Times New Roman" w:hAnsi="Times New Roman" w:cs="Times New Roman"/>
          <w:sz w:val="24"/>
          <w:szCs w:val="24"/>
        </w:rPr>
        <w:t xml:space="preserve">Глава </w:t>
      </w:r>
      <w:r w:rsidR="00CC4A28">
        <w:rPr>
          <w:rFonts w:ascii="Times New Roman" w:hAnsi="Times New Roman" w:cs="Times New Roman"/>
          <w:sz w:val="24"/>
          <w:szCs w:val="24"/>
        </w:rPr>
        <w:t xml:space="preserve"> Администрации Северного сельского поселения </w:t>
      </w:r>
      <w:r w:rsidR="00FC0ACA">
        <w:rPr>
          <w:rFonts w:ascii="Times New Roman" w:hAnsi="Times New Roman" w:cs="Times New Roman"/>
          <w:sz w:val="24"/>
          <w:szCs w:val="24"/>
        </w:rPr>
        <w:t xml:space="preserve">      </w:t>
      </w:r>
      <w:r w:rsidR="004C15A3">
        <w:rPr>
          <w:rFonts w:ascii="Times New Roman" w:hAnsi="Times New Roman" w:cs="Times New Roman"/>
          <w:sz w:val="24"/>
          <w:szCs w:val="24"/>
        </w:rPr>
        <w:t xml:space="preserve">                           </w:t>
      </w:r>
      <w:r w:rsidR="00FC0ACA">
        <w:rPr>
          <w:rFonts w:ascii="Times New Roman" w:hAnsi="Times New Roman" w:cs="Times New Roman"/>
          <w:sz w:val="24"/>
          <w:szCs w:val="24"/>
        </w:rPr>
        <w:t xml:space="preserve"> Н.Т. Голованов</w:t>
      </w:r>
    </w:p>
    <w:p w:rsidR="00A3357D" w:rsidRPr="00A3357D" w:rsidRDefault="00A3357D" w:rsidP="00A3357D">
      <w:pPr>
        <w:rPr>
          <w:rFonts w:ascii="Times New Roman" w:hAnsi="Times New Roman" w:cs="Times New Roman"/>
          <w:sz w:val="24"/>
          <w:szCs w:val="24"/>
        </w:rPr>
      </w:pPr>
    </w:p>
    <w:p w:rsidR="00A3357D" w:rsidRPr="00A3357D" w:rsidRDefault="00A3357D" w:rsidP="00A3357D">
      <w:pPr>
        <w:rPr>
          <w:rFonts w:ascii="Times New Roman" w:hAnsi="Times New Roman" w:cs="Times New Roman"/>
          <w:sz w:val="24"/>
          <w:szCs w:val="24"/>
        </w:rPr>
      </w:pPr>
    </w:p>
    <w:p w:rsidR="00AF4A74" w:rsidRPr="00A3357D" w:rsidRDefault="00AF4A74" w:rsidP="004C15A3">
      <w:pPr>
        <w:spacing w:after="0"/>
        <w:rPr>
          <w:rFonts w:ascii="Times New Roman" w:hAnsi="Times New Roman" w:cs="Times New Roman"/>
          <w:sz w:val="24"/>
          <w:szCs w:val="24"/>
        </w:rPr>
      </w:pPr>
    </w:p>
    <w:sectPr w:rsidR="00AF4A74" w:rsidRPr="00A3357D" w:rsidSect="004C15A3">
      <w:pgSz w:w="11907" w:h="16839" w:code="9"/>
      <w:pgMar w:top="720" w:right="964" w:bottom="1701" w:left="14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CC0" w:rsidRDefault="003A3CC0" w:rsidP="002E307F">
      <w:pPr>
        <w:spacing w:after="0" w:line="240" w:lineRule="auto"/>
      </w:pPr>
      <w:r>
        <w:separator/>
      </w:r>
    </w:p>
  </w:endnote>
  <w:endnote w:type="continuationSeparator" w:id="1">
    <w:p w:rsidR="003A3CC0" w:rsidRDefault="003A3CC0" w:rsidP="002E3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CC0" w:rsidRDefault="003A3CC0" w:rsidP="002E307F">
      <w:pPr>
        <w:spacing w:after="0" w:line="240" w:lineRule="auto"/>
      </w:pPr>
      <w:r>
        <w:separator/>
      </w:r>
    </w:p>
  </w:footnote>
  <w:footnote w:type="continuationSeparator" w:id="1">
    <w:p w:rsidR="003A3CC0" w:rsidRDefault="003A3CC0" w:rsidP="002E30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3357D"/>
    <w:rsid w:val="000D1D2E"/>
    <w:rsid w:val="002A6ED3"/>
    <w:rsid w:val="002E307F"/>
    <w:rsid w:val="0036565C"/>
    <w:rsid w:val="003A3CC0"/>
    <w:rsid w:val="004C15A3"/>
    <w:rsid w:val="0057395F"/>
    <w:rsid w:val="009F702B"/>
    <w:rsid w:val="00A3357D"/>
    <w:rsid w:val="00A9686B"/>
    <w:rsid w:val="00AF4A74"/>
    <w:rsid w:val="00CC4A28"/>
    <w:rsid w:val="00CD2C17"/>
    <w:rsid w:val="00D3352A"/>
    <w:rsid w:val="00DB17AB"/>
    <w:rsid w:val="00FC0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07F"/>
  </w:style>
  <w:style w:type="paragraph" w:styleId="2">
    <w:name w:val="heading 2"/>
    <w:basedOn w:val="a"/>
    <w:next w:val="a"/>
    <w:link w:val="20"/>
    <w:qFormat/>
    <w:rsid w:val="00A3357D"/>
    <w:pPr>
      <w:keepNext/>
      <w:spacing w:after="0" w:line="240" w:lineRule="auto"/>
      <w:jc w:val="center"/>
      <w:outlineLvl w:val="1"/>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3357D"/>
    <w:rPr>
      <w:rFonts w:ascii="Times New Roman" w:eastAsia="Times New Roman" w:hAnsi="Times New Roman" w:cs="Times New Roman"/>
      <w:b/>
      <w:sz w:val="28"/>
      <w:szCs w:val="28"/>
    </w:rPr>
  </w:style>
  <w:style w:type="character" w:styleId="a3">
    <w:name w:val="Hyperlink"/>
    <w:rsid w:val="00A3357D"/>
    <w:rPr>
      <w:color w:val="0000FF"/>
      <w:u w:val="single"/>
    </w:rPr>
  </w:style>
  <w:style w:type="paragraph" w:styleId="a4">
    <w:name w:val="footer"/>
    <w:basedOn w:val="a"/>
    <w:link w:val="a5"/>
    <w:rsid w:val="00A3357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A3357D"/>
    <w:rPr>
      <w:rFonts w:ascii="Times New Roman" w:eastAsia="Times New Roman" w:hAnsi="Times New Roman" w:cs="Times New Roman"/>
      <w:sz w:val="24"/>
      <w:szCs w:val="24"/>
    </w:rPr>
  </w:style>
  <w:style w:type="paragraph" w:customStyle="1" w:styleId="ConsPlusNonformat">
    <w:name w:val="ConsPlusNonformat"/>
    <w:rsid w:val="00A3357D"/>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995</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cp:revision>
  <cp:lastPrinted>2020-11-06T04:58:00Z</cp:lastPrinted>
  <dcterms:created xsi:type="dcterms:W3CDTF">2020-11-06T04:47:00Z</dcterms:created>
  <dcterms:modified xsi:type="dcterms:W3CDTF">2020-11-25T09:44:00Z</dcterms:modified>
</cp:coreProperties>
</file>