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53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 СЕВЕРНОГО СЕЛЬСКОГО ПОСЕЛЕНИЯ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53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53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0532C" w:rsidRPr="00A0532C" w:rsidRDefault="00E42E43" w:rsidP="003B53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hyperlink r:id="rId5" w:history="1">
        <w:r w:rsidR="00A0532C" w:rsidRPr="00A0532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29.10.2018                                                                       </w:t>
        </w:r>
        <w:r w:rsidR="003B53E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                                                          </w:t>
        </w:r>
        <w:r w:rsidR="00A0532C" w:rsidRPr="00A0532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 №   41</w:t>
        </w:r>
        <w:r w:rsidR="00A0532C" w:rsidRPr="00A0532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br/>
          <w:t xml:space="preserve">                                            п. Северный                                                                                                         О внесении изменений  административный регламент предоставления муниципальной услуги "Выдача, продление, внесение изменений в разрешения на строительство и реконструкцию объектов капитального строительства на территории муниципального образования "Северное сельское поселение"</w:t>
        </w:r>
      </w:hyperlink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связи с принятием Федерального закона от 19.07.2018г. № 204-ФЗ «О внесении изменений в Федеральный закон «Об организации предоставления государственных и муниципальных услуг» от 27.07.2010 № 210-ФЗ,   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ПОСТАНОВЛЯЮ:</w:t>
      </w:r>
    </w:p>
    <w:p w:rsidR="00A0532C" w:rsidRPr="00A0532C" w:rsidRDefault="00A0532C" w:rsidP="00A0532C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Внести в административный регламент предоставления муниципальной услуги «Выдача, продление, внесение изменений в разрешения на строительство и реконструкцию объектов капитального строительства на территории муниципального образования "Северное сельское поселение», утвержденный  постановлением Администрации Северного сельского поселения от 28.05.2018 №22 следующие изменения: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пункт 25 дополнить абзацем 4 следующего содержания: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в пункте 77: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в абзаце 2 слово «заявителя» исключить;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в абзаце 4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дополнить абзацем  11 следующего содержания: 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предоставлении муниципальной услуги, за исключением случаев, предусмотренных  абзацем 4 пункта  25 настоящего Регламента;»;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пункт 85 дополнить абзацами 2,3 следующего содержания: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sub_3"/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Постановление вступает в силу со дня </w:t>
      </w:r>
      <w:hyperlink r:id="rId6" w:history="1">
        <w:r w:rsidRPr="00A0532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официального опубликования</w:t>
        </w:r>
      </w:hyperlink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(обнародования)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168"/>
      <w:bookmarkEnd w:id="0"/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Настоящее постановление подлежит </w:t>
      </w:r>
      <w:hyperlink r:id="rId7" w:history="1">
        <w:r w:rsidRPr="00A0532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размещению</w:t>
        </w:r>
      </w:hyperlink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</w:t>
      </w:r>
      <w:hyperlink r:id="rId8" w:history="1">
        <w:r w:rsidRPr="00A0532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Северного сельского  поселения.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4"/>
      <w:r w:rsidRPr="00A0532C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 за собой.</w:t>
      </w: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bookmarkEnd w:id="2"/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A0532C" w:rsidRPr="00A0532C" w:rsidTr="00E11FF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0532C" w:rsidRPr="00A0532C" w:rsidRDefault="00A0532C" w:rsidP="00A05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3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Глава  Северного сельского  поселения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532C" w:rsidRPr="00A0532C" w:rsidRDefault="00A0532C" w:rsidP="00A05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3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Н.Т. Голованов</w:t>
            </w:r>
          </w:p>
        </w:tc>
      </w:tr>
    </w:tbl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3" w:name="_GoBack"/>
      <w:bookmarkEnd w:id="3"/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bookmarkEnd w:id="1"/>
    <w:p w:rsidR="00A0532C" w:rsidRPr="00A0532C" w:rsidRDefault="00A0532C" w:rsidP="00A05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sectPr w:rsidR="00A0532C" w:rsidRPr="00A0532C" w:rsidSect="00CB4FB6">
      <w:pgSz w:w="11900" w:h="16800"/>
      <w:pgMar w:top="851" w:right="800" w:bottom="993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429EA"/>
    <w:multiLevelType w:val="hybridMultilevel"/>
    <w:tmpl w:val="DBC49090"/>
    <w:lvl w:ilvl="0" w:tplc="6E0E6AB6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5741AA3"/>
    <w:multiLevelType w:val="hybridMultilevel"/>
    <w:tmpl w:val="65BA237E"/>
    <w:lvl w:ilvl="0" w:tplc="DF4E31C4">
      <w:start w:val="32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88"/>
    <w:rsid w:val="00032E88"/>
    <w:rsid w:val="003B53E2"/>
    <w:rsid w:val="00484D3A"/>
    <w:rsid w:val="00A0532C"/>
    <w:rsid w:val="00E4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74A60-B676-4271-8D7A-0B091D5C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053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532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532C"/>
  </w:style>
  <w:style w:type="character" w:customStyle="1" w:styleId="a3">
    <w:name w:val="Цветовое выделение"/>
    <w:uiPriority w:val="99"/>
    <w:rsid w:val="00A0532C"/>
    <w:rPr>
      <w:b/>
      <w:color w:val="26282F"/>
    </w:rPr>
  </w:style>
  <w:style w:type="character" w:customStyle="1" w:styleId="a4">
    <w:name w:val="Гипертекстовая ссылка"/>
    <w:basedOn w:val="a3"/>
    <w:rsid w:val="00A0532C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0532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A0532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A0532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053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A0532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rsid w:val="00A053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A0532C"/>
    <w:rPr>
      <w:b/>
      <w:bCs/>
    </w:rPr>
  </w:style>
  <w:style w:type="paragraph" w:customStyle="1" w:styleId="ac">
    <w:name w:val="Прижатый влево"/>
    <w:basedOn w:val="a"/>
    <w:next w:val="a"/>
    <w:rsid w:val="00A0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A0532C"/>
    <w:rPr>
      <w:rFonts w:ascii="Times New Roman CYR" w:hAnsi="Times New Roman CYR"/>
    </w:rPr>
  </w:style>
  <w:style w:type="character" w:styleId="ae">
    <w:name w:val="Hyperlink"/>
    <w:basedOn w:val="a0"/>
    <w:uiPriority w:val="99"/>
    <w:unhideWhenUsed/>
    <w:rsid w:val="00A0532C"/>
    <w:rPr>
      <w:rFonts w:cs="Times New Roman"/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053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532C"/>
    <w:rPr>
      <w:rFonts w:ascii="Segoe UI" w:eastAsiaTheme="minorEastAsia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39"/>
    <w:rsid w:val="00A0532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053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704271.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77253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46971299&amp;sub=0" TargetMode="External"/><Relationship Id="rId5" Type="http://schemas.openxmlformats.org/officeDocument/2006/relationships/hyperlink" Target="http://mobileonline.garant.ru/document?id=46971298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6</cp:revision>
  <dcterms:created xsi:type="dcterms:W3CDTF">2018-11-08T04:35:00Z</dcterms:created>
  <dcterms:modified xsi:type="dcterms:W3CDTF">2018-11-08T05:21:00Z</dcterms:modified>
</cp:coreProperties>
</file>