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32" w:rsidRPr="00765814" w:rsidRDefault="00DC5032" w:rsidP="00D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14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DC5032" w:rsidRPr="00765814" w:rsidRDefault="00DC5032" w:rsidP="00D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14">
        <w:rPr>
          <w:rFonts w:ascii="Times New Roman" w:hAnsi="Times New Roman" w:cs="Times New Roman"/>
          <w:b/>
          <w:sz w:val="28"/>
          <w:szCs w:val="28"/>
        </w:rPr>
        <w:t>СЕВЕРНОГО СЕЛЬСКОГО ПОСЕЛЕНИЯ ТОМСКОЙ ОБЛАСТИ</w:t>
      </w:r>
    </w:p>
    <w:p w:rsidR="00DC5032" w:rsidRPr="00765814" w:rsidRDefault="00DC5032" w:rsidP="00DC5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032" w:rsidRPr="00765814" w:rsidRDefault="00DC5032" w:rsidP="00DC5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032" w:rsidRPr="00765814" w:rsidRDefault="00DC5032" w:rsidP="00D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5032" w:rsidRPr="00765814" w:rsidRDefault="00DC5032" w:rsidP="00DC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32" w:rsidRPr="00765814" w:rsidRDefault="00DC5032" w:rsidP="00DC5032">
      <w:pPr>
        <w:spacing w:after="0" w:line="240" w:lineRule="auto"/>
        <w:rPr>
          <w:rFonts w:ascii="Times New Roman" w:hAnsi="Times New Roman" w:cs="Times New Roman"/>
        </w:rPr>
      </w:pPr>
      <w:r w:rsidRPr="00765814">
        <w:rPr>
          <w:rFonts w:ascii="Times New Roman" w:hAnsi="Times New Roman" w:cs="Times New Roman"/>
        </w:rPr>
        <w:t xml:space="preserve">28.11.2018                                                                </w:t>
      </w:r>
      <w:r w:rsidR="00CE14D2" w:rsidRPr="00765814">
        <w:rPr>
          <w:rFonts w:ascii="Times New Roman" w:hAnsi="Times New Roman" w:cs="Times New Roman"/>
        </w:rPr>
        <w:t xml:space="preserve">                        </w:t>
      </w:r>
      <w:r w:rsidRPr="00765814">
        <w:rPr>
          <w:rFonts w:ascii="Times New Roman" w:hAnsi="Times New Roman" w:cs="Times New Roman"/>
        </w:rPr>
        <w:t xml:space="preserve">                                №     48</w:t>
      </w:r>
    </w:p>
    <w:p w:rsidR="00DC5032" w:rsidRPr="00765814" w:rsidRDefault="00DC5032" w:rsidP="00DC5032">
      <w:pPr>
        <w:spacing w:after="0" w:line="240" w:lineRule="auto"/>
        <w:rPr>
          <w:rFonts w:ascii="Times New Roman" w:hAnsi="Times New Roman" w:cs="Times New Roman"/>
        </w:rPr>
      </w:pPr>
      <w:r w:rsidRPr="00765814">
        <w:rPr>
          <w:rFonts w:ascii="Times New Roman" w:hAnsi="Times New Roman" w:cs="Times New Roman"/>
        </w:rPr>
        <w:t xml:space="preserve">                                                               п. Северный</w:t>
      </w:r>
    </w:p>
    <w:p w:rsidR="00DC5032" w:rsidRPr="00765814" w:rsidRDefault="00DC5032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C5032" w:rsidRPr="00765814" w:rsidTr="005C16F0">
        <w:tc>
          <w:tcPr>
            <w:tcW w:w="5495" w:type="dxa"/>
          </w:tcPr>
          <w:p w:rsidR="00DC5032" w:rsidRPr="00765814" w:rsidRDefault="00DC5032" w:rsidP="00DC503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</w:t>
            </w:r>
            <w:r w:rsidRPr="00765814">
              <w:rPr>
                <w:rFonts w:ascii="Times New Roman" w:hAnsi="Times New Roman" w:cs="Times New Roman"/>
                <w:sz w:val="24"/>
                <w:szCs w:val="24"/>
              </w:rPr>
      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«Северное сельское поселение»</w:t>
            </w:r>
          </w:p>
        </w:tc>
      </w:tr>
    </w:tbl>
    <w:p w:rsidR="00DC5032" w:rsidRPr="00765814" w:rsidRDefault="00DC5032" w:rsidP="00DC50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DC5032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765814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76581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05.06.2015 N 544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</w:p>
    <w:p w:rsidR="00DC5032" w:rsidRPr="00765814" w:rsidRDefault="00DC5032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C5032" w:rsidRPr="00765814" w:rsidRDefault="00DC5032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76581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муниципальных нужд муниципального образования «Северное сельское поселение» согласно приложению 1.</w:t>
      </w:r>
    </w:p>
    <w:p w:rsidR="00DC5032" w:rsidRPr="00765814" w:rsidRDefault="00DC5032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 xml:space="preserve">2. Специалисту по </w:t>
      </w:r>
      <w:proofErr w:type="gramStart"/>
      <w:r w:rsidRPr="00765814">
        <w:rPr>
          <w:rFonts w:ascii="Times New Roman" w:hAnsi="Times New Roman" w:cs="Times New Roman"/>
          <w:sz w:val="24"/>
          <w:szCs w:val="24"/>
        </w:rPr>
        <w:t xml:space="preserve">имуществу  </w:t>
      </w:r>
      <w:proofErr w:type="spellStart"/>
      <w:r w:rsidRPr="00765814">
        <w:rPr>
          <w:rFonts w:ascii="Times New Roman" w:hAnsi="Times New Roman" w:cs="Times New Roman"/>
          <w:sz w:val="24"/>
          <w:szCs w:val="24"/>
        </w:rPr>
        <w:t>Сечиновой</w:t>
      </w:r>
      <w:proofErr w:type="spellEnd"/>
      <w:proofErr w:type="gramEnd"/>
      <w:r w:rsidRPr="00765814">
        <w:rPr>
          <w:rFonts w:ascii="Times New Roman" w:hAnsi="Times New Roman" w:cs="Times New Roman"/>
          <w:sz w:val="24"/>
          <w:szCs w:val="24"/>
        </w:rPr>
        <w:t xml:space="preserve"> О.А. в течение 3 дней со дня принятия разместить настоящее постановление в Единой информационной системе в сфере закупок в информационно-телекоммуникационной сети Интернет (www.zakupki.gov.ru).</w:t>
      </w:r>
    </w:p>
    <w:p w:rsidR="00DC5032" w:rsidRPr="00765814" w:rsidRDefault="00DC5032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 и распространяет свое действие на правоотношения, возникшие с 01.01.2018.</w:t>
      </w:r>
    </w:p>
    <w:p w:rsidR="00DC5032" w:rsidRPr="00765814" w:rsidRDefault="00DC5032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4. Настоящее постановление подлежит размещению на сайте муниципального образования «Северное сельское поселение»</w:t>
      </w:r>
    </w:p>
    <w:p w:rsidR="00DC5032" w:rsidRPr="00765814" w:rsidRDefault="00DC5032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DC5032" w:rsidRPr="00765814" w:rsidRDefault="00DC5032" w:rsidP="00DC50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DC5032" w:rsidP="00DC50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DC5032" w:rsidP="00DC50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DC5032" w:rsidP="00DC503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 xml:space="preserve">Глава Северного сельского поселения          </w:t>
      </w:r>
      <w:r w:rsidR="00CE14D2" w:rsidRPr="007658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65814">
        <w:rPr>
          <w:rFonts w:ascii="Times New Roman" w:hAnsi="Times New Roman" w:cs="Times New Roman"/>
          <w:sz w:val="24"/>
          <w:szCs w:val="24"/>
        </w:rPr>
        <w:t xml:space="preserve">                 Н.Т. Голованов                               </w:t>
      </w:r>
    </w:p>
    <w:p w:rsidR="00DC5032" w:rsidRPr="00765814" w:rsidRDefault="00DC5032" w:rsidP="00DC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DC5032" w:rsidP="00DC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DC5032" w:rsidP="00DC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DC5032" w:rsidP="00DC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DC5032" w:rsidP="00DC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DC5032" w:rsidP="00DC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DC5032" w:rsidP="00DC50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40"/>
          <w:sz w:val="20"/>
          <w:szCs w:val="20"/>
        </w:rPr>
      </w:pPr>
    </w:p>
    <w:p w:rsidR="00DC5032" w:rsidRPr="00765814" w:rsidRDefault="00DC5032" w:rsidP="00DC50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40"/>
          <w:sz w:val="20"/>
          <w:szCs w:val="20"/>
        </w:rPr>
      </w:pPr>
    </w:p>
    <w:p w:rsidR="00DC5032" w:rsidRPr="00765814" w:rsidRDefault="00DC5032" w:rsidP="00DC50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40"/>
          <w:sz w:val="20"/>
          <w:szCs w:val="20"/>
        </w:rPr>
      </w:pPr>
    </w:p>
    <w:p w:rsidR="00DC5032" w:rsidRPr="00765814" w:rsidRDefault="00DC5032" w:rsidP="00DC50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40"/>
          <w:sz w:val="20"/>
          <w:szCs w:val="20"/>
        </w:rPr>
      </w:pPr>
    </w:p>
    <w:p w:rsidR="00DC5032" w:rsidRPr="00765814" w:rsidRDefault="00DC5032" w:rsidP="00DC50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40"/>
          <w:sz w:val="20"/>
          <w:szCs w:val="20"/>
        </w:rPr>
      </w:pPr>
    </w:p>
    <w:p w:rsidR="00DC5032" w:rsidRPr="00765814" w:rsidRDefault="00DC5032" w:rsidP="00CE1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40"/>
          <w:sz w:val="20"/>
          <w:szCs w:val="20"/>
        </w:rPr>
      </w:pPr>
    </w:p>
    <w:p w:rsidR="00DC5032" w:rsidRPr="00765814" w:rsidRDefault="00DC5032" w:rsidP="00DC50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0040"/>
          <w:sz w:val="20"/>
          <w:szCs w:val="20"/>
        </w:rPr>
      </w:pPr>
    </w:p>
    <w:p w:rsidR="00765814" w:rsidRDefault="00765814" w:rsidP="00DC5032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" w:hAnsi="Times New Roman" w:cs="Times New Roman"/>
          <w:sz w:val="20"/>
          <w:szCs w:val="20"/>
        </w:rPr>
      </w:pPr>
    </w:p>
    <w:p w:rsidR="00DC5032" w:rsidRPr="00765814" w:rsidRDefault="00DC5032" w:rsidP="00DC5032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6581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к постановлению </w:t>
      </w:r>
    </w:p>
    <w:p w:rsidR="00DC5032" w:rsidRPr="00765814" w:rsidRDefault="00DC5032" w:rsidP="00DC5032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" w:hAnsi="Times New Roman" w:cs="Times New Roman"/>
          <w:sz w:val="20"/>
          <w:szCs w:val="20"/>
        </w:rPr>
      </w:pPr>
      <w:r w:rsidRPr="00765814">
        <w:rPr>
          <w:rFonts w:ascii="Times New Roman" w:hAnsi="Times New Roman" w:cs="Times New Roman"/>
          <w:sz w:val="20"/>
          <w:szCs w:val="20"/>
        </w:rPr>
        <w:t>Администрации Северного сельского поселения</w:t>
      </w:r>
    </w:p>
    <w:p w:rsidR="00DC5032" w:rsidRPr="00765814" w:rsidRDefault="00DC5032" w:rsidP="00DC5032">
      <w:pPr>
        <w:widowControl w:val="0"/>
        <w:autoSpaceDE w:val="0"/>
        <w:autoSpaceDN w:val="0"/>
        <w:adjustRightInd w:val="0"/>
        <w:spacing w:after="0" w:line="240" w:lineRule="auto"/>
        <w:ind w:left="4248" w:firstLine="540"/>
        <w:rPr>
          <w:rFonts w:ascii="Times New Roman" w:hAnsi="Times New Roman" w:cs="Times New Roman"/>
          <w:sz w:val="20"/>
          <w:szCs w:val="20"/>
        </w:rPr>
      </w:pPr>
      <w:r w:rsidRPr="00765814">
        <w:rPr>
          <w:rFonts w:ascii="Times New Roman" w:hAnsi="Times New Roman" w:cs="Times New Roman"/>
          <w:sz w:val="20"/>
          <w:szCs w:val="20"/>
        </w:rPr>
        <w:t>от 28.11.2018 № 48</w:t>
      </w:r>
    </w:p>
    <w:p w:rsidR="00DC5032" w:rsidRPr="00765814" w:rsidRDefault="00DC5032" w:rsidP="00DC5032">
      <w:pPr>
        <w:widowControl w:val="0"/>
        <w:autoSpaceDE w:val="0"/>
        <w:autoSpaceDN w:val="0"/>
        <w:adjustRightInd w:val="0"/>
        <w:spacing w:after="0" w:line="240" w:lineRule="auto"/>
        <w:ind w:left="4248" w:firstLine="540"/>
        <w:rPr>
          <w:rFonts w:ascii="Times New Roman" w:hAnsi="Times New Roman" w:cs="Times New Roman"/>
          <w:sz w:val="26"/>
          <w:szCs w:val="26"/>
        </w:rPr>
      </w:pPr>
    </w:p>
    <w:p w:rsidR="00DC5032" w:rsidRPr="00765814" w:rsidRDefault="00DC5032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765814" w:rsidP="00DC503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hyperlink w:anchor="P36" w:history="1">
        <w:r w:rsidR="00DC5032" w:rsidRPr="0076581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</w:p>
    <w:p w:rsidR="00DC5032" w:rsidRPr="00765814" w:rsidRDefault="00DC5032" w:rsidP="00DC503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«Северное сельское поселение»</w:t>
      </w:r>
    </w:p>
    <w:p w:rsidR="00DC5032" w:rsidRPr="00765814" w:rsidRDefault="00DC5032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032" w:rsidRPr="00765814" w:rsidRDefault="00DC5032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 xml:space="preserve">1. Настоящий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«Северное сельское поселение» (далее - Порядок) устанавливает требования к формированию, утверждению и ведению планов-графиков закупок товаров, работ, услуг для обеспечения муниципальных нужд муниципального образования «Северное сельское поселение» (далее - закупки) в соответствии с Федеральным </w:t>
      </w:r>
      <w:hyperlink r:id="rId7" w:history="1">
        <w:r w:rsidRPr="007658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DC5032" w:rsidRPr="00765814" w:rsidRDefault="00DC5032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765814">
        <w:rPr>
          <w:rFonts w:ascii="Times New Roman" w:hAnsi="Times New Roman" w:cs="Times New Roman"/>
          <w:sz w:val="24"/>
          <w:szCs w:val="24"/>
        </w:rPr>
        <w:t>2. Планы-графики закупок формируются по форме, утвержденной Постановлением Правительства Российской Федерации от 05.06.2015 № 544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="00E65121" w:rsidRPr="00765814">
        <w:rPr>
          <w:rFonts w:ascii="Times New Roman" w:hAnsi="Times New Roman" w:cs="Times New Roman"/>
          <w:sz w:val="24"/>
          <w:szCs w:val="24"/>
        </w:rPr>
        <w:t>.</w:t>
      </w:r>
    </w:p>
    <w:p w:rsidR="00DC5032" w:rsidRPr="00765814" w:rsidRDefault="005C08AA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765814">
        <w:rPr>
          <w:rFonts w:ascii="Times New Roman" w:hAnsi="Times New Roman" w:cs="Times New Roman"/>
          <w:sz w:val="24"/>
          <w:szCs w:val="24"/>
        </w:rPr>
        <w:t>3</w:t>
      </w:r>
      <w:r w:rsidR="00DC5032" w:rsidRPr="00765814">
        <w:rPr>
          <w:rFonts w:ascii="Times New Roman" w:hAnsi="Times New Roman" w:cs="Times New Roman"/>
          <w:sz w:val="24"/>
          <w:szCs w:val="24"/>
        </w:rPr>
        <w:t>. Планы-графики закупок формируются и утвержд</w:t>
      </w:r>
      <w:r w:rsidRPr="00765814">
        <w:rPr>
          <w:rFonts w:ascii="Times New Roman" w:hAnsi="Times New Roman" w:cs="Times New Roman"/>
          <w:sz w:val="24"/>
          <w:szCs w:val="24"/>
        </w:rPr>
        <w:t>аются в течение 10 рабочих дней</w:t>
      </w:r>
    </w:p>
    <w:p w:rsidR="00DC5032" w:rsidRPr="00765814" w:rsidRDefault="00DC5032" w:rsidP="005C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муниципальными заказчиками, действующими от имени муниципального образования «Северное сельское поселение»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 w:rsidR="005C08AA" w:rsidRPr="00765814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DC5032" w:rsidRPr="00765814" w:rsidRDefault="005C08AA" w:rsidP="00DC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4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. Планы-графики закупок формируются заказчиками, указанными в </w:t>
      </w:r>
      <w:hyperlink w:anchor="P42" w:history="1">
        <w:r w:rsidRPr="00765814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</w:t>
      </w:r>
      <w:r w:rsidR="00DC5032" w:rsidRPr="00765814">
        <w:rPr>
          <w:rFonts w:ascii="Times New Roman" w:hAnsi="Times New Roman" w:cs="Times New Roman"/>
          <w:sz w:val="24"/>
          <w:szCs w:val="24"/>
        </w:rPr>
        <w:t>настоящего Порядка, ежегодно на очередной финансовый год в соответствии с планом закупок, с учетом следующих положений:</w:t>
      </w:r>
    </w:p>
    <w:p w:rsidR="00DC5032" w:rsidRPr="00765814" w:rsidRDefault="005C08AA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 xml:space="preserve"> </w:t>
      </w:r>
      <w:r w:rsidR="003F3AE7" w:rsidRPr="00765814">
        <w:rPr>
          <w:rFonts w:ascii="Times New Roman" w:hAnsi="Times New Roman" w:cs="Times New Roman"/>
          <w:sz w:val="24"/>
          <w:szCs w:val="24"/>
        </w:rPr>
        <w:t xml:space="preserve">а) </w:t>
      </w:r>
      <w:r w:rsidR="00DC5032" w:rsidRPr="00765814">
        <w:rPr>
          <w:rFonts w:ascii="Times New Roman" w:hAnsi="Times New Roman" w:cs="Times New Roman"/>
          <w:sz w:val="24"/>
          <w:szCs w:val="24"/>
        </w:rPr>
        <w:t>в сроки, установленные главными распорядителями средств бюджета муниципального образования «Северное сельское поселение»:</w:t>
      </w:r>
    </w:p>
    <w:p w:rsidR="00DC5032" w:rsidRPr="00765814" w:rsidRDefault="003F3AE7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б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) формируют планы-графики закупок, но не позднее 30 календарных дней со дня внесения проекта решения о бюджете муниципального образования «Северное сельское поселение» на очередной финансовый год и плановый период на рассмотрение </w:t>
      </w:r>
      <w:r w:rsidR="005C08AA" w:rsidRPr="0076581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C5032" w:rsidRPr="00765814">
        <w:rPr>
          <w:rFonts w:ascii="Times New Roman" w:hAnsi="Times New Roman" w:cs="Times New Roman"/>
          <w:sz w:val="24"/>
          <w:szCs w:val="24"/>
        </w:rPr>
        <w:t>Северного сельского поселения;</w:t>
      </w:r>
    </w:p>
    <w:p w:rsidR="00DC5032" w:rsidRPr="00765814" w:rsidRDefault="003F3AE7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в</w:t>
      </w:r>
      <w:r w:rsidR="00DC5032" w:rsidRPr="00765814">
        <w:rPr>
          <w:rFonts w:ascii="Times New Roman" w:hAnsi="Times New Roman" w:cs="Times New Roman"/>
          <w:sz w:val="24"/>
          <w:szCs w:val="24"/>
        </w:rPr>
        <w:t>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C5032" w:rsidRPr="00765814" w:rsidRDefault="003F3AE7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5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8" w:history="1">
        <w:r w:rsidR="00DC5032" w:rsidRPr="00765814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="00DC5032" w:rsidRPr="00765814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DC5032" w:rsidRPr="00765814" w:rsidRDefault="00E65121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6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. В случае если определение поставщиков (подрядчиков, исполнителей) для лиц, указанных в </w:t>
      </w:r>
      <w:hyperlink r:id="rId9" w:history="1">
        <w:r w:rsidR="00DC5032" w:rsidRPr="00765814">
          <w:rPr>
            <w:rFonts w:ascii="Times New Roman" w:hAnsi="Times New Roman" w:cs="Times New Roman"/>
            <w:sz w:val="24"/>
            <w:szCs w:val="24"/>
          </w:rPr>
          <w:t>пункте</w:t>
        </w:r>
        <w:r w:rsidRPr="0076581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3 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настоящего Порядка, осуществляется уполномоченным органом, то </w:t>
      </w:r>
      <w:r w:rsidR="00DC5032" w:rsidRPr="00765814">
        <w:rPr>
          <w:rFonts w:ascii="Times New Roman" w:hAnsi="Times New Roman" w:cs="Times New Roman"/>
          <w:sz w:val="24"/>
          <w:szCs w:val="24"/>
        </w:rPr>
        <w:lastRenderedPageBreak/>
        <w:t>формирование планов-графиков закупок осуществляется с учетом порядка взаимодействия заказчиков с уполномоченным органом.</w:t>
      </w:r>
    </w:p>
    <w:p w:rsidR="00DC5032" w:rsidRPr="00765814" w:rsidRDefault="00E65121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7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0" w:history="1">
        <w:r w:rsidR="00DC5032" w:rsidRPr="007658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C5032" w:rsidRPr="00765814">
        <w:rPr>
          <w:rFonts w:ascii="Times New Roman" w:hAnsi="Times New Roman" w:cs="Times New Roman"/>
          <w:sz w:val="24"/>
          <w:szCs w:val="24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DC5032" w:rsidRPr="00765814" w:rsidRDefault="00E65121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8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. В случае если период осуществления закупки, включаемой в план-график закупок заказчиков, указанных в </w:t>
      </w:r>
      <w:hyperlink r:id="rId11" w:history="1">
        <w:r w:rsidR="00DC5032" w:rsidRPr="0076581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765814">
        <w:rPr>
          <w:rFonts w:ascii="Times New Roman" w:hAnsi="Times New Roman" w:cs="Times New Roman"/>
          <w:sz w:val="24"/>
          <w:szCs w:val="24"/>
        </w:rPr>
        <w:t>3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C5032" w:rsidRPr="00765814" w:rsidRDefault="00E65121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9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. Лица, указанные в </w:t>
      </w:r>
      <w:hyperlink r:id="rId12" w:history="1">
        <w:r w:rsidR="00DC5032" w:rsidRPr="0076581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3 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настоящего Порядка, ведут планы-графики закупок в соответствии с положениями Федерального </w:t>
      </w:r>
      <w:hyperlink r:id="rId13" w:history="1">
        <w:r w:rsidR="00DC5032" w:rsidRPr="0076581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C5032" w:rsidRPr="00765814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д)</w:t>
      </w:r>
      <w:r w:rsidR="00E65121" w:rsidRPr="00765814">
        <w:rPr>
          <w:rFonts w:ascii="Times New Roman" w:hAnsi="Times New Roman" w:cs="Times New Roman"/>
          <w:sz w:val="24"/>
          <w:szCs w:val="24"/>
        </w:rPr>
        <w:t xml:space="preserve"> </w:t>
      </w:r>
      <w:r w:rsidRPr="00765814">
        <w:rPr>
          <w:rFonts w:ascii="Times New Roman" w:hAnsi="Times New Roman" w:cs="Times New Roman"/>
          <w:sz w:val="24"/>
          <w:szCs w:val="24"/>
        </w:rPr>
        <w:t xml:space="preserve">выдачи предписания органами контроля, определенными </w:t>
      </w:r>
      <w:hyperlink r:id="rId14" w:history="1">
        <w:r w:rsidRPr="00765814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з) изменения описания объекта закупки.</w:t>
      </w:r>
    </w:p>
    <w:p w:rsidR="00DC5032" w:rsidRPr="00765814" w:rsidRDefault="00E65121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10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. Внесение изменений в план-график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27" w:history="1">
        <w:r w:rsidR="00DC5032" w:rsidRPr="00765814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65814">
        <w:rPr>
          <w:rFonts w:ascii="Times New Roman" w:hAnsi="Times New Roman" w:cs="Times New Roman"/>
          <w:sz w:val="24"/>
          <w:szCs w:val="24"/>
        </w:rPr>
        <w:t>1</w:t>
      </w:r>
      <w:r w:rsidR="00DC5032" w:rsidRPr="00765814">
        <w:rPr>
          <w:rFonts w:ascii="Times New Roman" w:hAnsi="Times New Roman" w:cs="Times New Roman"/>
          <w:sz w:val="24"/>
          <w:szCs w:val="24"/>
        </w:rPr>
        <w:t xml:space="preserve"> настоящего документа, а в случае если в соответствии с Федеральным </w:t>
      </w:r>
      <w:hyperlink r:id="rId15" w:history="1">
        <w:r w:rsidR="00DC5032" w:rsidRPr="007658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C5032" w:rsidRPr="00765814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7"/>
      <w:bookmarkEnd w:id="3"/>
      <w:r w:rsidRPr="00765814">
        <w:rPr>
          <w:rFonts w:ascii="Times New Roman" w:hAnsi="Times New Roman" w:cs="Times New Roman"/>
          <w:sz w:val="24"/>
          <w:szCs w:val="24"/>
        </w:rPr>
        <w:t>1</w:t>
      </w:r>
      <w:r w:rsidR="00E65121" w:rsidRPr="00765814">
        <w:rPr>
          <w:rFonts w:ascii="Times New Roman" w:hAnsi="Times New Roman" w:cs="Times New Roman"/>
          <w:sz w:val="24"/>
          <w:szCs w:val="24"/>
        </w:rPr>
        <w:t>1</w:t>
      </w:r>
      <w:r w:rsidRPr="00765814">
        <w:rPr>
          <w:rFonts w:ascii="Times New Roman" w:hAnsi="Times New Roman" w:cs="Times New Roman"/>
          <w:sz w:val="24"/>
          <w:szCs w:val="24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history="1">
        <w:r w:rsidRPr="00765814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</w:t>
      </w:r>
      <w:r w:rsidRPr="00765814">
        <w:rPr>
          <w:rFonts w:ascii="Times New Roman" w:hAnsi="Times New Roman" w:cs="Times New Roman"/>
          <w:sz w:val="24"/>
          <w:szCs w:val="24"/>
        </w:rPr>
        <w:lastRenderedPageBreak/>
        <w:t>соответствии с</w:t>
      </w:r>
      <w:r w:rsidR="00E65121" w:rsidRPr="00765814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765814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765814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- не позднее чем за один календарный день до даты заключения контракта.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1</w:t>
      </w:r>
      <w:r w:rsidR="00F74396" w:rsidRPr="00765814">
        <w:rPr>
          <w:rFonts w:ascii="Times New Roman" w:hAnsi="Times New Roman" w:cs="Times New Roman"/>
          <w:sz w:val="24"/>
          <w:szCs w:val="24"/>
        </w:rPr>
        <w:t>2</w:t>
      </w:r>
      <w:r w:rsidRPr="00765814">
        <w:rPr>
          <w:rFonts w:ascii="Times New Roman" w:hAnsi="Times New Roman" w:cs="Times New Roman"/>
          <w:sz w:val="24"/>
          <w:szCs w:val="24"/>
        </w:rPr>
        <w:t xml:space="preserve">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9" w:history="1">
        <w:r w:rsidRPr="00765814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числе: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0" w:history="1">
        <w:r w:rsidRPr="00765814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системе;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 xml:space="preserve">2) обоснование способа определения поставщика (подрядчика, исполнителя) в соответствии с </w:t>
      </w:r>
      <w:hyperlink r:id="rId21" w:history="1">
        <w:r w:rsidRPr="00765814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22" w:history="1">
        <w:r w:rsidRPr="00765814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765814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1</w:t>
      </w:r>
      <w:r w:rsidR="00F74396" w:rsidRPr="00765814">
        <w:rPr>
          <w:rFonts w:ascii="Times New Roman" w:hAnsi="Times New Roman" w:cs="Times New Roman"/>
          <w:sz w:val="24"/>
          <w:szCs w:val="24"/>
        </w:rPr>
        <w:t>3</w:t>
      </w:r>
      <w:r w:rsidRPr="00765814">
        <w:rPr>
          <w:rFonts w:ascii="Times New Roman" w:hAnsi="Times New Roman" w:cs="Times New Roman"/>
          <w:sz w:val="24"/>
          <w:szCs w:val="24"/>
        </w:rPr>
        <w:t>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1</w:t>
      </w:r>
      <w:r w:rsidR="00F74396" w:rsidRPr="00765814">
        <w:rPr>
          <w:rFonts w:ascii="Times New Roman" w:hAnsi="Times New Roman" w:cs="Times New Roman"/>
          <w:sz w:val="24"/>
          <w:szCs w:val="24"/>
        </w:rPr>
        <w:t>4</w:t>
      </w:r>
      <w:r w:rsidRPr="00765814">
        <w:rPr>
          <w:rFonts w:ascii="Times New Roman" w:hAnsi="Times New Roman" w:cs="Times New Roman"/>
          <w:sz w:val="24"/>
          <w:szCs w:val="24"/>
        </w:rPr>
        <w:t>. 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DC5032" w:rsidRPr="00765814" w:rsidRDefault="00DC5032" w:rsidP="00DC5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1</w:t>
      </w:r>
      <w:r w:rsidR="00F74396" w:rsidRPr="00765814">
        <w:rPr>
          <w:rFonts w:ascii="Times New Roman" w:hAnsi="Times New Roman" w:cs="Times New Roman"/>
          <w:sz w:val="24"/>
          <w:szCs w:val="24"/>
        </w:rPr>
        <w:t>5</w:t>
      </w:r>
      <w:r w:rsidRPr="00765814">
        <w:rPr>
          <w:rFonts w:ascii="Times New Roman" w:hAnsi="Times New Roman" w:cs="Times New Roman"/>
          <w:sz w:val="24"/>
          <w:szCs w:val="24"/>
        </w:rPr>
        <w:t xml:space="preserve">. Планы-графики закупок формируются в виде единого документа согласно </w:t>
      </w:r>
      <w:proofErr w:type="gramStart"/>
      <w:r w:rsidRPr="00765814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765814">
        <w:rPr>
          <w:rFonts w:ascii="Times New Roman" w:hAnsi="Times New Roman" w:cs="Times New Roman"/>
          <w:sz w:val="24"/>
          <w:szCs w:val="24"/>
        </w:rPr>
        <w:t xml:space="preserve">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DC5032" w:rsidRPr="00765814" w:rsidRDefault="00DC5032">
      <w:pPr>
        <w:rPr>
          <w:rFonts w:ascii="Times New Roman" w:hAnsi="Times New Roman" w:cs="Times New Roman"/>
        </w:rPr>
      </w:pPr>
    </w:p>
    <w:p w:rsidR="00765814" w:rsidRPr="00765814" w:rsidRDefault="00765814">
      <w:pPr>
        <w:rPr>
          <w:rFonts w:ascii="Times New Roman" w:hAnsi="Times New Roman" w:cs="Times New Roman"/>
        </w:rPr>
      </w:pPr>
    </w:p>
    <w:sectPr w:rsidR="00765814" w:rsidRPr="0076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8F"/>
    <w:rsid w:val="003F3AE7"/>
    <w:rsid w:val="00484D3A"/>
    <w:rsid w:val="005C08AA"/>
    <w:rsid w:val="00765814"/>
    <w:rsid w:val="00CE14D2"/>
    <w:rsid w:val="00DC5032"/>
    <w:rsid w:val="00E65121"/>
    <w:rsid w:val="00F63E8F"/>
    <w:rsid w:val="00F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D257D-F4B2-4636-A563-3DB0197E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DC50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C50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C392CB5E8ACA7EF2D3EA5B26018CBB67E8CBD4F26A4721A61B5FC503EBFBADD57F23D348A123AU3e6I" TargetMode="External"/><Relationship Id="rId13" Type="http://schemas.openxmlformats.org/officeDocument/2006/relationships/hyperlink" Target="consultantplus://offline/ref=279C392CB5E8ACA7EF2D3EA5B26018CBB67E8CBD4F26A4721A61B5FC50U3eEI" TargetMode="External"/><Relationship Id="rId18" Type="http://schemas.openxmlformats.org/officeDocument/2006/relationships/hyperlink" Target="consultantplus://offline/ref=279C392CB5E8ACA7EF2D3EA5B26018CBB67E8CBD4F26A4721A61B5FC503EBFBADD57F23D348A1632U3e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9C392CB5E8ACA7EF2D3EA5B26018CBB67E8CBD4F26A4721A61B5FC503EBFBADD57F23D348B163CU3e3I" TargetMode="External"/><Relationship Id="rId7" Type="http://schemas.openxmlformats.org/officeDocument/2006/relationships/hyperlink" Target="consultantplus://offline/ref=8731E8F9EDA5717E26EFD71369037542A929A756C9E6BED119B734D8EA25223343A2440DAB40F1C2B7XBL" TargetMode="External"/><Relationship Id="rId12" Type="http://schemas.openxmlformats.org/officeDocument/2006/relationships/hyperlink" Target="consultantplus://offline/ref=279C392CB5E8ACA7EF2D3EB3B10C46CFB67CDAB94427A726473EEEA10737B5ED9A18AB7F7086153A30FEF7U5eDI" TargetMode="External"/><Relationship Id="rId17" Type="http://schemas.openxmlformats.org/officeDocument/2006/relationships/hyperlink" Target="consultantplus://offline/ref=279C392CB5E8ACA7EF2D3EA5B26018CBB67E8CBD4F26A4721A61B5FC503EBFBADD57F23D348A1332U3e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9C392CB5E8ACA7EF2D3EA5B26018CBB67E8CBD4F26A4721A61B5FC503EBFBADD57F23D348A143DU3e4I" TargetMode="External"/><Relationship Id="rId20" Type="http://schemas.openxmlformats.org/officeDocument/2006/relationships/hyperlink" Target="consultantplus://offline/ref=279C392CB5E8ACA7EF2D3EA5B26018CBB67E8CBD4F26A4721A61B5FC503EBFBADD57F23D348B163BU3e8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31E8F9EDA5717E26EFD71369037542A928A358C8E5BED119B734D8EA25223343A2440DAB40F3C3B7XDL" TargetMode="External"/><Relationship Id="rId11" Type="http://schemas.openxmlformats.org/officeDocument/2006/relationships/hyperlink" Target="consultantplus://offline/ref=279C392CB5E8ACA7EF2D3EB3B10C46CFB67CDAB94427A726473EEEA10737B5ED9A18AB7F7086153A30FEF7U5eD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731E8F9EDA5717E26EFD71369037542A929A756C9E6BED119B734D8EA25223343A2440DAB40F1C2B7XBL" TargetMode="External"/><Relationship Id="rId15" Type="http://schemas.openxmlformats.org/officeDocument/2006/relationships/hyperlink" Target="consultantplus://offline/ref=279C392CB5E8ACA7EF2D3EA5B26018CBB67E8CBD4F26A4721A61B5FC50U3e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79C392CB5E8ACA7EF2D3EA5B26018CBB67E8CBD4F26A4721A61B5FC50U3eEI" TargetMode="External"/><Relationship Id="rId19" Type="http://schemas.openxmlformats.org/officeDocument/2006/relationships/hyperlink" Target="consultantplus://offline/ref=279C392CB5E8ACA7EF2D3EA5B26018CBB67E8CBD4F26A4721A61B5FC503EBFBADD57F23D348B153DU3e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9C392CB5E8ACA7EF2D3EB3B10C46CFB67CDAB94427A726473EEEA10737B5ED9A18AB7F7086153A30FEF7U5eDI" TargetMode="External"/><Relationship Id="rId14" Type="http://schemas.openxmlformats.org/officeDocument/2006/relationships/hyperlink" Target="consultantplus://offline/ref=279C392CB5E8ACA7EF2D3EA5B26018CBB67E8CBD4F26A4721A61B5FC503EBFBADD57F23D348A173DU3e6I" TargetMode="External"/><Relationship Id="rId22" Type="http://schemas.openxmlformats.org/officeDocument/2006/relationships/hyperlink" Target="consultantplus://offline/ref=279C392CB5E8ACA7EF2D3EA5B26018CBB67E8CBD4F26A4721A61B5FC503EBFBADD57F23D348B173EU3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4083-2166-4A74-99E6-2D8056A8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7</cp:revision>
  <dcterms:created xsi:type="dcterms:W3CDTF">2018-11-28T04:42:00Z</dcterms:created>
  <dcterms:modified xsi:type="dcterms:W3CDTF">2018-12-10T04:19:00Z</dcterms:modified>
</cp:coreProperties>
</file>