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12E" w:rsidRPr="00923A20" w:rsidRDefault="0003212E" w:rsidP="0003212E">
      <w:pPr>
        <w:tabs>
          <w:tab w:val="left" w:pos="3600"/>
        </w:tabs>
        <w:spacing w:line="276" w:lineRule="auto"/>
        <w:jc w:val="center"/>
        <w:rPr>
          <w:b/>
          <w:sz w:val="28"/>
          <w:szCs w:val="28"/>
        </w:rPr>
      </w:pPr>
      <w:proofErr w:type="gramStart"/>
      <w:r w:rsidRPr="00923A20">
        <w:rPr>
          <w:b/>
          <w:sz w:val="28"/>
          <w:szCs w:val="28"/>
        </w:rPr>
        <w:t>АДМИНИСТРАЦИЯ  СЕВЕРНОГО</w:t>
      </w:r>
      <w:proofErr w:type="gramEnd"/>
      <w:r w:rsidRPr="00923A20">
        <w:rPr>
          <w:b/>
          <w:sz w:val="28"/>
          <w:szCs w:val="28"/>
        </w:rPr>
        <w:t xml:space="preserve">  СЕЛЬСКОГО ПОСЕЛЕНИЯ</w:t>
      </w:r>
    </w:p>
    <w:p w:rsidR="0003212E" w:rsidRPr="00923A20" w:rsidRDefault="0003212E" w:rsidP="0003212E">
      <w:pPr>
        <w:tabs>
          <w:tab w:val="left" w:pos="3600"/>
        </w:tabs>
        <w:spacing w:line="276" w:lineRule="auto"/>
        <w:jc w:val="center"/>
        <w:rPr>
          <w:b/>
          <w:sz w:val="28"/>
          <w:szCs w:val="28"/>
        </w:rPr>
      </w:pPr>
      <w:r w:rsidRPr="00923A20">
        <w:rPr>
          <w:b/>
          <w:sz w:val="28"/>
          <w:szCs w:val="28"/>
        </w:rPr>
        <w:t xml:space="preserve">АЛЕКСАНДРОВСКОГО РАЙОНА </w:t>
      </w:r>
      <w:proofErr w:type="gramStart"/>
      <w:r w:rsidRPr="00923A20">
        <w:rPr>
          <w:b/>
          <w:sz w:val="28"/>
          <w:szCs w:val="28"/>
        </w:rPr>
        <w:t>ТОМСКОЙ  ОБЛАСТИ</w:t>
      </w:r>
      <w:proofErr w:type="gramEnd"/>
    </w:p>
    <w:p w:rsidR="0003212E" w:rsidRPr="00923A20" w:rsidRDefault="0003212E" w:rsidP="0003212E">
      <w:pPr>
        <w:tabs>
          <w:tab w:val="left" w:pos="3600"/>
        </w:tabs>
        <w:spacing w:line="276" w:lineRule="auto"/>
        <w:jc w:val="center"/>
        <w:rPr>
          <w:b/>
          <w:sz w:val="28"/>
          <w:szCs w:val="28"/>
        </w:rPr>
      </w:pPr>
    </w:p>
    <w:p w:rsidR="0003212E" w:rsidRPr="00923A20" w:rsidRDefault="0003212E" w:rsidP="0003212E">
      <w:pPr>
        <w:tabs>
          <w:tab w:val="left" w:pos="3600"/>
        </w:tabs>
        <w:spacing w:line="276" w:lineRule="auto"/>
        <w:jc w:val="center"/>
        <w:rPr>
          <w:b/>
          <w:sz w:val="28"/>
          <w:szCs w:val="28"/>
        </w:rPr>
      </w:pPr>
      <w:r w:rsidRPr="00923A20">
        <w:rPr>
          <w:b/>
          <w:sz w:val="28"/>
          <w:szCs w:val="28"/>
        </w:rPr>
        <w:t>ПОСТАНОВЛЕНИЕ</w:t>
      </w:r>
    </w:p>
    <w:p w:rsidR="0003212E" w:rsidRPr="00923A20" w:rsidRDefault="0003212E" w:rsidP="0003212E">
      <w:pPr>
        <w:spacing w:line="276" w:lineRule="auto"/>
      </w:pPr>
    </w:p>
    <w:p w:rsidR="0003212E" w:rsidRPr="00923A20" w:rsidRDefault="0003212E" w:rsidP="0003212E">
      <w:pPr>
        <w:tabs>
          <w:tab w:val="left" w:pos="4095"/>
        </w:tabs>
        <w:spacing w:line="276" w:lineRule="auto"/>
      </w:pPr>
      <w:r w:rsidRPr="00923A20">
        <w:t xml:space="preserve">30.11.2018                       </w:t>
      </w:r>
      <w:r w:rsidR="00D04BF4" w:rsidRPr="00923A20">
        <w:t xml:space="preserve">              </w:t>
      </w:r>
      <w:r w:rsidRPr="00923A20">
        <w:t xml:space="preserve">                                                                   </w:t>
      </w:r>
      <w:r w:rsidR="00923A20">
        <w:t xml:space="preserve">       </w:t>
      </w:r>
      <w:r w:rsidRPr="00923A20">
        <w:t xml:space="preserve">       № 59</w:t>
      </w:r>
    </w:p>
    <w:p w:rsidR="0003212E" w:rsidRPr="00923A20" w:rsidRDefault="0003212E" w:rsidP="0003212E">
      <w:pPr>
        <w:tabs>
          <w:tab w:val="left" w:pos="4095"/>
        </w:tabs>
        <w:spacing w:line="276" w:lineRule="auto"/>
        <w:jc w:val="center"/>
      </w:pPr>
      <w:r w:rsidRPr="00923A20">
        <w:t>п. Северный</w:t>
      </w:r>
    </w:p>
    <w:p w:rsidR="0003212E" w:rsidRPr="00923A20" w:rsidRDefault="0003212E" w:rsidP="0003212E">
      <w:pPr>
        <w:tabs>
          <w:tab w:val="left" w:pos="3555"/>
        </w:tabs>
        <w:jc w:val="center"/>
      </w:pPr>
    </w:p>
    <w:p w:rsidR="0003212E" w:rsidRPr="00923A20" w:rsidRDefault="0003212E" w:rsidP="0003212E">
      <w:pPr>
        <w:tabs>
          <w:tab w:val="left" w:pos="3555"/>
        </w:tabs>
        <w:rPr>
          <w:b/>
        </w:rPr>
      </w:pPr>
    </w:p>
    <w:p w:rsidR="0003212E" w:rsidRPr="00923A20" w:rsidRDefault="0003212E" w:rsidP="0003212E">
      <w:pPr>
        <w:autoSpaceDE w:val="0"/>
        <w:autoSpaceDN w:val="0"/>
        <w:adjustRightInd w:val="0"/>
        <w:spacing w:line="276" w:lineRule="auto"/>
        <w:rPr>
          <w:snapToGrid w:val="0"/>
        </w:rPr>
      </w:pPr>
      <w:r w:rsidRPr="00923A20">
        <w:rPr>
          <w:snapToGrid w:val="0"/>
        </w:rPr>
        <w:t xml:space="preserve">О </w:t>
      </w:r>
      <w:proofErr w:type="gramStart"/>
      <w:r w:rsidRPr="00923A20">
        <w:rPr>
          <w:snapToGrid w:val="0"/>
        </w:rPr>
        <w:t>внесении  изменений</w:t>
      </w:r>
      <w:proofErr w:type="gramEnd"/>
      <w:r w:rsidRPr="00923A20">
        <w:rPr>
          <w:snapToGrid w:val="0"/>
        </w:rPr>
        <w:t xml:space="preserve"> в административный  </w:t>
      </w:r>
    </w:p>
    <w:p w:rsidR="0003212E" w:rsidRPr="00923A20" w:rsidRDefault="0003212E" w:rsidP="0003212E">
      <w:pPr>
        <w:autoSpaceDE w:val="0"/>
        <w:autoSpaceDN w:val="0"/>
        <w:adjustRightInd w:val="0"/>
        <w:spacing w:line="276" w:lineRule="auto"/>
        <w:rPr>
          <w:snapToGrid w:val="0"/>
        </w:rPr>
      </w:pPr>
      <w:proofErr w:type="gramStart"/>
      <w:r w:rsidRPr="00923A20">
        <w:rPr>
          <w:snapToGrid w:val="0"/>
        </w:rPr>
        <w:t>регламент  предоставления</w:t>
      </w:r>
      <w:proofErr w:type="gramEnd"/>
      <w:r w:rsidRPr="00923A20">
        <w:rPr>
          <w:snapToGrid w:val="0"/>
        </w:rPr>
        <w:t xml:space="preserve">   муниципальной    </w:t>
      </w:r>
    </w:p>
    <w:p w:rsidR="0003212E" w:rsidRPr="00923A20" w:rsidRDefault="0003212E" w:rsidP="0003212E">
      <w:pPr>
        <w:spacing w:line="240" w:lineRule="atLeast"/>
      </w:pPr>
      <w:r w:rsidRPr="00923A20">
        <w:rPr>
          <w:snapToGrid w:val="0"/>
        </w:rPr>
        <w:t xml:space="preserve">услуги     </w:t>
      </w:r>
      <w:proofErr w:type="gramStart"/>
      <w:r w:rsidRPr="00923A20">
        <w:rPr>
          <w:snapToGrid w:val="0"/>
        </w:rPr>
        <w:t xml:space="preserve">   </w:t>
      </w:r>
      <w:r w:rsidRPr="00923A20">
        <w:rPr>
          <w:rFonts w:eastAsia="PMingLiU"/>
          <w:bCs/>
        </w:rPr>
        <w:t>«</w:t>
      </w:r>
      <w:proofErr w:type="gramEnd"/>
      <w:r w:rsidRPr="00923A20">
        <w:t xml:space="preserve">Присвоение,       изменение      и </w:t>
      </w:r>
    </w:p>
    <w:p w:rsidR="0003212E" w:rsidRPr="00923A20" w:rsidRDefault="0003212E" w:rsidP="0003212E">
      <w:pPr>
        <w:spacing w:line="240" w:lineRule="atLeast"/>
      </w:pPr>
      <w:r w:rsidRPr="00923A20">
        <w:t>аннулирование адресов объектам адресации</w:t>
      </w:r>
      <w:r w:rsidRPr="00923A20">
        <w:rPr>
          <w:rFonts w:eastAsia="PMingLiU"/>
          <w:bCs/>
        </w:rPr>
        <w:t>»</w:t>
      </w:r>
    </w:p>
    <w:p w:rsidR="0003212E" w:rsidRPr="00923A20" w:rsidRDefault="0003212E" w:rsidP="0003212E">
      <w:pPr>
        <w:spacing w:line="276" w:lineRule="auto"/>
        <w:rPr>
          <w:snapToGrid w:val="0"/>
        </w:rPr>
      </w:pPr>
      <w:r w:rsidRPr="00923A20">
        <w:rPr>
          <w:snapToGrid w:val="0"/>
        </w:rPr>
        <w:t xml:space="preserve"> </w:t>
      </w:r>
    </w:p>
    <w:p w:rsidR="0003212E" w:rsidRPr="00923A20" w:rsidRDefault="0003212E" w:rsidP="00923A20">
      <w:pPr>
        <w:spacing w:line="276" w:lineRule="auto"/>
        <w:ind w:firstLine="567"/>
        <w:jc w:val="both"/>
      </w:pPr>
      <w:r w:rsidRPr="00923A20">
        <w:t xml:space="preserve">В связи с </w:t>
      </w:r>
      <w:proofErr w:type="gramStart"/>
      <w:r w:rsidRPr="00923A20">
        <w:t>принятием  Федерального</w:t>
      </w:r>
      <w:proofErr w:type="gramEnd"/>
      <w:r w:rsidRPr="00923A20">
        <w:t xml:space="preserve"> закона от 19.07.2018 № 204 –ФЗ «О внесении изменений  в Федеральный закон «Об организации предоставления государственных и муниципальных услуг», руководствуясь Федеральным законом от 27.07.2010 № 210-ФЗ (ред. от 19.07.2018) «Об организации предоставления государственных и муниципальных услуг»,</w:t>
      </w:r>
    </w:p>
    <w:p w:rsidR="0003212E" w:rsidRPr="00923A20" w:rsidRDefault="0003212E" w:rsidP="00923A20">
      <w:pPr>
        <w:spacing w:line="276" w:lineRule="auto"/>
        <w:ind w:firstLine="567"/>
        <w:jc w:val="both"/>
      </w:pPr>
      <w:r w:rsidRPr="00923A20">
        <w:t xml:space="preserve">ПОСТАНОВЛЯЮ: </w:t>
      </w:r>
    </w:p>
    <w:p w:rsidR="0003212E" w:rsidRPr="00923A20" w:rsidRDefault="0003212E" w:rsidP="00923A20">
      <w:pPr>
        <w:spacing w:line="240" w:lineRule="atLeast"/>
        <w:jc w:val="both"/>
      </w:pPr>
      <w:r w:rsidRPr="00923A20">
        <w:t xml:space="preserve">1. Внести в административный регламент предоставления муниципальной </w:t>
      </w:r>
      <w:proofErr w:type="gramStart"/>
      <w:r w:rsidRPr="00923A20">
        <w:t xml:space="preserve">услуги  </w:t>
      </w:r>
      <w:r w:rsidRPr="00923A20">
        <w:rPr>
          <w:rFonts w:eastAsia="PMingLiU"/>
          <w:bCs/>
        </w:rPr>
        <w:t>«</w:t>
      </w:r>
      <w:proofErr w:type="gramEnd"/>
      <w:r w:rsidRPr="00923A20">
        <w:t>Присвоение, изменение  и аннулирование адресов объектам адресации</w:t>
      </w:r>
      <w:r w:rsidRPr="00923A20">
        <w:rPr>
          <w:rFonts w:eastAsia="PMingLiU"/>
          <w:bCs/>
        </w:rPr>
        <w:t>»,</w:t>
      </w:r>
      <w:r w:rsidRPr="00923A20">
        <w:t xml:space="preserve"> </w:t>
      </w:r>
      <w:r w:rsidRPr="00923A20">
        <w:rPr>
          <w:rFonts w:eastAsia="PMingLiU"/>
          <w:bCs/>
        </w:rPr>
        <w:t xml:space="preserve"> </w:t>
      </w:r>
      <w:r w:rsidRPr="00923A20">
        <w:t>утвержденный постановлением Администрации  Северного сельского поселения Александровского района Томской области от 26.05.2016 № 35 следующие изменения:</w:t>
      </w:r>
    </w:p>
    <w:p w:rsidR="0003212E" w:rsidRPr="00923A20" w:rsidRDefault="0003212E" w:rsidP="00923A20">
      <w:pPr>
        <w:pStyle w:val="a4"/>
        <w:numPr>
          <w:ilvl w:val="0"/>
          <w:numId w:val="1"/>
        </w:numPr>
        <w:ind w:left="0" w:firstLine="567"/>
        <w:jc w:val="both"/>
      </w:pPr>
      <w:r w:rsidRPr="00923A20">
        <w:t>Исключить из текста административного регламента слова «Портал(</w:t>
      </w:r>
      <w:proofErr w:type="spellStart"/>
      <w:proofErr w:type="gramStart"/>
      <w:r w:rsidRPr="00923A20">
        <w:t>а,е</w:t>
      </w:r>
      <w:proofErr w:type="spellEnd"/>
      <w:proofErr w:type="gramEnd"/>
      <w:r w:rsidRPr="00923A20">
        <w:t>) государственных и муниципальных услуг Томской области (</w:t>
      </w:r>
      <w:hyperlink r:id="rId5" w:history="1">
        <w:r w:rsidRPr="00923A20">
          <w:rPr>
            <w:rStyle w:val="a3"/>
            <w:color w:val="auto"/>
          </w:rPr>
          <w:t>http://pgs.tomsk.gov.ru)»</w:t>
        </w:r>
      </w:hyperlink>
      <w:r w:rsidRPr="00923A20">
        <w:t>;</w:t>
      </w:r>
    </w:p>
    <w:p w:rsidR="0003212E" w:rsidRPr="00923A20" w:rsidRDefault="0003212E" w:rsidP="00923A20">
      <w:pPr>
        <w:pStyle w:val="a4"/>
        <w:numPr>
          <w:ilvl w:val="0"/>
          <w:numId w:val="1"/>
        </w:numPr>
        <w:jc w:val="both"/>
      </w:pPr>
      <w:r w:rsidRPr="00923A20">
        <w:t xml:space="preserve">       Подпункт 7) пункта 8 исключить;</w:t>
      </w:r>
    </w:p>
    <w:p w:rsidR="0003212E" w:rsidRPr="00923A20" w:rsidRDefault="0003212E" w:rsidP="00923A20">
      <w:pPr>
        <w:pStyle w:val="a4"/>
        <w:numPr>
          <w:ilvl w:val="0"/>
          <w:numId w:val="1"/>
        </w:numPr>
        <w:autoSpaceDE w:val="0"/>
        <w:autoSpaceDN w:val="0"/>
        <w:adjustRightInd w:val="0"/>
        <w:ind w:left="0" w:firstLine="567"/>
        <w:jc w:val="both"/>
      </w:pPr>
      <w:r w:rsidRPr="00923A20">
        <w:t xml:space="preserve">В пункте 16 и 18 цифру </w:t>
      </w:r>
      <w:proofErr w:type="gramStart"/>
      <w:r w:rsidRPr="00923A20">
        <w:t>15  календарных</w:t>
      </w:r>
      <w:proofErr w:type="gramEnd"/>
      <w:r w:rsidRPr="00923A20">
        <w:t xml:space="preserve"> дней заменить на цифру 30 календарных дней;</w:t>
      </w:r>
    </w:p>
    <w:p w:rsidR="0003212E" w:rsidRPr="00923A20" w:rsidRDefault="0003212E" w:rsidP="00923A20">
      <w:pPr>
        <w:pStyle w:val="a4"/>
        <w:numPr>
          <w:ilvl w:val="0"/>
          <w:numId w:val="1"/>
        </w:numPr>
        <w:autoSpaceDE w:val="0"/>
        <w:autoSpaceDN w:val="0"/>
        <w:adjustRightInd w:val="0"/>
        <w:ind w:left="0" w:firstLine="567"/>
        <w:jc w:val="both"/>
      </w:pPr>
      <w:r w:rsidRPr="00923A20">
        <w:t>В разделе 2 наименование подраздела «</w:t>
      </w:r>
      <w:r w:rsidRPr="00923A20">
        <w:rPr>
          <w:u w:val="single"/>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изложить в редакции «Правовые основания для </w:t>
      </w:r>
      <w:proofErr w:type="gramStart"/>
      <w:r w:rsidRPr="00923A20">
        <w:rPr>
          <w:u w:val="single"/>
        </w:rPr>
        <w:t>предоставления  государственной</w:t>
      </w:r>
      <w:proofErr w:type="gramEnd"/>
      <w:r w:rsidRPr="00923A20">
        <w:rPr>
          <w:u w:val="single"/>
        </w:rPr>
        <w:t xml:space="preserve"> или муниципальной услуги»;</w:t>
      </w:r>
    </w:p>
    <w:p w:rsidR="0003212E" w:rsidRPr="00923A20" w:rsidRDefault="0003212E" w:rsidP="00923A20">
      <w:pPr>
        <w:pStyle w:val="a4"/>
        <w:numPr>
          <w:ilvl w:val="0"/>
          <w:numId w:val="1"/>
        </w:numPr>
        <w:tabs>
          <w:tab w:val="left" w:pos="1276"/>
        </w:tabs>
        <w:autoSpaceDE w:val="0"/>
        <w:autoSpaceDN w:val="0"/>
        <w:adjustRightInd w:val="0"/>
        <w:spacing w:line="276" w:lineRule="auto"/>
        <w:jc w:val="both"/>
        <w:outlineLvl w:val="2"/>
      </w:pPr>
      <w:r w:rsidRPr="00923A20">
        <w:t xml:space="preserve">Пункт </w:t>
      </w:r>
      <w:proofErr w:type="gramStart"/>
      <w:r w:rsidRPr="00923A20">
        <w:t>32  дополнить</w:t>
      </w:r>
      <w:proofErr w:type="gramEnd"/>
      <w:r w:rsidRPr="00923A20">
        <w:t xml:space="preserve"> подпунктом четвертым следующего содержания:</w:t>
      </w:r>
    </w:p>
    <w:p w:rsidR="0003212E" w:rsidRPr="00923A20" w:rsidRDefault="0003212E" w:rsidP="00923A20">
      <w:pPr>
        <w:pStyle w:val="a4"/>
        <w:tabs>
          <w:tab w:val="left" w:pos="851"/>
        </w:tabs>
        <w:autoSpaceDE w:val="0"/>
        <w:autoSpaceDN w:val="0"/>
        <w:adjustRightInd w:val="0"/>
        <w:spacing w:line="276" w:lineRule="auto"/>
        <w:ind w:left="0" w:firstLine="567"/>
        <w:jc w:val="both"/>
      </w:pPr>
      <w:r w:rsidRPr="00923A20">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212E" w:rsidRPr="00923A20" w:rsidRDefault="0003212E" w:rsidP="00923A20">
      <w:pPr>
        <w:pStyle w:val="a4"/>
        <w:tabs>
          <w:tab w:val="left" w:pos="1276"/>
        </w:tabs>
        <w:autoSpaceDE w:val="0"/>
        <w:autoSpaceDN w:val="0"/>
        <w:adjustRightInd w:val="0"/>
        <w:spacing w:line="276" w:lineRule="auto"/>
        <w:ind w:left="0" w:firstLine="567"/>
        <w:jc w:val="both"/>
      </w:pPr>
      <w:r w:rsidRPr="00923A20">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212E" w:rsidRPr="00923A20" w:rsidRDefault="0003212E" w:rsidP="00923A20">
      <w:pPr>
        <w:tabs>
          <w:tab w:val="left" w:pos="1276"/>
        </w:tabs>
        <w:autoSpaceDE w:val="0"/>
        <w:autoSpaceDN w:val="0"/>
        <w:adjustRightInd w:val="0"/>
        <w:spacing w:line="276" w:lineRule="auto"/>
        <w:ind w:firstLine="567"/>
        <w:jc w:val="both"/>
      </w:pPr>
      <w:r w:rsidRPr="00923A2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212E" w:rsidRPr="00923A20" w:rsidRDefault="0003212E" w:rsidP="00923A20">
      <w:pPr>
        <w:tabs>
          <w:tab w:val="left" w:pos="1276"/>
        </w:tabs>
        <w:autoSpaceDE w:val="0"/>
        <w:autoSpaceDN w:val="0"/>
        <w:adjustRightInd w:val="0"/>
        <w:spacing w:line="276" w:lineRule="auto"/>
        <w:ind w:firstLine="567"/>
        <w:jc w:val="both"/>
      </w:pPr>
      <w:r w:rsidRPr="00923A20">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212E" w:rsidRPr="00923A20" w:rsidRDefault="0003212E" w:rsidP="00923A20">
      <w:pPr>
        <w:tabs>
          <w:tab w:val="left" w:pos="567"/>
        </w:tabs>
        <w:autoSpaceDE w:val="0"/>
        <w:autoSpaceDN w:val="0"/>
        <w:adjustRightInd w:val="0"/>
        <w:spacing w:line="276" w:lineRule="auto"/>
        <w:jc w:val="both"/>
        <w:outlineLvl w:val="2"/>
      </w:pPr>
      <w:r w:rsidRPr="00923A20">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24887" w:rsidRPr="00923A20" w:rsidRDefault="00C24887" w:rsidP="00923A20">
      <w:pPr>
        <w:widowControl w:val="0"/>
        <w:autoSpaceDE w:val="0"/>
        <w:autoSpaceDN w:val="0"/>
        <w:adjustRightInd w:val="0"/>
        <w:ind w:firstLine="708"/>
        <w:jc w:val="both"/>
        <w:outlineLvl w:val="2"/>
      </w:pPr>
      <w:r w:rsidRPr="00923A20">
        <w:t>6)        Наименование раздела 4 изложить в следующей редакции:</w:t>
      </w:r>
    </w:p>
    <w:p w:rsidR="00C24887" w:rsidRPr="00923A20" w:rsidRDefault="00C24887" w:rsidP="00923A20">
      <w:pPr>
        <w:widowControl w:val="0"/>
        <w:autoSpaceDE w:val="0"/>
        <w:autoSpaceDN w:val="0"/>
        <w:adjustRightInd w:val="0"/>
        <w:jc w:val="both"/>
        <w:outlineLvl w:val="2"/>
        <w:rPr>
          <w:b/>
        </w:rPr>
      </w:pPr>
      <w:r w:rsidRPr="00923A20">
        <w:t>«</w:t>
      </w:r>
      <w:r w:rsidRPr="00923A20">
        <w:rPr>
          <w:b/>
        </w:rPr>
        <w:t>4. Формы контроля за исполнением административного регламента.»</w:t>
      </w:r>
    </w:p>
    <w:p w:rsidR="00C24887" w:rsidRPr="00923A20" w:rsidRDefault="00C24887" w:rsidP="00923A20">
      <w:pPr>
        <w:spacing w:line="276" w:lineRule="auto"/>
        <w:ind w:firstLine="567"/>
        <w:jc w:val="both"/>
      </w:pPr>
      <w:r w:rsidRPr="00923A20">
        <w:tab/>
        <w:t>7)       Наименование раздела 5 изложить в следующей редакции:</w:t>
      </w:r>
    </w:p>
    <w:p w:rsidR="00C24887" w:rsidRPr="00923A20" w:rsidRDefault="00C24887" w:rsidP="00923A20">
      <w:pPr>
        <w:widowControl w:val="0"/>
        <w:autoSpaceDE w:val="0"/>
        <w:autoSpaceDN w:val="0"/>
        <w:adjustRightInd w:val="0"/>
        <w:jc w:val="both"/>
        <w:outlineLvl w:val="2"/>
        <w:rPr>
          <w:b/>
        </w:rPr>
      </w:pPr>
      <w:r w:rsidRPr="00923A20">
        <w:rPr>
          <w:b/>
        </w:rPr>
        <w:t>«5. Досудебное (</w:t>
      </w:r>
      <w:proofErr w:type="gramStart"/>
      <w:r w:rsidRPr="00923A20">
        <w:rPr>
          <w:b/>
        </w:rPr>
        <w:t>внесудебное)  обжалование</w:t>
      </w:r>
      <w:proofErr w:type="gramEnd"/>
      <w:r w:rsidRPr="00923A20">
        <w:rPr>
          <w:b/>
        </w:rPr>
        <w:t xml:space="preserve">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rsidR="009F44F1" w:rsidRPr="00923A20" w:rsidRDefault="00C24887" w:rsidP="00923A20">
      <w:pPr>
        <w:autoSpaceDE w:val="0"/>
        <w:autoSpaceDN w:val="0"/>
        <w:adjustRightInd w:val="0"/>
        <w:ind w:firstLine="709"/>
        <w:jc w:val="both"/>
      </w:pPr>
      <w:r w:rsidRPr="00923A20">
        <w:t>8) Раздел 5 изложить в редакции:</w:t>
      </w:r>
      <w:r w:rsidR="009F44F1" w:rsidRPr="00923A20">
        <w:t xml:space="preserve"> </w:t>
      </w:r>
    </w:p>
    <w:p w:rsidR="009F44F1" w:rsidRPr="00923A20" w:rsidRDefault="009F44F1" w:rsidP="00923A20">
      <w:pPr>
        <w:autoSpaceDE w:val="0"/>
        <w:autoSpaceDN w:val="0"/>
        <w:adjustRightInd w:val="0"/>
        <w:ind w:firstLine="709"/>
        <w:jc w:val="both"/>
      </w:pPr>
      <w:r w:rsidRPr="00923A20">
        <w:t xml:space="preserve">«Право заявителя подать жалобу на решения и (или) действия (бездействие) органа, </w:t>
      </w:r>
    </w:p>
    <w:p w:rsidR="009F44F1" w:rsidRPr="00923A20" w:rsidRDefault="009F44F1" w:rsidP="00923A20">
      <w:pPr>
        <w:autoSpaceDE w:val="0"/>
        <w:autoSpaceDN w:val="0"/>
        <w:adjustRightInd w:val="0"/>
        <w:ind w:firstLine="709"/>
        <w:jc w:val="both"/>
      </w:pPr>
      <w:r w:rsidRPr="00923A20">
        <w:t>предоставляющего муниципальную услугу, а также его должностных лиц, муниципальных служащих при предоставлении муниципальной услуги</w:t>
      </w:r>
    </w:p>
    <w:p w:rsidR="009F44F1" w:rsidRPr="00923A20" w:rsidRDefault="009F44F1" w:rsidP="00923A20">
      <w:pPr>
        <w:widowControl w:val="0"/>
        <w:tabs>
          <w:tab w:val="left" w:pos="1134"/>
          <w:tab w:val="left" w:pos="1276"/>
        </w:tabs>
        <w:autoSpaceDE w:val="0"/>
        <w:autoSpaceDN w:val="0"/>
        <w:adjustRightInd w:val="0"/>
        <w:ind w:firstLine="567"/>
        <w:jc w:val="both"/>
        <w:outlineLvl w:val="2"/>
      </w:pPr>
      <w:r w:rsidRPr="00923A20">
        <w:t xml:space="preserve">113. Заявители вправе обжаловать решения, действия (бездействие) </w:t>
      </w:r>
      <w:proofErr w:type="gramStart"/>
      <w:r w:rsidRPr="00923A20">
        <w:t>Администрации  Северного</w:t>
      </w:r>
      <w:proofErr w:type="gramEnd"/>
      <w:r w:rsidRPr="00923A20">
        <w:t xml:space="preserve">  сельского  поселения, должностных лиц, муниципальных служащих в досудебном (внесудебном) порядке.</w:t>
      </w:r>
    </w:p>
    <w:p w:rsidR="009F44F1" w:rsidRPr="00923A20" w:rsidRDefault="009F44F1" w:rsidP="00923A20">
      <w:pPr>
        <w:widowControl w:val="0"/>
        <w:tabs>
          <w:tab w:val="left" w:pos="1134"/>
          <w:tab w:val="left" w:pos="1276"/>
        </w:tabs>
        <w:autoSpaceDE w:val="0"/>
        <w:autoSpaceDN w:val="0"/>
        <w:adjustRightInd w:val="0"/>
        <w:ind w:firstLine="567"/>
        <w:jc w:val="both"/>
        <w:outlineLvl w:val="2"/>
      </w:pPr>
      <w:r w:rsidRPr="00923A20">
        <w:t xml:space="preserve">114. Обжалование действий (бездействия) </w:t>
      </w:r>
      <w:proofErr w:type="gramStart"/>
      <w:r w:rsidRPr="00923A20">
        <w:t>Администрации  Северного</w:t>
      </w:r>
      <w:proofErr w:type="gramEnd"/>
      <w:r w:rsidRPr="00923A20">
        <w:t xml:space="preserve">  сельского  поселения, должностного  лица, непосредственно предоставляющего муниципальную услугу,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9F44F1" w:rsidRPr="00923A20" w:rsidRDefault="009F44F1" w:rsidP="00923A20">
      <w:pPr>
        <w:tabs>
          <w:tab w:val="left" w:pos="1134"/>
        </w:tabs>
        <w:autoSpaceDE w:val="0"/>
        <w:autoSpaceDN w:val="0"/>
        <w:adjustRightInd w:val="0"/>
        <w:ind w:firstLine="709"/>
        <w:jc w:val="both"/>
      </w:pPr>
      <w:r w:rsidRPr="00923A20">
        <w:t>Предмет жалобы</w:t>
      </w:r>
    </w:p>
    <w:p w:rsidR="009F44F1" w:rsidRPr="00923A20" w:rsidRDefault="009F44F1" w:rsidP="00923A20">
      <w:pPr>
        <w:widowControl w:val="0"/>
        <w:autoSpaceDE w:val="0"/>
        <w:autoSpaceDN w:val="0"/>
        <w:adjustRightInd w:val="0"/>
        <w:ind w:firstLine="709"/>
        <w:jc w:val="both"/>
        <w:outlineLvl w:val="2"/>
      </w:pPr>
      <w:r w:rsidRPr="00923A20">
        <w:t xml:space="preserve">115. Предметом досудебного (внесудебного) обжалования являются действия (бездействие) </w:t>
      </w:r>
      <w:proofErr w:type="gramStart"/>
      <w:r w:rsidRPr="00923A20">
        <w:t>Администрации  Северного</w:t>
      </w:r>
      <w:proofErr w:type="gramEnd"/>
      <w:r w:rsidRPr="00923A20">
        <w:t xml:space="preserve">  сельского  поселения должностного  лица, непосредственно предоставляющего муниципальную услугу, муниципальных служащих, а также принимаемые ими решения при предоставлении муниципальной услуги, в том числе связанные с: </w:t>
      </w:r>
    </w:p>
    <w:p w:rsidR="009F44F1" w:rsidRPr="00923A20" w:rsidRDefault="009F44F1" w:rsidP="00923A20">
      <w:pPr>
        <w:tabs>
          <w:tab w:val="left" w:pos="1134"/>
        </w:tabs>
        <w:autoSpaceDE w:val="0"/>
        <w:autoSpaceDN w:val="0"/>
        <w:adjustRightInd w:val="0"/>
        <w:ind w:firstLine="709"/>
        <w:jc w:val="both"/>
      </w:pPr>
      <w:r w:rsidRPr="00923A20">
        <w:t xml:space="preserve">нарушением срока регистрации </w:t>
      </w:r>
      <w:proofErr w:type="gramStart"/>
      <w:r w:rsidRPr="00923A20">
        <w:t>запроса  о</w:t>
      </w:r>
      <w:proofErr w:type="gramEnd"/>
      <w:r w:rsidRPr="00923A20">
        <w:t xml:space="preserve"> предоставлении муниципальной услуги;</w:t>
      </w:r>
    </w:p>
    <w:p w:rsidR="009F44F1" w:rsidRPr="00923A20" w:rsidRDefault="009F44F1" w:rsidP="00923A20">
      <w:pPr>
        <w:tabs>
          <w:tab w:val="left" w:pos="1134"/>
        </w:tabs>
        <w:autoSpaceDE w:val="0"/>
        <w:autoSpaceDN w:val="0"/>
        <w:adjustRightInd w:val="0"/>
        <w:ind w:firstLine="709"/>
        <w:jc w:val="both"/>
      </w:pPr>
      <w:r w:rsidRPr="00923A20">
        <w:t>нарушением срока предоставления муниципальной услуги;</w:t>
      </w:r>
    </w:p>
    <w:p w:rsidR="009F44F1" w:rsidRPr="00923A20" w:rsidRDefault="009F44F1" w:rsidP="00923A20">
      <w:pPr>
        <w:tabs>
          <w:tab w:val="left" w:pos="1134"/>
        </w:tabs>
        <w:autoSpaceDE w:val="0"/>
        <w:autoSpaceDN w:val="0"/>
        <w:adjustRightInd w:val="0"/>
        <w:ind w:firstLine="709"/>
        <w:jc w:val="both"/>
      </w:pPr>
      <w:r w:rsidRPr="00923A20">
        <w:t>требованием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F44F1" w:rsidRPr="00923A20" w:rsidRDefault="009F44F1" w:rsidP="00923A20">
      <w:pPr>
        <w:tabs>
          <w:tab w:val="left" w:pos="1134"/>
        </w:tabs>
        <w:autoSpaceDE w:val="0"/>
        <w:autoSpaceDN w:val="0"/>
        <w:adjustRightInd w:val="0"/>
        <w:ind w:firstLine="709"/>
        <w:jc w:val="both"/>
      </w:pPr>
      <w:r w:rsidRPr="00923A20">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F44F1" w:rsidRPr="00923A20" w:rsidRDefault="009F44F1" w:rsidP="00923A20">
      <w:pPr>
        <w:tabs>
          <w:tab w:val="left" w:pos="1134"/>
        </w:tabs>
        <w:autoSpaceDE w:val="0"/>
        <w:autoSpaceDN w:val="0"/>
        <w:adjustRightInd w:val="0"/>
        <w:ind w:firstLine="709"/>
        <w:jc w:val="both"/>
      </w:pPr>
      <w:r w:rsidRPr="00923A20">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23A20">
        <w:lastRenderedPageBreak/>
        <w:t>нормативными правовыми актами Российской Федерации, нормативными правовыми актами Томской области, муниципальными правовыми актами;</w:t>
      </w:r>
    </w:p>
    <w:p w:rsidR="009F44F1" w:rsidRPr="00923A20" w:rsidRDefault="009F44F1" w:rsidP="00923A20">
      <w:pPr>
        <w:tabs>
          <w:tab w:val="left" w:pos="1134"/>
        </w:tabs>
        <w:autoSpaceDE w:val="0"/>
        <w:autoSpaceDN w:val="0"/>
        <w:adjustRightInd w:val="0"/>
        <w:ind w:firstLine="709"/>
        <w:jc w:val="both"/>
      </w:pPr>
      <w:r w:rsidRPr="00923A20">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F44F1" w:rsidRPr="00923A20" w:rsidRDefault="009F44F1" w:rsidP="00923A20">
      <w:pPr>
        <w:tabs>
          <w:tab w:val="left" w:pos="1134"/>
        </w:tabs>
        <w:autoSpaceDE w:val="0"/>
        <w:autoSpaceDN w:val="0"/>
        <w:adjustRightInd w:val="0"/>
        <w:ind w:firstLine="709"/>
        <w:jc w:val="both"/>
      </w:pPr>
      <w:r w:rsidRPr="00923A20">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44F1" w:rsidRPr="00923A20" w:rsidRDefault="009F44F1" w:rsidP="00923A20">
      <w:pPr>
        <w:tabs>
          <w:tab w:val="left" w:pos="1134"/>
        </w:tabs>
        <w:autoSpaceDE w:val="0"/>
        <w:autoSpaceDN w:val="0"/>
        <w:adjustRightInd w:val="0"/>
        <w:ind w:firstLine="709"/>
        <w:jc w:val="both"/>
      </w:pPr>
      <w:r w:rsidRPr="00923A20">
        <w:t>нарушением срока или порядка выдачи документов по результатам предоставления муниципальной услуги;</w:t>
      </w:r>
    </w:p>
    <w:p w:rsidR="009F44F1" w:rsidRPr="00923A20" w:rsidRDefault="009F44F1" w:rsidP="00923A20">
      <w:pPr>
        <w:tabs>
          <w:tab w:val="left" w:pos="1134"/>
        </w:tabs>
        <w:autoSpaceDE w:val="0"/>
        <w:autoSpaceDN w:val="0"/>
        <w:adjustRightInd w:val="0"/>
        <w:ind w:firstLine="709"/>
        <w:jc w:val="both"/>
      </w:pPr>
      <w:r w:rsidRPr="00923A20">
        <w:t xml:space="preserve">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9F44F1" w:rsidRPr="00923A20" w:rsidRDefault="009F44F1" w:rsidP="00923A20">
      <w:pPr>
        <w:tabs>
          <w:tab w:val="left" w:pos="1134"/>
        </w:tabs>
        <w:autoSpaceDE w:val="0"/>
        <w:autoSpaceDN w:val="0"/>
        <w:adjustRightInd w:val="0"/>
        <w:ind w:firstLine="709"/>
        <w:jc w:val="both"/>
      </w:pPr>
      <w:r w:rsidRPr="00923A20">
        <w:t xml:space="preserve">  требованием у заявителя при предоставлении муниципальной услуги документов или информации, отсутствие и (или) недостоверность которых не </w:t>
      </w:r>
      <w:proofErr w:type="gramStart"/>
      <w:r w:rsidRPr="00923A20">
        <w:t>указывались  при</w:t>
      </w:r>
      <w:proofErr w:type="gramEnd"/>
      <w:r w:rsidRPr="00923A20">
        <w:t xml:space="preserve">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4  пункта 32 настоящего Регламента.</w:t>
      </w:r>
    </w:p>
    <w:p w:rsidR="009F44F1" w:rsidRPr="00923A20" w:rsidRDefault="009F44F1" w:rsidP="00923A20">
      <w:pPr>
        <w:tabs>
          <w:tab w:val="left" w:pos="1134"/>
        </w:tabs>
        <w:autoSpaceDE w:val="0"/>
        <w:autoSpaceDN w:val="0"/>
        <w:adjustRightInd w:val="0"/>
        <w:ind w:firstLine="709"/>
        <w:jc w:val="both"/>
      </w:pPr>
      <w:r w:rsidRPr="00923A20">
        <w:t>Органы местного самоуправления, уполномоченные на рассмотрение жалобы и должностные лица, которым может быть направлена жалоба</w:t>
      </w:r>
    </w:p>
    <w:p w:rsidR="009F44F1" w:rsidRPr="00923A20" w:rsidRDefault="009F44F1" w:rsidP="00923A20">
      <w:pPr>
        <w:widowControl w:val="0"/>
        <w:autoSpaceDE w:val="0"/>
        <w:autoSpaceDN w:val="0"/>
        <w:adjustRightInd w:val="0"/>
        <w:ind w:firstLine="709"/>
        <w:jc w:val="both"/>
        <w:outlineLvl w:val="2"/>
      </w:pPr>
      <w:r w:rsidRPr="00923A20">
        <w:t xml:space="preserve">116. Жалоба на действия (бездействие) </w:t>
      </w:r>
      <w:proofErr w:type="gramStart"/>
      <w:r w:rsidRPr="00923A20">
        <w:t>Администрации  Северного</w:t>
      </w:r>
      <w:proofErr w:type="gramEnd"/>
      <w:r w:rsidRPr="00923A20">
        <w:t xml:space="preserve">  сельского  поселения, должностного  лица, непосредственно предоставляющего муниципальную услугу, муниципальных служащих, а также на принимаемые ими решения при предоставлении муниципальной услуги, может быть направлена: </w:t>
      </w:r>
    </w:p>
    <w:p w:rsidR="009F44F1" w:rsidRPr="00923A20" w:rsidRDefault="009F44F1" w:rsidP="00923A20">
      <w:pPr>
        <w:tabs>
          <w:tab w:val="left" w:pos="1134"/>
        </w:tabs>
        <w:autoSpaceDE w:val="0"/>
        <w:autoSpaceDN w:val="0"/>
        <w:adjustRightInd w:val="0"/>
        <w:ind w:firstLine="709"/>
        <w:jc w:val="both"/>
      </w:pPr>
      <w:r w:rsidRPr="00923A20">
        <w:t xml:space="preserve">Главе </w:t>
      </w:r>
      <w:proofErr w:type="gramStart"/>
      <w:r w:rsidRPr="00923A20">
        <w:t>Северного  сельского</w:t>
      </w:r>
      <w:proofErr w:type="gramEnd"/>
      <w:r w:rsidRPr="00923A20">
        <w:t xml:space="preserve">  поселения - при обжаловании действий (бездействия) должностных лиц, а также принимаемых ими решений при предоставлении муниципальной услуги. </w:t>
      </w:r>
    </w:p>
    <w:p w:rsidR="009F44F1" w:rsidRPr="00923A20" w:rsidRDefault="009F44F1" w:rsidP="00923A20">
      <w:pPr>
        <w:tabs>
          <w:tab w:val="left" w:pos="1134"/>
        </w:tabs>
        <w:autoSpaceDE w:val="0"/>
        <w:autoSpaceDN w:val="0"/>
        <w:adjustRightInd w:val="0"/>
        <w:ind w:firstLine="709"/>
        <w:jc w:val="both"/>
      </w:pPr>
      <w:r w:rsidRPr="00923A20">
        <w:t>Порядок подачи и рассмотрения жалобы</w:t>
      </w:r>
    </w:p>
    <w:p w:rsidR="009F44F1" w:rsidRPr="00923A20" w:rsidRDefault="009F44F1" w:rsidP="00923A20">
      <w:pPr>
        <w:widowControl w:val="0"/>
        <w:tabs>
          <w:tab w:val="left" w:pos="1134"/>
          <w:tab w:val="left" w:pos="1276"/>
        </w:tabs>
        <w:autoSpaceDE w:val="0"/>
        <w:autoSpaceDN w:val="0"/>
        <w:adjustRightInd w:val="0"/>
        <w:ind w:left="709"/>
        <w:jc w:val="both"/>
        <w:outlineLvl w:val="2"/>
      </w:pPr>
      <w:r w:rsidRPr="00923A20">
        <w:t>117. Жалоба должна содержать:</w:t>
      </w:r>
    </w:p>
    <w:p w:rsidR="009F44F1" w:rsidRPr="00923A20" w:rsidRDefault="009F44F1" w:rsidP="00923A20">
      <w:pPr>
        <w:tabs>
          <w:tab w:val="left" w:pos="1134"/>
        </w:tabs>
        <w:autoSpaceDE w:val="0"/>
        <w:autoSpaceDN w:val="0"/>
        <w:adjustRightInd w:val="0"/>
        <w:ind w:firstLine="709"/>
        <w:jc w:val="both"/>
        <w:rPr>
          <w:bCs/>
        </w:rPr>
      </w:pPr>
      <w:r w:rsidRPr="00923A20">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F44F1" w:rsidRPr="00923A20" w:rsidRDefault="009F44F1" w:rsidP="00923A20">
      <w:pPr>
        <w:tabs>
          <w:tab w:val="left" w:pos="1134"/>
        </w:tabs>
        <w:autoSpaceDE w:val="0"/>
        <w:autoSpaceDN w:val="0"/>
        <w:adjustRightInd w:val="0"/>
        <w:ind w:firstLine="709"/>
        <w:jc w:val="both"/>
        <w:rPr>
          <w:bCs/>
        </w:rPr>
      </w:pPr>
      <w:r w:rsidRPr="00923A20">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44F1" w:rsidRPr="00923A20" w:rsidRDefault="009F44F1" w:rsidP="00923A20">
      <w:pPr>
        <w:tabs>
          <w:tab w:val="left" w:pos="1134"/>
        </w:tabs>
        <w:autoSpaceDE w:val="0"/>
        <w:autoSpaceDN w:val="0"/>
        <w:adjustRightInd w:val="0"/>
        <w:ind w:firstLine="709"/>
        <w:jc w:val="both"/>
        <w:rPr>
          <w:bCs/>
        </w:rPr>
      </w:pPr>
      <w:r w:rsidRPr="00923A20">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F44F1" w:rsidRPr="00923A20" w:rsidRDefault="009F44F1" w:rsidP="00923A20">
      <w:pPr>
        <w:tabs>
          <w:tab w:val="left" w:pos="1134"/>
        </w:tabs>
        <w:autoSpaceDE w:val="0"/>
        <w:autoSpaceDN w:val="0"/>
        <w:adjustRightInd w:val="0"/>
        <w:ind w:firstLine="709"/>
        <w:jc w:val="both"/>
        <w:rPr>
          <w:bCs/>
        </w:rPr>
      </w:pPr>
      <w:r w:rsidRPr="00923A20">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F44F1" w:rsidRPr="00923A20" w:rsidRDefault="009F44F1" w:rsidP="00923A20">
      <w:pPr>
        <w:tabs>
          <w:tab w:val="left" w:pos="1134"/>
        </w:tabs>
        <w:autoSpaceDE w:val="0"/>
        <w:autoSpaceDN w:val="0"/>
        <w:adjustRightInd w:val="0"/>
        <w:ind w:firstLine="709"/>
        <w:jc w:val="both"/>
        <w:rPr>
          <w:bCs/>
        </w:rPr>
      </w:pPr>
      <w:r w:rsidRPr="00923A20">
        <w:rPr>
          <w:bCs/>
        </w:rPr>
        <w:t xml:space="preserve">118. </w:t>
      </w:r>
      <w:r w:rsidRPr="00923A20">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F44F1" w:rsidRPr="00923A20" w:rsidRDefault="009F44F1" w:rsidP="00923A20">
      <w:pPr>
        <w:tabs>
          <w:tab w:val="left" w:pos="1134"/>
        </w:tabs>
        <w:autoSpaceDE w:val="0"/>
        <w:autoSpaceDN w:val="0"/>
        <w:adjustRightInd w:val="0"/>
        <w:ind w:firstLine="709"/>
        <w:jc w:val="both"/>
        <w:rPr>
          <w:bCs/>
        </w:rPr>
      </w:pPr>
      <w:r w:rsidRPr="00923A20">
        <w:rPr>
          <w:bCs/>
        </w:rPr>
        <w:lastRenderedPageBreak/>
        <w:t>оформленная в соответствии с законодательством Российской Федерации доверенность (для физических лиц);</w:t>
      </w:r>
    </w:p>
    <w:p w:rsidR="009F44F1" w:rsidRPr="00923A20" w:rsidRDefault="009F44F1" w:rsidP="00923A20">
      <w:pPr>
        <w:tabs>
          <w:tab w:val="left" w:pos="1134"/>
        </w:tabs>
        <w:autoSpaceDE w:val="0"/>
        <w:autoSpaceDN w:val="0"/>
        <w:adjustRightInd w:val="0"/>
        <w:ind w:firstLine="709"/>
        <w:jc w:val="both"/>
        <w:rPr>
          <w:bCs/>
        </w:rPr>
      </w:pPr>
      <w:r w:rsidRPr="00923A20">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F44F1" w:rsidRPr="00923A20" w:rsidRDefault="009F44F1" w:rsidP="00923A20">
      <w:pPr>
        <w:tabs>
          <w:tab w:val="left" w:pos="1134"/>
        </w:tabs>
        <w:autoSpaceDE w:val="0"/>
        <w:autoSpaceDN w:val="0"/>
        <w:adjustRightInd w:val="0"/>
        <w:ind w:firstLine="709"/>
        <w:jc w:val="both"/>
        <w:rPr>
          <w:bCs/>
        </w:rPr>
      </w:pPr>
      <w:r w:rsidRPr="00923A20">
        <w:rPr>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F44F1" w:rsidRPr="00923A20" w:rsidRDefault="009F44F1" w:rsidP="00923A20">
      <w:pPr>
        <w:tabs>
          <w:tab w:val="left" w:pos="1134"/>
        </w:tabs>
        <w:autoSpaceDE w:val="0"/>
        <w:autoSpaceDN w:val="0"/>
        <w:adjustRightInd w:val="0"/>
        <w:ind w:firstLine="709"/>
        <w:jc w:val="both"/>
        <w:rPr>
          <w:bCs/>
        </w:rPr>
      </w:pPr>
      <w:r w:rsidRPr="00923A20">
        <w:rPr>
          <w:bCs/>
        </w:rPr>
        <w:t>иные документы, подтверждающие полномочия на осуществление действий от имени заявителя.</w:t>
      </w:r>
    </w:p>
    <w:p w:rsidR="009F44F1" w:rsidRPr="00923A20" w:rsidRDefault="009F44F1" w:rsidP="00923A20">
      <w:pPr>
        <w:tabs>
          <w:tab w:val="left" w:pos="1134"/>
        </w:tabs>
        <w:autoSpaceDE w:val="0"/>
        <w:autoSpaceDN w:val="0"/>
        <w:adjustRightInd w:val="0"/>
        <w:ind w:firstLine="709"/>
        <w:jc w:val="both"/>
        <w:rPr>
          <w:bCs/>
        </w:rPr>
      </w:pPr>
      <w:r w:rsidRPr="00923A20">
        <w:rPr>
          <w:bCs/>
        </w:rPr>
        <w:t xml:space="preserve">119. </w:t>
      </w:r>
      <w:r w:rsidRPr="00923A20">
        <w:t xml:space="preserve">Прием жалоб в письменной форме на бумажном носителе осуществляется </w:t>
      </w:r>
      <w:proofErr w:type="gramStart"/>
      <w:r w:rsidRPr="00923A20">
        <w:t>Администрацией  Северного</w:t>
      </w:r>
      <w:proofErr w:type="gramEnd"/>
      <w:r w:rsidRPr="00923A20">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F44F1" w:rsidRPr="00923A20" w:rsidRDefault="009F44F1" w:rsidP="00923A20">
      <w:pPr>
        <w:tabs>
          <w:tab w:val="left" w:pos="1134"/>
        </w:tabs>
        <w:autoSpaceDE w:val="0"/>
        <w:autoSpaceDN w:val="0"/>
        <w:adjustRightInd w:val="0"/>
        <w:ind w:firstLine="709"/>
        <w:jc w:val="both"/>
        <w:rPr>
          <w:bCs/>
        </w:rPr>
      </w:pPr>
      <w:r w:rsidRPr="00923A20">
        <w:rPr>
          <w:bCs/>
        </w:rPr>
        <w:t xml:space="preserve">120. </w:t>
      </w:r>
      <w:r w:rsidRPr="00923A20">
        <w:t>Жалоба в письменной форме на бумажном носителе может быть также направлена по почте.</w:t>
      </w:r>
    </w:p>
    <w:p w:rsidR="009F44F1" w:rsidRPr="00923A20" w:rsidRDefault="009F44F1" w:rsidP="00923A20">
      <w:pPr>
        <w:tabs>
          <w:tab w:val="left" w:pos="1134"/>
        </w:tabs>
        <w:autoSpaceDE w:val="0"/>
        <w:autoSpaceDN w:val="0"/>
        <w:adjustRightInd w:val="0"/>
        <w:ind w:firstLine="709"/>
        <w:jc w:val="both"/>
        <w:rPr>
          <w:bCs/>
        </w:rPr>
      </w:pPr>
      <w:r w:rsidRPr="00923A20">
        <w:rPr>
          <w:bCs/>
        </w:rPr>
        <w:t xml:space="preserve">121. </w:t>
      </w:r>
      <w:r w:rsidRPr="00923A20">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F44F1" w:rsidRPr="00923A20" w:rsidRDefault="009F44F1" w:rsidP="00923A20">
      <w:pPr>
        <w:tabs>
          <w:tab w:val="left" w:pos="1134"/>
        </w:tabs>
        <w:autoSpaceDE w:val="0"/>
        <w:autoSpaceDN w:val="0"/>
        <w:adjustRightInd w:val="0"/>
        <w:ind w:firstLine="709"/>
        <w:jc w:val="both"/>
        <w:rPr>
          <w:bCs/>
        </w:rPr>
      </w:pPr>
      <w:r w:rsidRPr="00923A20">
        <w:rPr>
          <w:bCs/>
        </w:rPr>
        <w:t xml:space="preserve">122. </w:t>
      </w:r>
      <w:r w:rsidRPr="00923A20">
        <w:t>В электронном виде жалоба может быть подана заявителем посредством:</w:t>
      </w:r>
    </w:p>
    <w:p w:rsidR="009F44F1" w:rsidRPr="00923A20" w:rsidRDefault="009F44F1" w:rsidP="00923A20">
      <w:pPr>
        <w:jc w:val="both"/>
      </w:pPr>
      <w:r w:rsidRPr="00923A20">
        <w:rPr>
          <w:bCs/>
        </w:rPr>
        <w:t xml:space="preserve">официального сайта органа, предоставляющего муниципальную услугу </w:t>
      </w:r>
      <w:r w:rsidRPr="00923A20">
        <w:t xml:space="preserve">(http://www.alssev.tomsk.ru), </w:t>
      </w:r>
      <w:r w:rsidRPr="00923A20">
        <w:rPr>
          <w:bCs/>
        </w:rPr>
        <w:t>в информационно-телекоммуникационной сети «Интернет»;</w:t>
      </w:r>
    </w:p>
    <w:p w:rsidR="009F44F1" w:rsidRPr="00923A20" w:rsidRDefault="009F44F1" w:rsidP="00923A20">
      <w:pPr>
        <w:tabs>
          <w:tab w:val="left" w:pos="0"/>
        </w:tabs>
        <w:autoSpaceDE w:val="0"/>
        <w:autoSpaceDN w:val="0"/>
        <w:adjustRightInd w:val="0"/>
        <w:jc w:val="both"/>
        <w:rPr>
          <w:bCs/>
        </w:rPr>
      </w:pPr>
      <w:r w:rsidRPr="00923A20">
        <w:rPr>
          <w:bCs/>
        </w:rPr>
        <w:t>федеральной государственной информационной системы «Единый портал государственных и муниципальных услуг (функций)».</w:t>
      </w:r>
    </w:p>
    <w:p w:rsidR="009F44F1" w:rsidRPr="00923A20" w:rsidRDefault="009F44F1" w:rsidP="00923A20">
      <w:pPr>
        <w:tabs>
          <w:tab w:val="left" w:pos="1134"/>
        </w:tabs>
        <w:autoSpaceDE w:val="0"/>
        <w:autoSpaceDN w:val="0"/>
        <w:adjustRightInd w:val="0"/>
        <w:ind w:firstLine="709"/>
        <w:jc w:val="both"/>
        <w:rPr>
          <w:bCs/>
        </w:rPr>
      </w:pPr>
      <w:r w:rsidRPr="00923A20">
        <w:rPr>
          <w:bCs/>
        </w:rPr>
        <w:t xml:space="preserve">123. </w:t>
      </w:r>
      <w:r w:rsidRPr="00923A20">
        <w:t>При подаче жалобы в электронном виде документы, указанные в п.</w:t>
      </w:r>
      <w:proofErr w:type="gramStart"/>
      <w:r w:rsidRPr="00923A20">
        <w:t>139..</w:t>
      </w:r>
      <w:proofErr w:type="gramEnd"/>
      <w:r w:rsidRPr="00923A20">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9F44F1" w:rsidRPr="00923A20" w:rsidRDefault="009F44F1" w:rsidP="00923A20">
      <w:pPr>
        <w:tabs>
          <w:tab w:val="left" w:pos="1134"/>
        </w:tabs>
        <w:autoSpaceDE w:val="0"/>
        <w:autoSpaceDN w:val="0"/>
        <w:adjustRightInd w:val="0"/>
        <w:ind w:firstLine="709"/>
        <w:jc w:val="both"/>
      </w:pPr>
      <w:r w:rsidRPr="00923A20">
        <w:rPr>
          <w:bCs/>
        </w:rPr>
        <w:t xml:space="preserve">124. </w:t>
      </w:r>
      <w:r w:rsidRPr="00923A20">
        <w:t xml:space="preserve">Жалоба рассматривается Главой   </w:t>
      </w:r>
      <w:proofErr w:type="gramStart"/>
      <w:r w:rsidRPr="00923A20">
        <w:t>Северного  сельского</w:t>
      </w:r>
      <w:proofErr w:type="gramEnd"/>
      <w:r w:rsidRPr="00923A20">
        <w:t xml:space="preserve">  поселения. </w:t>
      </w:r>
    </w:p>
    <w:p w:rsidR="009F44F1" w:rsidRPr="00923A20" w:rsidRDefault="009F44F1" w:rsidP="00923A20">
      <w:pPr>
        <w:tabs>
          <w:tab w:val="left" w:pos="1134"/>
        </w:tabs>
        <w:autoSpaceDE w:val="0"/>
        <w:autoSpaceDN w:val="0"/>
        <w:adjustRightInd w:val="0"/>
        <w:ind w:firstLine="709"/>
        <w:jc w:val="both"/>
      </w:pPr>
      <w:r w:rsidRPr="00923A20">
        <w:t>125.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44F1" w:rsidRPr="00923A20" w:rsidRDefault="009F44F1" w:rsidP="00923A20">
      <w:pPr>
        <w:tabs>
          <w:tab w:val="left" w:pos="1134"/>
        </w:tabs>
        <w:autoSpaceDE w:val="0"/>
        <w:autoSpaceDN w:val="0"/>
        <w:adjustRightInd w:val="0"/>
        <w:ind w:firstLine="709"/>
        <w:jc w:val="both"/>
      </w:pPr>
      <w:r w:rsidRPr="00923A20">
        <w:t>126. При этом срок рассмотрения жалобы исчисляется со дня регистрации жалобы в уполномоченном на ее рассмотрение органе.</w:t>
      </w:r>
    </w:p>
    <w:p w:rsidR="009F44F1" w:rsidRPr="00923A20" w:rsidRDefault="009F44F1" w:rsidP="00923A20">
      <w:pPr>
        <w:tabs>
          <w:tab w:val="left" w:pos="1134"/>
        </w:tabs>
        <w:autoSpaceDE w:val="0"/>
        <w:autoSpaceDN w:val="0"/>
        <w:adjustRightInd w:val="0"/>
        <w:ind w:firstLine="709"/>
        <w:jc w:val="both"/>
      </w:pPr>
      <w:r w:rsidRPr="00923A20">
        <w:t>127.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F44F1" w:rsidRPr="00923A20" w:rsidRDefault="009F44F1" w:rsidP="00923A20">
      <w:pPr>
        <w:tabs>
          <w:tab w:val="left" w:pos="1134"/>
        </w:tabs>
        <w:autoSpaceDE w:val="0"/>
        <w:autoSpaceDN w:val="0"/>
        <w:adjustRightInd w:val="0"/>
        <w:ind w:firstLine="709"/>
        <w:jc w:val="both"/>
      </w:pPr>
      <w:r w:rsidRPr="00923A20">
        <w:t>128.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F44F1" w:rsidRPr="00923A20" w:rsidRDefault="009F44F1" w:rsidP="00923A20">
      <w:pPr>
        <w:tabs>
          <w:tab w:val="left" w:pos="1134"/>
        </w:tabs>
        <w:autoSpaceDE w:val="0"/>
        <w:autoSpaceDN w:val="0"/>
        <w:adjustRightInd w:val="0"/>
        <w:ind w:firstLine="709"/>
        <w:jc w:val="both"/>
      </w:pPr>
      <w:r w:rsidRPr="00923A20">
        <w:t>Сроки рассмотрения жалобы</w:t>
      </w:r>
    </w:p>
    <w:p w:rsidR="009F44F1" w:rsidRPr="00923A20" w:rsidRDefault="009F44F1" w:rsidP="00923A20">
      <w:pPr>
        <w:widowControl w:val="0"/>
        <w:tabs>
          <w:tab w:val="left" w:pos="1134"/>
          <w:tab w:val="left" w:pos="1276"/>
        </w:tabs>
        <w:autoSpaceDE w:val="0"/>
        <w:autoSpaceDN w:val="0"/>
        <w:adjustRightInd w:val="0"/>
        <w:ind w:firstLine="709"/>
        <w:jc w:val="both"/>
        <w:outlineLvl w:val="2"/>
      </w:pPr>
      <w:r w:rsidRPr="00923A20">
        <w:t xml:space="preserve">129. Жалоба, поступившая в </w:t>
      </w:r>
      <w:proofErr w:type="gramStart"/>
      <w:r w:rsidRPr="00923A20">
        <w:t>Администрацию  Северного</w:t>
      </w:r>
      <w:proofErr w:type="gramEnd"/>
      <w:r w:rsidRPr="00923A20">
        <w:t xml:space="preserve">  сельского  поселения  подлежит регистрации не позднее следующего рабочего дня со дня ее поступления. Жалоба </w:t>
      </w:r>
      <w:r w:rsidRPr="00923A20">
        <w:lastRenderedPageBreak/>
        <w:t>рассматривается в течение 15 рабочих дней со дня ее регистрации.</w:t>
      </w:r>
    </w:p>
    <w:p w:rsidR="009F44F1" w:rsidRPr="00923A20" w:rsidRDefault="009F44F1" w:rsidP="00923A20">
      <w:pPr>
        <w:widowControl w:val="0"/>
        <w:tabs>
          <w:tab w:val="left" w:pos="1134"/>
          <w:tab w:val="left" w:pos="1276"/>
        </w:tabs>
        <w:autoSpaceDE w:val="0"/>
        <w:autoSpaceDN w:val="0"/>
        <w:adjustRightInd w:val="0"/>
        <w:ind w:firstLine="709"/>
        <w:jc w:val="both"/>
        <w:outlineLvl w:val="2"/>
      </w:pPr>
      <w:r w:rsidRPr="00923A20">
        <w:t>130.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F44F1" w:rsidRPr="00923A20" w:rsidRDefault="009F44F1" w:rsidP="00923A20">
      <w:pPr>
        <w:autoSpaceDE w:val="0"/>
        <w:autoSpaceDN w:val="0"/>
        <w:adjustRightInd w:val="0"/>
        <w:ind w:firstLine="709"/>
        <w:jc w:val="both"/>
      </w:pPr>
      <w:r w:rsidRPr="00923A20">
        <w:t>Результат рассмотрения жалобы</w:t>
      </w:r>
    </w:p>
    <w:p w:rsidR="009F44F1" w:rsidRPr="00923A20" w:rsidRDefault="009F44F1" w:rsidP="00923A20">
      <w:pPr>
        <w:widowControl w:val="0"/>
        <w:autoSpaceDE w:val="0"/>
        <w:autoSpaceDN w:val="0"/>
        <w:adjustRightInd w:val="0"/>
        <w:ind w:firstLine="709"/>
        <w:jc w:val="both"/>
        <w:outlineLvl w:val="2"/>
      </w:pPr>
      <w:r w:rsidRPr="00923A20">
        <w:t>131. По результатам рассмотрения обращения жалобы уполномоченный орган принимает одно из следующих решений:</w:t>
      </w:r>
    </w:p>
    <w:p w:rsidR="009F44F1" w:rsidRPr="00923A20" w:rsidRDefault="009F44F1" w:rsidP="00923A20">
      <w:pPr>
        <w:autoSpaceDE w:val="0"/>
        <w:autoSpaceDN w:val="0"/>
        <w:adjustRightInd w:val="0"/>
        <w:ind w:firstLine="709"/>
        <w:jc w:val="both"/>
      </w:pPr>
      <w:r w:rsidRPr="00923A20">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F44F1" w:rsidRPr="00923A20" w:rsidRDefault="009F44F1" w:rsidP="00923A20">
      <w:pPr>
        <w:autoSpaceDE w:val="0"/>
        <w:autoSpaceDN w:val="0"/>
        <w:adjustRightInd w:val="0"/>
        <w:ind w:firstLine="709"/>
        <w:jc w:val="both"/>
      </w:pPr>
      <w:r w:rsidRPr="00923A20">
        <w:t>2) отказывает в удовлетворении жалобы.</w:t>
      </w:r>
    </w:p>
    <w:p w:rsidR="009F44F1" w:rsidRPr="00923A20" w:rsidRDefault="009F44F1" w:rsidP="00923A20">
      <w:pPr>
        <w:autoSpaceDE w:val="0"/>
        <w:autoSpaceDN w:val="0"/>
        <w:adjustRightInd w:val="0"/>
        <w:ind w:firstLine="709"/>
        <w:jc w:val="both"/>
      </w:pPr>
      <w:r w:rsidRPr="00923A20">
        <w:t>132. Уполномоченный на рассмотрение жалобы орган отказывает в удовлетворении жалобы в следующих случаях:</w:t>
      </w:r>
    </w:p>
    <w:p w:rsidR="009F44F1" w:rsidRPr="00923A20" w:rsidRDefault="009F44F1" w:rsidP="00923A20">
      <w:pPr>
        <w:autoSpaceDE w:val="0"/>
        <w:autoSpaceDN w:val="0"/>
        <w:adjustRightInd w:val="0"/>
        <w:ind w:firstLine="709"/>
        <w:jc w:val="both"/>
      </w:pPr>
      <w:r w:rsidRPr="00923A20">
        <w:t>наличие вступившего в законную силу решения суда, арбитражного суда по жалобе о том же предмете и по тем же основаниям;</w:t>
      </w:r>
    </w:p>
    <w:p w:rsidR="009F44F1" w:rsidRPr="00923A20" w:rsidRDefault="009F44F1" w:rsidP="00923A20">
      <w:pPr>
        <w:autoSpaceDE w:val="0"/>
        <w:autoSpaceDN w:val="0"/>
        <w:adjustRightInd w:val="0"/>
        <w:ind w:firstLine="709"/>
        <w:jc w:val="both"/>
      </w:pPr>
      <w:r w:rsidRPr="00923A20">
        <w:t>подача жалобы лицом, полномочия которого не подтверждены в порядке, установленном законодательством Российской Федерации;</w:t>
      </w:r>
    </w:p>
    <w:p w:rsidR="009F44F1" w:rsidRPr="00923A20" w:rsidRDefault="009F44F1" w:rsidP="00923A20">
      <w:pPr>
        <w:autoSpaceDE w:val="0"/>
        <w:autoSpaceDN w:val="0"/>
        <w:adjustRightInd w:val="0"/>
        <w:ind w:firstLine="709"/>
        <w:jc w:val="both"/>
      </w:pPr>
      <w:r w:rsidRPr="00923A20">
        <w:t>наличие решения по жалобе, принятого ранее в отношении того же заявителя и по тому же предмету жалобы.</w:t>
      </w:r>
    </w:p>
    <w:p w:rsidR="009F44F1" w:rsidRPr="00923A20" w:rsidRDefault="009F44F1" w:rsidP="00923A20">
      <w:pPr>
        <w:autoSpaceDE w:val="0"/>
        <w:autoSpaceDN w:val="0"/>
        <w:adjustRightInd w:val="0"/>
        <w:ind w:firstLine="709"/>
        <w:jc w:val="both"/>
      </w:pPr>
      <w:r w:rsidRPr="00923A20">
        <w:t>133. Уполномоченный на рассмотрение жалобы орган вправе оставить жалобу без ответа в следующих случаях:</w:t>
      </w:r>
    </w:p>
    <w:p w:rsidR="009F44F1" w:rsidRPr="00923A20" w:rsidRDefault="009F44F1" w:rsidP="00923A20">
      <w:pPr>
        <w:autoSpaceDE w:val="0"/>
        <w:autoSpaceDN w:val="0"/>
        <w:adjustRightInd w:val="0"/>
        <w:ind w:firstLine="709"/>
        <w:jc w:val="both"/>
      </w:pPr>
      <w:r w:rsidRPr="00923A20">
        <w:t>наличие в жалобе нецензурных либо оскорбительных выражений, угроз жизни, здоровью и имуществу должностного лица, а также членов его семьи;</w:t>
      </w:r>
    </w:p>
    <w:p w:rsidR="009F44F1" w:rsidRPr="00923A20" w:rsidRDefault="009F44F1" w:rsidP="00923A20">
      <w:pPr>
        <w:autoSpaceDE w:val="0"/>
        <w:autoSpaceDN w:val="0"/>
        <w:adjustRightInd w:val="0"/>
        <w:ind w:firstLine="709"/>
        <w:jc w:val="both"/>
      </w:pPr>
      <w:r w:rsidRPr="00923A20">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44F1" w:rsidRPr="00923A20" w:rsidRDefault="009F44F1" w:rsidP="00923A20">
      <w:pPr>
        <w:autoSpaceDE w:val="0"/>
        <w:autoSpaceDN w:val="0"/>
        <w:adjustRightInd w:val="0"/>
        <w:ind w:firstLine="709"/>
        <w:jc w:val="both"/>
      </w:pPr>
      <w:r w:rsidRPr="00923A20">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F44F1" w:rsidRPr="00923A20" w:rsidRDefault="009F44F1" w:rsidP="00923A20">
      <w:pPr>
        <w:autoSpaceDE w:val="0"/>
        <w:autoSpaceDN w:val="0"/>
        <w:adjustRightInd w:val="0"/>
        <w:ind w:firstLine="709"/>
        <w:jc w:val="both"/>
      </w:pPr>
      <w:r w:rsidRPr="00923A20">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Северного  сельского  поселения  или одному и тому же должностному лицу. О данном решении уведомляется заявитель, направивший обращение;</w:t>
      </w:r>
    </w:p>
    <w:p w:rsidR="009F44F1" w:rsidRPr="00923A20" w:rsidRDefault="009F44F1" w:rsidP="00923A20">
      <w:pPr>
        <w:autoSpaceDE w:val="0"/>
        <w:autoSpaceDN w:val="0"/>
        <w:adjustRightInd w:val="0"/>
        <w:ind w:firstLine="709"/>
        <w:jc w:val="both"/>
      </w:pPr>
      <w:r w:rsidRPr="00923A20">
        <w:rPr>
          <w:bC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F44F1" w:rsidRPr="00923A20" w:rsidRDefault="009F44F1" w:rsidP="00923A20">
      <w:pPr>
        <w:autoSpaceDE w:val="0"/>
        <w:autoSpaceDN w:val="0"/>
        <w:adjustRightInd w:val="0"/>
        <w:ind w:firstLine="709"/>
        <w:jc w:val="both"/>
      </w:pPr>
      <w:r w:rsidRPr="00923A20">
        <w:t>134. Не позднее дня, следующего за днем принятия решения, указанного в пункте 131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F44F1" w:rsidRPr="00923A20" w:rsidRDefault="009F44F1" w:rsidP="00923A20">
      <w:pPr>
        <w:autoSpaceDE w:val="0"/>
        <w:autoSpaceDN w:val="0"/>
        <w:adjustRightInd w:val="0"/>
        <w:ind w:firstLine="709"/>
        <w:jc w:val="both"/>
      </w:pPr>
      <w:r w:rsidRPr="00923A20">
        <w:lastRenderedPageBreak/>
        <w:t>135.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F44F1" w:rsidRPr="00923A20" w:rsidRDefault="009F44F1" w:rsidP="00923A20">
      <w:pPr>
        <w:autoSpaceDE w:val="0"/>
        <w:autoSpaceDN w:val="0"/>
        <w:adjustRightInd w:val="0"/>
        <w:ind w:firstLine="709"/>
        <w:jc w:val="both"/>
      </w:pPr>
      <w:r w:rsidRPr="00923A20">
        <w:t>136.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F44F1" w:rsidRPr="00923A20" w:rsidRDefault="009F44F1" w:rsidP="00923A20">
      <w:pPr>
        <w:autoSpaceDE w:val="0"/>
        <w:autoSpaceDN w:val="0"/>
        <w:adjustRightInd w:val="0"/>
        <w:ind w:firstLine="709"/>
        <w:jc w:val="both"/>
      </w:pPr>
      <w:r w:rsidRPr="00923A20">
        <w:t xml:space="preserve">Порядок информирования заявителя о </w:t>
      </w:r>
      <w:proofErr w:type="gramStart"/>
      <w:r w:rsidRPr="00923A20">
        <w:t>результатах  рассмотрения</w:t>
      </w:r>
      <w:proofErr w:type="gramEnd"/>
      <w:r w:rsidRPr="00923A20">
        <w:t xml:space="preserve"> жалобы</w:t>
      </w:r>
    </w:p>
    <w:p w:rsidR="009F44F1" w:rsidRPr="00923A20" w:rsidRDefault="009F44F1" w:rsidP="00923A20">
      <w:pPr>
        <w:widowControl w:val="0"/>
        <w:autoSpaceDE w:val="0"/>
        <w:autoSpaceDN w:val="0"/>
        <w:adjustRightInd w:val="0"/>
        <w:ind w:left="709"/>
        <w:jc w:val="both"/>
        <w:outlineLvl w:val="2"/>
      </w:pPr>
      <w:r w:rsidRPr="00923A20">
        <w:t xml:space="preserve">137.  </w:t>
      </w:r>
      <w:proofErr w:type="gramStart"/>
      <w:r w:rsidRPr="00923A20">
        <w:t>В</w:t>
      </w:r>
      <w:proofErr w:type="gramEnd"/>
      <w:r w:rsidRPr="00923A20">
        <w:t xml:space="preserve"> ответе по результатам рассмотрения жалобы указываются:</w:t>
      </w:r>
    </w:p>
    <w:p w:rsidR="009F44F1" w:rsidRPr="00923A20" w:rsidRDefault="009F44F1" w:rsidP="00923A20">
      <w:pPr>
        <w:autoSpaceDE w:val="0"/>
        <w:autoSpaceDN w:val="0"/>
        <w:adjustRightInd w:val="0"/>
        <w:ind w:firstLine="709"/>
        <w:jc w:val="both"/>
      </w:pPr>
      <w:r w:rsidRPr="00923A20">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F44F1" w:rsidRPr="00923A20" w:rsidRDefault="009F44F1" w:rsidP="00923A20">
      <w:pPr>
        <w:autoSpaceDE w:val="0"/>
        <w:autoSpaceDN w:val="0"/>
        <w:adjustRightInd w:val="0"/>
        <w:ind w:firstLine="709"/>
        <w:jc w:val="both"/>
      </w:pPr>
      <w:r w:rsidRPr="00923A20">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F44F1" w:rsidRPr="00923A20" w:rsidRDefault="009F44F1" w:rsidP="00923A20">
      <w:pPr>
        <w:autoSpaceDE w:val="0"/>
        <w:autoSpaceDN w:val="0"/>
        <w:adjustRightInd w:val="0"/>
        <w:ind w:firstLine="709"/>
        <w:jc w:val="both"/>
      </w:pPr>
      <w:r w:rsidRPr="00923A20">
        <w:t>фамилия, имя, отчество (при наличии) или наименование заявителя;</w:t>
      </w:r>
    </w:p>
    <w:p w:rsidR="009F44F1" w:rsidRPr="00923A20" w:rsidRDefault="009F44F1" w:rsidP="00923A20">
      <w:pPr>
        <w:autoSpaceDE w:val="0"/>
        <w:autoSpaceDN w:val="0"/>
        <w:adjustRightInd w:val="0"/>
        <w:ind w:firstLine="709"/>
        <w:jc w:val="both"/>
      </w:pPr>
      <w:r w:rsidRPr="00923A20">
        <w:t>основания для принятия решения по жалобе;</w:t>
      </w:r>
    </w:p>
    <w:p w:rsidR="009F44F1" w:rsidRPr="00923A20" w:rsidRDefault="009F44F1" w:rsidP="00923A20">
      <w:pPr>
        <w:autoSpaceDE w:val="0"/>
        <w:autoSpaceDN w:val="0"/>
        <w:adjustRightInd w:val="0"/>
        <w:ind w:firstLine="709"/>
        <w:jc w:val="both"/>
      </w:pPr>
      <w:r w:rsidRPr="00923A20">
        <w:t>принятое по жалобе решение;</w:t>
      </w:r>
    </w:p>
    <w:p w:rsidR="009F44F1" w:rsidRPr="00923A20" w:rsidRDefault="009F44F1" w:rsidP="00923A20">
      <w:pPr>
        <w:autoSpaceDE w:val="0"/>
        <w:autoSpaceDN w:val="0"/>
        <w:adjustRightInd w:val="0"/>
        <w:ind w:firstLine="709"/>
        <w:jc w:val="both"/>
      </w:pPr>
      <w:r w:rsidRPr="00923A20">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F44F1" w:rsidRPr="00923A20" w:rsidRDefault="009F44F1" w:rsidP="00923A20">
      <w:pPr>
        <w:autoSpaceDE w:val="0"/>
        <w:autoSpaceDN w:val="0"/>
        <w:adjustRightInd w:val="0"/>
        <w:ind w:firstLine="709"/>
        <w:jc w:val="both"/>
      </w:pPr>
      <w:r w:rsidRPr="00923A20">
        <w:t>сведения о порядке обжалования принятого по жалобе решения.</w:t>
      </w:r>
    </w:p>
    <w:p w:rsidR="009F44F1" w:rsidRPr="00923A20" w:rsidRDefault="009F44F1" w:rsidP="00923A20">
      <w:pPr>
        <w:autoSpaceDE w:val="0"/>
        <w:autoSpaceDN w:val="0"/>
        <w:adjustRightInd w:val="0"/>
        <w:ind w:firstLine="709"/>
        <w:jc w:val="both"/>
      </w:pPr>
      <w:r w:rsidRPr="00923A20">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44F1" w:rsidRPr="00923A20" w:rsidRDefault="009F44F1" w:rsidP="00923A20">
      <w:pPr>
        <w:autoSpaceDE w:val="0"/>
        <w:autoSpaceDN w:val="0"/>
        <w:adjustRightInd w:val="0"/>
        <w:ind w:firstLine="709"/>
        <w:jc w:val="both"/>
      </w:pPr>
      <w:r w:rsidRPr="00923A2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44F1" w:rsidRPr="00923A20" w:rsidRDefault="009F44F1" w:rsidP="00923A20">
      <w:pPr>
        <w:autoSpaceDE w:val="0"/>
        <w:autoSpaceDN w:val="0"/>
        <w:adjustRightInd w:val="0"/>
        <w:ind w:firstLine="709"/>
        <w:jc w:val="both"/>
      </w:pPr>
      <w:r w:rsidRPr="00923A20">
        <w:t xml:space="preserve">Право заявителя на получение информации и документов, </w:t>
      </w:r>
    </w:p>
    <w:p w:rsidR="009F44F1" w:rsidRPr="00923A20" w:rsidRDefault="009F44F1" w:rsidP="00923A20">
      <w:pPr>
        <w:autoSpaceDE w:val="0"/>
        <w:autoSpaceDN w:val="0"/>
        <w:adjustRightInd w:val="0"/>
        <w:ind w:firstLine="709"/>
        <w:jc w:val="both"/>
      </w:pPr>
      <w:r w:rsidRPr="00923A20">
        <w:t>необходимых для обоснования и рассмотрения жалобы</w:t>
      </w:r>
    </w:p>
    <w:p w:rsidR="009F44F1" w:rsidRPr="00923A20" w:rsidRDefault="009F44F1" w:rsidP="00923A20">
      <w:pPr>
        <w:widowControl w:val="0"/>
        <w:autoSpaceDE w:val="0"/>
        <w:autoSpaceDN w:val="0"/>
        <w:adjustRightInd w:val="0"/>
        <w:ind w:firstLine="709"/>
        <w:jc w:val="both"/>
        <w:outlineLvl w:val="2"/>
      </w:pPr>
      <w:r w:rsidRPr="00923A20">
        <w:t xml:space="preserve">138.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F44F1" w:rsidRPr="00923A20" w:rsidRDefault="009F44F1" w:rsidP="00923A20">
      <w:pPr>
        <w:widowControl w:val="0"/>
        <w:autoSpaceDE w:val="0"/>
        <w:autoSpaceDN w:val="0"/>
        <w:adjustRightInd w:val="0"/>
        <w:ind w:firstLine="709"/>
        <w:jc w:val="both"/>
        <w:outlineLvl w:val="2"/>
      </w:pPr>
      <w:r w:rsidRPr="00923A20">
        <w:t xml:space="preserve">139. При подаче жалобы заявитель вправе получить следующую информацию: </w:t>
      </w:r>
    </w:p>
    <w:p w:rsidR="009F44F1" w:rsidRPr="00923A20" w:rsidRDefault="009F44F1" w:rsidP="00923A20">
      <w:pPr>
        <w:autoSpaceDE w:val="0"/>
        <w:autoSpaceDN w:val="0"/>
        <w:adjustRightInd w:val="0"/>
        <w:ind w:firstLine="709"/>
        <w:jc w:val="both"/>
      </w:pPr>
      <w:r w:rsidRPr="00923A20">
        <w:t xml:space="preserve">местонахождение </w:t>
      </w:r>
      <w:proofErr w:type="gramStart"/>
      <w:r w:rsidRPr="00923A20">
        <w:t>Администрации  Северного</w:t>
      </w:r>
      <w:proofErr w:type="gramEnd"/>
      <w:r w:rsidRPr="00923A20">
        <w:t xml:space="preserve">  сельского  поселения;</w:t>
      </w:r>
    </w:p>
    <w:p w:rsidR="009F44F1" w:rsidRPr="00923A20" w:rsidRDefault="009F44F1" w:rsidP="00923A20">
      <w:pPr>
        <w:autoSpaceDE w:val="0"/>
        <w:autoSpaceDN w:val="0"/>
        <w:adjustRightInd w:val="0"/>
        <w:ind w:firstLine="709"/>
        <w:jc w:val="both"/>
      </w:pPr>
      <w:r w:rsidRPr="00923A20">
        <w:t xml:space="preserve">перечень номеров телефонов для получения сведений о прохождении процедур по рассмотрению жалобы; </w:t>
      </w:r>
    </w:p>
    <w:p w:rsidR="009F44F1" w:rsidRPr="00923A20" w:rsidRDefault="009F44F1" w:rsidP="00923A20">
      <w:pPr>
        <w:autoSpaceDE w:val="0"/>
        <w:autoSpaceDN w:val="0"/>
        <w:adjustRightInd w:val="0"/>
        <w:ind w:firstLine="709"/>
        <w:jc w:val="both"/>
      </w:pPr>
      <w:r w:rsidRPr="00923A20">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F44F1" w:rsidRPr="00923A20" w:rsidRDefault="009F44F1" w:rsidP="00923A20">
      <w:pPr>
        <w:autoSpaceDE w:val="0"/>
        <w:autoSpaceDN w:val="0"/>
        <w:adjustRightInd w:val="0"/>
        <w:ind w:firstLine="709"/>
        <w:jc w:val="both"/>
      </w:pPr>
      <w:r w:rsidRPr="00923A20">
        <w:t xml:space="preserve">140. При подаче жалобы заявитель вправе получить в </w:t>
      </w:r>
      <w:proofErr w:type="gramStart"/>
      <w:r w:rsidRPr="00923A20">
        <w:t>Администрации  Северного</w:t>
      </w:r>
      <w:proofErr w:type="gramEnd"/>
      <w:r w:rsidRPr="00923A20">
        <w:t xml:space="preserve">  сельского  поселения копии документов, подтверждающих обжалуемое действие (бездействие), решение должностного лица.</w:t>
      </w:r>
    </w:p>
    <w:p w:rsidR="009F44F1" w:rsidRPr="00923A20" w:rsidRDefault="009F44F1" w:rsidP="00923A20">
      <w:pPr>
        <w:autoSpaceDE w:val="0"/>
        <w:autoSpaceDN w:val="0"/>
        <w:adjustRightInd w:val="0"/>
        <w:ind w:firstLine="709"/>
        <w:jc w:val="both"/>
      </w:pPr>
      <w:r w:rsidRPr="00923A20">
        <w:t>Способы информирования заявителей о порядке подачи и рассмотрения жалобы</w:t>
      </w:r>
    </w:p>
    <w:p w:rsidR="00C24887" w:rsidRPr="00923A20" w:rsidRDefault="009F44F1" w:rsidP="00923A20">
      <w:pPr>
        <w:autoSpaceDE w:val="0"/>
        <w:autoSpaceDN w:val="0"/>
        <w:adjustRightInd w:val="0"/>
        <w:ind w:firstLine="709"/>
        <w:jc w:val="both"/>
      </w:pPr>
      <w:r w:rsidRPr="00923A20">
        <w:t xml:space="preserve">141. Информирование заявителей о порядке подачи и рассмотрения жалобы на решения и действия (бездействие) </w:t>
      </w:r>
      <w:proofErr w:type="gramStart"/>
      <w:r w:rsidRPr="00923A20">
        <w:t>Администрации  Северного</w:t>
      </w:r>
      <w:proofErr w:type="gramEnd"/>
      <w:r w:rsidRPr="00923A20">
        <w:t xml:space="preserve">  сельского  поселения; должностных лиц, муниципальных служащих, осуществляется посредством размещения информации на с</w:t>
      </w:r>
      <w:bookmarkStart w:id="1" w:name="_GoBack"/>
      <w:bookmarkEnd w:id="1"/>
      <w:r w:rsidRPr="00923A20">
        <w:t xml:space="preserve">тендах в местах предоставления муниципальной услуги, на официальном </w:t>
      </w:r>
      <w:r w:rsidRPr="00923A20">
        <w:lastRenderedPageBreak/>
        <w:t>сайте  Северного  сельского  поселения, на Едином портале государственных и муниципальных услуг (функций), в МФЦ, а также в устной и (или) письменной форме.»;</w:t>
      </w:r>
    </w:p>
    <w:p w:rsidR="00C24887" w:rsidRPr="00923A20" w:rsidRDefault="00C24887" w:rsidP="00923A20">
      <w:pPr>
        <w:widowControl w:val="0"/>
        <w:autoSpaceDE w:val="0"/>
        <w:autoSpaceDN w:val="0"/>
        <w:adjustRightInd w:val="0"/>
        <w:spacing w:line="276" w:lineRule="auto"/>
        <w:ind w:firstLine="708"/>
        <w:jc w:val="both"/>
        <w:outlineLvl w:val="2"/>
      </w:pPr>
      <w:r w:rsidRPr="00923A20">
        <w:t>9) в приложениях к регламенту:</w:t>
      </w:r>
    </w:p>
    <w:p w:rsidR="00C24887" w:rsidRPr="00923A20" w:rsidRDefault="00C24887" w:rsidP="00923A20">
      <w:pPr>
        <w:widowControl w:val="0"/>
        <w:autoSpaceDE w:val="0"/>
        <w:autoSpaceDN w:val="0"/>
        <w:adjustRightInd w:val="0"/>
        <w:spacing w:line="276" w:lineRule="auto"/>
        <w:jc w:val="both"/>
        <w:outlineLvl w:val="2"/>
      </w:pPr>
      <w:r w:rsidRPr="00923A20">
        <w:t>- изменить номера контактных телефонов;</w:t>
      </w:r>
    </w:p>
    <w:p w:rsidR="00C24887" w:rsidRPr="00923A20" w:rsidRDefault="00C24887" w:rsidP="00923A20">
      <w:pPr>
        <w:widowControl w:val="0"/>
        <w:autoSpaceDE w:val="0"/>
        <w:autoSpaceDN w:val="0"/>
        <w:adjustRightInd w:val="0"/>
        <w:spacing w:line="276" w:lineRule="auto"/>
        <w:jc w:val="both"/>
        <w:outlineLvl w:val="2"/>
      </w:pPr>
      <w:r w:rsidRPr="00923A20">
        <w:t xml:space="preserve">- после слова: отчество </w:t>
      </w:r>
      <w:proofErr w:type="gramStart"/>
      <w:r w:rsidRPr="00923A20">
        <w:t>дополнить(</w:t>
      </w:r>
      <w:proofErr w:type="gramEnd"/>
      <w:r w:rsidRPr="00923A20">
        <w:t>при наличии).</w:t>
      </w:r>
    </w:p>
    <w:p w:rsidR="00C24887" w:rsidRPr="00923A20" w:rsidRDefault="00C24887" w:rsidP="00923A20">
      <w:pPr>
        <w:autoSpaceDE w:val="0"/>
        <w:autoSpaceDN w:val="0"/>
        <w:adjustRightInd w:val="0"/>
        <w:ind w:firstLine="708"/>
        <w:jc w:val="both"/>
        <w:rPr>
          <w:bCs/>
        </w:rPr>
      </w:pPr>
      <w:r w:rsidRPr="00923A20">
        <w:rPr>
          <w:bCs/>
        </w:rPr>
        <w:t>2. Настоящее постановление вступает в силу с даты его официального опубликования (обнародования)</w:t>
      </w:r>
    </w:p>
    <w:p w:rsidR="00C24887" w:rsidRPr="00923A20" w:rsidRDefault="00C24887" w:rsidP="00923A20">
      <w:pPr>
        <w:autoSpaceDE w:val="0"/>
        <w:autoSpaceDN w:val="0"/>
        <w:adjustRightInd w:val="0"/>
        <w:jc w:val="both"/>
        <w:rPr>
          <w:bCs/>
        </w:rPr>
      </w:pPr>
      <w:r w:rsidRPr="00923A20">
        <w:rPr>
          <w:b/>
          <w:sz w:val="20"/>
          <w:szCs w:val="20"/>
        </w:rPr>
        <w:t xml:space="preserve">             </w:t>
      </w:r>
      <w:r w:rsidRPr="00923A20">
        <w:rPr>
          <w:bCs/>
        </w:rPr>
        <w:t xml:space="preserve">3. Настоящее постановление подлежит размещению на сайте </w:t>
      </w:r>
      <w:proofErr w:type="gramStart"/>
      <w:r w:rsidRPr="00923A20">
        <w:rPr>
          <w:bCs/>
        </w:rPr>
        <w:t>Северного  сельского</w:t>
      </w:r>
      <w:proofErr w:type="gramEnd"/>
      <w:r w:rsidRPr="00923A20">
        <w:rPr>
          <w:bCs/>
        </w:rPr>
        <w:t xml:space="preserve">  поселения.</w:t>
      </w:r>
    </w:p>
    <w:p w:rsidR="00C24887" w:rsidRPr="00923A20" w:rsidRDefault="00C24887" w:rsidP="00923A20">
      <w:pPr>
        <w:pStyle w:val="a5"/>
        <w:spacing w:line="276" w:lineRule="auto"/>
        <w:ind w:firstLine="708"/>
        <w:jc w:val="both"/>
      </w:pPr>
      <w:r w:rsidRPr="00923A20">
        <w:t xml:space="preserve">4.  Контроль     исполнения </w:t>
      </w:r>
      <w:proofErr w:type="gramStart"/>
      <w:r w:rsidRPr="00923A20">
        <w:t>настоящего  постановления</w:t>
      </w:r>
      <w:proofErr w:type="gramEnd"/>
      <w:r w:rsidRPr="00923A20">
        <w:t xml:space="preserve">    оставляю за собой.</w:t>
      </w:r>
    </w:p>
    <w:p w:rsidR="00C24887" w:rsidRPr="00923A20" w:rsidRDefault="00C24887" w:rsidP="00923A20">
      <w:pPr>
        <w:jc w:val="both"/>
        <w:rPr>
          <w:snapToGrid w:val="0"/>
        </w:rPr>
      </w:pPr>
    </w:p>
    <w:p w:rsidR="00C24887" w:rsidRPr="00923A20" w:rsidRDefault="00C24887" w:rsidP="00923A20">
      <w:pPr>
        <w:jc w:val="both"/>
        <w:rPr>
          <w:snapToGrid w:val="0"/>
        </w:rPr>
      </w:pPr>
    </w:p>
    <w:p w:rsidR="00C24887" w:rsidRPr="00923A20" w:rsidRDefault="00C24887" w:rsidP="00923A20">
      <w:pPr>
        <w:jc w:val="both"/>
        <w:rPr>
          <w:snapToGrid w:val="0"/>
        </w:rPr>
      </w:pPr>
    </w:p>
    <w:p w:rsidR="00C24887" w:rsidRPr="00923A20" w:rsidRDefault="00C24887" w:rsidP="00923A20">
      <w:pPr>
        <w:pStyle w:val="a5"/>
        <w:jc w:val="both"/>
      </w:pPr>
      <w:r w:rsidRPr="00923A20">
        <w:rPr>
          <w:snapToGrid w:val="0"/>
        </w:rPr>
        <w:t xml:space="preserve">Глава Северного сельского поселения </w:t>
      </w:r>
      <w:r w:rsidR="00D04BF4" w:rsidRPr="00923A20">
        <w:tab/>
        <w:t xml:space="preserve">       </w:t>
      </w:r>
      <w:r w:rsidRPr="00923A20">
        <w:t xml:space="preserve">                                Н.Т. Голованов</w:t>
      </w:r>
    </w:p>
    <w:p w:rsidR="00C24887" w:rsidRPr="00923A20" w:rsidRDefault="00C24887" w:rsidP="00923A20">
      <w:pPr>
        <w:jc w:val="both"/>
      </w:pPr>
    </w:p>
    <w:sectPr w:rsidR="00C24887" w:rsidRPr="00923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97809"/>
    <w:multiLevelType w:val="hybridMultilevel"/>
    <w:tmpl w:val="52BA2478"/>
    <w:lvl w:ilvl="0" w:tplc="53684744">
      <w:start w:val="1"/>
      <w:numFmt w:val="decimal"/>
      <w:lvlText w:val="%1)"/>
      <w:lvlJc w:val="left"/>
      <w:pPr>
        <w:ind w:left="987" w:hanging="4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45"/>
    <w:rsid w:val="0003212E"/>
    <w:rsid w:val="00484D3A"/>
    <w:rsid w:val="00923A20"/>
    <w:rsid w:val="009F44F1"/>
    <w:rsid w:val="00C24887"/>
    <w:rsid w:val="00D04BF4"/>
    <w:rsid w:val="00DF2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C6E4A-06F1-45D4-A825-F0BF8279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1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212E"/>
    <w:rPr>
      <w:color w:val="0000FF"/>
      <w:u w:val="single"/>
    </w:rPr>
  </w:style>
  <w:style w:type="paragraph" w:styleId="a4">
    <w:name w:val="List Paragraph"/>
    <w:basedOn w:val="a"/>
    <w:uiPriority w:val="34"/>
    <w:qFormat/>
    <w:rsid w:val="0003212E"/>
    <w:pPr>
      <w:ind w:left="720"/>
      <w:contextualSpacing/>
    </w:pPr>
  </w:style>
  <w:style w:type="paragraph" w:styleId="a5">
    <w:name w:val="Body Text"/>
    <w:basedOn w:val="a"/>
    <w:link w:val="a6"/>
    <w:unhideWhenUsed/>
    <w:rsid w:val="00C24887"/>
    <w:pPr>
      <w:spacing w:after="120"/>
    </w:pPr>
  </w:style>
  <w:style w:type="character" w:customStyle="1" w:styleId="a6">
    <w:name w:val="Основной текст Знак"/>
    <w:basedOn w:val="a0"/>
    <w:link w:val="a5"/>
    <w:rsid w:val="00C248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gs.tomsk.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3005</Words>
  <Characters>17132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Аксенова АЮ</cp:lastModifiedBy>
  <cp:revision>6</cp:revision>
  <dcterms:created xsi:type="dcterms:W3CDTF">2018-12-07T08:39:00Z</dcterms:created>
  <dcterms:modified xsi:type="dcterms:W3CDTF">2018-12-10T04:29:00Z</dcterms:modified>
</cp:coreProperties>
</file>