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050214" w:rsidRDefault="00B92D35" w:rsidP="00B92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0214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050214">
        <w:rPr>
          <w:rFonts w:ascii="Times New Roman" w:hAnsi="Times New Roman"/>
          <w:b/>
          <w:sz w:val="24"/>
          <w:szCs w:val="24"/>
        </w:rPr>
        <w:t>СЕВЕРНОГО</w:t>
      </w:r>
      <w:proofErr w:type="gramEnd"/>
      <w:r w:rsidRPr="00050214">
        <w:rPr>
          <w:rFonts w:ascii="Times New Roman" w:hAnsi="Times New Roman"/>
          <w:b/>
          <w:sz w:val="24"/>
          <w:szCs w:val="24"/>
        </w:rPr>
        <w:t xml:space="preserve"> СЕЛЬСКОГО</w:t>
      </w:r>
    </w:p>
    <w:p w:rsidR="00B92D35" w:rsidRPr="00050214" w:rsidRDefault="00B92D35" w:rsidP="00B92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0214">
        <w:rPr>
          <w:rFonts w:ascii="Times New Roman" w:hAnsi="Times New Roman"/>
          <w:b/>
          <w:sz w:val="24"/>
          <w:szCs w:val="24"/>
        </w:rPr>
        <w:t>ПОСЕЛЕНИЯ</w:t>
      </w:r>
    </w:p>
    <w:p w:rsidR="00B92D35" w:rsidRPr="00050214" w:rsidRDefault="00B92D35" w:rsidP="00B92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0214">
        <w:rPr>
          <w:rFonts w:ascii="Times New Roman" w:hAnsi="Times New Roman"/>
          <w:b/>
          <w:sz w:val="24"/>
          <w:szCs w:val="24"/>
        </w:rPr>
        <w:t>АЛЕКСАНДРОВСКОГО РАЙОНА ТОМСКОЙ ОБЛАСТИ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FC71A8" w:rsidP="00FF2E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2EA9">
              <w:rPr>
                <w:rFonts w:ascii="Times New Roman" w:hAnsi="Times New Roman"/>
                <w:sz w:val="24"/>
                <w:szCs w:val="24"/>
              </w:rPr>
              <w:t>1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FF2EA9">
              <w:rPr>
                <w:rFonts w:ascii="Times New Roman" w:hAnsi="Times New Roman"/>
                <w:sz w:val="24"/>
                <w:szCs w:val="24"/>
              </w:rPr>
              <w:t>6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025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росписи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на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44561C" w:rsidRPr="00D969EF">
        <w:rPr>
          <w:rFonts w:ascii="Times New Roman" w:hAnsi="Times New Roman" w:cs="Times New Roman"/>
          <w:sz w:val="24"/>
          <w:szCs w:val="24"/>
        </w:rPr>
        <w:t>на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2.Утвердить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4.В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5252" w:rsidRPr="00D969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5252" w:rsidRPr="00D969E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11.01.2016 № </w:t>
      </w:r>
      <w:r w:rsidR="00BD11A8">
        <w:rPr>
          <w:rFonts w:ascii="Times New Roman" w:hAnsi="Times New Roman"/>
          <w:bCs/>
          <w:sz w:val="20"/>
          <w:szCs w:val="20"/>
        </w:rPr>
        <w:t>2</w:t>
      </w:r>
    </w:p>
    <w:p w:rsidR="00FF2EA9" w:rsidRPr="005C423F" w:rsidRDefault="00FF2EA9" w:rsidP="00FF2EA9">
      <w:pPr>
        <w:pStyle w:val="a5"/>
        <w:framePr w:hSpace="180" w:wrap="around" w:vAnchor="text" w:hAnchor="margin" w:y="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Сводная бюджетная роспись по </w:t>
      </w:r>
      <w:r w:rsidRPr="005C423F">
        <w:rPr>
          <w:rFonts w:ascii="Times New Roman" w:hAnsi="Times New Roman"/>
          <w:b/>
        </w:rPr>
        <w:t xml:space="preserve"> доход</w:t>
      </w:r>
      <w:r>
        <w:rPr>
          <w:rFonts w:ascii="Times New Roman" w:hAnsi="Times New Roman"/>
          <w:b/>
        </w:rPr>
        <w:t>ам</w:t>
      </w:r>
      <w:r w:rsidRPr="005C423F">
        <w:rPr>
          <w:rFonts w:ascii="Times New Roman" w:hAnsi="Times New Roman"/>
          <w:b/>
        </w:rPr>
        <w:t xml:space="preserve"> </w:t>
      </w:r>
      <w:proofErr w:type="gramStart"/>
      <w:r w:rsidRPr="005C423F">
        <w:rPr>
          <w:rFonts w:ascii="Times New Roman" w:hAnsi="Times New Roman"/>
          <w:b/>
        </w:rPr>
        <w:t>муниципального</w:t>
      </w:r>
      <w:proofErr w:type="gramEnd"/>
    </w:p>
    <w:p w:rsidR="00FF2EA9" w:rsidRDefault="00FF2EA9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образования «Северное сельское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b/>
        </w:rPr>
        <w:t xml:space="preserve">поселение» на </w:t>
      </w:r>
      <w:r>
        <w:rPr>
          <w:rFonts w:ascii="Times New Roman" w:hAnsi="Times New Roman"/>
          <w:b/>
        </w:rPr>
        <w:t>1 января 2016</w:t>
      </w:r>
      <w:r w:rsidRPr="005C423F">
        <w:rPr>
          <w:rFonts w:ascii="Times New Roman" w:hAnsi="Times New Roman"/>
          <w:b/>
        </w:rPr>
        <w:t xml:space="preserve">  год</w:t>
      </w:r>
      <w:r>
        <w:rPr>
          <w:rFonts w:ascii="Times New Roman" w:hAnsi="Times New Roman"/>
          <w:b/>
        </w:rPr>
        <w:t>а</w:t>
      </w:r>
    </w:p>
    <w:p w:rsidR="00FF2EA9" w:rsidRDefault="00FF2EA9" w:rsidP="00FF2EA9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1433"/>
        <w:gridCol w:w="2395"/>
        <w:gridCol w:w="610"/>
        <w:gridCol w:w="4520"/>
        <w:gridCol w:w="1249"/>
      </w:tblGrid>
      <w:tr w:rsidR="00FF2EA9" w:rsidRPr="00FF2EA9" w:rsidTr="00FF2EA9">
        <w:trPr>
          <w:trHeight w:val="7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Доп. КД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Сумма,                    тыс. руб.</w:t>
            </w:r>
          </w:p>
        </w:tc>
      </w:tr>
      <w:tr w:rsidR="00FF2EA9" w:rsidRPr="00FF2EA9" w:rsidTr="00FF2EA9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F2EA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F2EA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EA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бюджета:  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EA9">
              <w:rPr>
                <w:rFonts w:ascii="Times New Roman" w:hAnsi="Times New Roman"/>
                <w:b/>
                <w:bCs/>
                <w:sz w:val="24"/>
                <w:szCs w:val="24"/>
              </w:rPr>
              <w:t>5 131,200</w:t>
            </w:r>
          </w:p>
        </w:tc>
      </w:tr>
      <w:tr w:rsidR="00FF2EA9" w:rsidRPr="00FF2EA9" w:rsidTr="00FF2EA9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1 00 00000 00 0000 000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726,300</w:t>
            </w:r>
          </w:p>
        </w:tc>
      </w:tr>
      <w:tr w:rsidR="00FF2EA9" w:rsidRPr="00FF2EA9" w:rsidTr="00FF2EA9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доходы, прибыль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</w:tr>
      <w:tr w:rsidR="00FF2EA9" w:rsidRPr="00FF2EA9" w:rsidTr="00FF2EA9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1 03 00 000 00 0 000 </w:t>
            </w:r>
            <w:proofErr w:type="spellStart"/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176,000</w:t>
            </w:r>
          </w:p>
        </w:tc>
      </w:tr>
      <w:tr w:rsidR="00FF2EA9" w:rsidRPr="00FF2EA9" w:rsidTr="00FF2EA9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1 03 02 000 01 0 000 110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176,000</w:t>
            </w:r>
          </w:p>
        </w:tc>
      </w:tr>
      <w:tr w:rsidR="00FF2EA9" w:rsidRPr="00FF2EA9" w:rsidTr="00FF2EA9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 xml:space="preserve"> 1 03 02 230 01 0 000 110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62,400</w:t>
            </w:r>
          </w:p>
        </w:tc>
      </w:tr>
      <w:tr w:rsidR="00FF2EA9" w:rsidRPr="00FF2EA9" w:rsidTr="00FF2EA9">
        <w:trPr>
          <w:trHeight w:val="10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1 03 02 240 01 0 000 110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2EA9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FF2EA9">
              <w:rPr>
                <w:rFonts w:ascii="Times New Roman" w:hAnsi="Times New Roman"/>
                <w:sz w:val="20"/>
                <w:szCs w:val="20"/>
              </w:rPr>
              <w:t>) двигателей</w:t>
            </w:r>
            <w:proofErr w:type="gramStart"/>
            <w:r w:rsidRPr="00FF2EA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F2EA9">
              <w:rPr>
                <w:rFonts w:ascii="Times New Roman" w:hAnsi="Times New Roman"/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0,900</w:t>
            </w:r>
          </w:p>
        </w:tc>
      </w:tr>
      <w:tr w:rsidR="00FF2EA9" w:rsidRPr="00FF2EA9" w:rsidTr="00FF2EA9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 xml:space="preserve"> 1 03 02 250 01 0 000 110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136,300</w:t>
            </w:r>
          </w:p>
        </w:tc>
      </w:tr>
      <w:tr w:rsidR="00FF2EA9" w:rsidRPr="00FF2EA9" w:rsidTr="00FF2EA9">
        <w:trPr>
          <w:trHeight w:val="10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1 03 02 260 01 0 000 110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прямогонный  бензин, производимый на территории Российской </w:t>
            </w:r>
            <w:proofErr w:type="gramStart"/>
            <w:r w:rsidRPr="00FF2EA9"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gramEnd"/>
            <w:r w:rsidRPr="00FF2EA9">
              <w:rPr>
                <w:rFonts w:ascii="Times New Roman" w:hAnsi="Times New Roman"/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-23,600</w:t>
            </w:r>
          </w:p>
        </w:tc>
      </w:tr>
      <w:tr w:rsidR="00FF2EA9" w:rsidRPr="00FF2EA9" w:rsidTr="00FF2EA9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515,000</w:t>
            </w:r>
          </w:p>
        </w:tc>
      </w:tr>
      <w:tr w:rsidR="00FF2EA9" w:rsidRPr="00FF2EA9" w:rsidTr="00FF2EA9">
        <w:trPr>
          <w:trHeight w:val="3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6,500</w:t>
            </w:r>
          </w:p>
        </w:tc>
      </w:tr>
      <w:tr w:rsidR="00FF2EA9" w:rsidRPr="00FF2EA9" w:rsidTr="00FF2EA9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F2EA9" w:rsidRPr="00FF2EA9" w:rsidTr="00FF2EA9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FF2EA9" w:rsidRPr="00FF2EA9" w:rsidTr="00FF2EA9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FF2EA9" w:rsidRPr="00FF2EA9" w:rsidTr="00FF2EA9">
        <w:trPr>
          <w:trHeight w:val="13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1 08 04020 01 1000 110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1,500</w:t>
            </w:r>
          </w:p>
        </w:tc>
      </w:tr>
      <w:tr w:rsidR="00FF2EA9" w:rsidRPr="00FF2EA9" w:rsidTr="00FF2EA9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Доходы от использования имущества находящегося в государственной и </w:t>
            </w: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27,300</w:t>
            </w:r>
          </w:p>
        </w:tc>
      </w:tr>
      <w:tr w:rsidR="00FF2EA9" w:rsidRPr="00FF2EA9" w:rsidTr="00FF2EA9">
        <w:trPr>
          <w:trHeight w:val="10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27,300</w:t>
            </w:r>
          </w:p>
        </w:tc>
      </w:tr>
      <w:tr w:rsidR="00FF2EA9" w:rsidRPr="00FF2EA9" w:rsidTr="00FF2EA9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4 404,900</w:t>
            </w:r>
          </w:p>
        </w:tc>
      </w:tr>
      <w:tr w:rsidR="00FF2EA9" w:rsidRPr="00FF2EA9" w:rsidTr="00FF2EA9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4 404,900</w:t>
            </w:r>
          </w:p>
        </w:tc>
      </w:tr>
      <w:tr w:rsidR="00FF2EA9" w:rsidRPr="00FF2EA9" w:rsidTr="00FF2EA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2 02 01000 00 0000 151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175,000</w:t>
            </w:r>
          </w:p>
        </w:tc>
      </w:tr>
      <w:tr w:rsidR="00FF2EA9" w:rsidRPr="00FF2EA9" w:rsidTr="00FF2EA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2 02 01001 10 0000 151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175,000</w:t>
            </w:r>
          </w:p>
        </w:tc>
      </w:tr>
      <w:tr w:rsidR="00FF2EA9" w:rsidRPr="00FF2EA9" w:rsidTr="00FF2EA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124,600</w:t>
            </w:r>
          </w:p>
        </w:tc>
      </w:tr>
      <w:tr w:rsidR="00FF2EA9" w:rsidRPr="00FF2EA9" w:rsidTr="00FF2EA9">
        <w:trPr>
          <w:trHeight w:val="8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2 02 03015 10 0000 151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124,600</w:t>
            </w:r>
          </w:p>
        </w:tc>
      </w:tr>
      <w:tr w:rsidR="00FF2EA9" w:rsidRPr="00FF2EA9" w:rsidTr="00FF2EA9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2 02 04000 00 0000 151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2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4 105,300</w:t>
            </w:r>
          </w:p>
        </w:tc>
      </w:tr>
      <w:tr w:rsidR="00FF2EA9" w:rsidRPr="00FF2EA9" w:rsidTr="00FF2EA9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114,400</w:t>
            </w:r>
          </w:p>
        </w:tc>
      </w:tr>
      <w:tr w:rsidR="00FF2EA9" w:rsidRPr="00FF2EA9" w:rsidTr="00FF2EA9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F2EA9" w:rsidRPr="00FF2EA9" w:rsidTr="00FF2EA9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3 464,200</w:t>
            </w:r>
          </w:p>
        </w:tc>
      </w:tr>
      <w:tr w:rsidR="00FF2EA9" w:rsidRPr="00FF2EA9" w:rsidTr="00FF2EA9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461,700</w:t>
            </w:r>
          </w:p>
        </w:tc>
      </w:tr>
      <w:tr w:rsidR="00FF2EA9" w:rsidRPr="00FF2EA9" w:rsidTr="00FF2EA9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EA9" w:rsidRPr="00FF2EA9" w:rsidRDefault="00FF2EA9" w:rsidP="00FF2E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A9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</w:tbl>
    <w:p w:rsidR="00FF2EA9" w:rsidRPr="00D969EF" w:rsidRDefault="00FF2EA9" w:rsidP="00FF2EA9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</w:p>
    <w:p w:rsidR="000F386A" w:rsidRPr="00D969EF" w:rsidRDefault="000F386A" w:rsidP="000F386A">
      <w:pPr>
        <w:tabs>
          <w:tab w:val="left" w:pos="6345"/>
        </w:tabs>
        <w:jc w:val="right"/>
        <w:rPr>
          <w:rFonts w:ascii="Times New Roman" w:hAnsi="Times New Roman"/>
        </w:rPr>
      </w:pPr>
    </w:p>
    <w:p w:rsidR="00A04313" w:rsidRDefault="00A04313" w:rsidP="00095252">
      <w:pPr>
        <w:rPr>
          <w:rFonts w:ascii="Times New Roman" w:hAnsi="Times New Roman"/>
        </w:rPr>
      </w:pPr>
    </w:p>
    <w:p w:rsidR="00A04313" w:rsidRPr="00D969EF" w:rsidRDefault="00A04313" w:rsidP="00095252">
      <w:pPr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0F386A" w:rsidRDefault="000F386A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FC71A8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0F386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Приложение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Pr="005C423F" w:rsidRDefault="00BF6E61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11.01.2016 № 2</w:t>
      </w:r>
    </w:p>
    <w:tbl>
      <w:tblPr>
        <w:tblW w:w="9660" w:type="dxa"/>
        <w:tblInd w:w="93" w:type="dxa"/>
        <w:tblLook w:val="04A0"/>
      </w:tblPr>
      <w:tblGrid>
        <w:gridCol w:w="5222"/>
        <w:gridCol w:w="1099"/>
        <w:gridCol w:w="753"/>
        <w:gridCol w:w="1216"/>
        <w:gridCol w:w="595"/>
        <w:gridCol w:w="1140"/>
      </w:tblGrid>
      <w:tr w:rsidR="00BF6E61" w:rsidRPr="00BF6E61" w:rsidTr="00BF6E61">
        <w:trPr>
          <w:trHeight w:val="9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 муниципального образования " Северное сельское поселение"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января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</w:tc>
      </w:tr>
      <w:tr w:rsidR="00BF6E61" w:rsidRPr="00BF6E61" w:rsidTr="00BF6E61">
        <w:trPr>
          <w:trHeight w:val="285"/>
        </w:trPr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6E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F6E61" w:rsidRPr="00BF6E61" w:rsidTr="00BF6E61">
        <w:trPr>
          <w:trHeight w:val="600"/>
        </w:trPr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 xml:space="preserve">сумма,                             тыс. </w:t>
            </w:r>
            <w:proofErr w:type="spellStart"/>
            <w:r w:rsidRPr="00BF6E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BF6E61" w:rsidRPr="00BF6E61" w:rsidTr="00BF6E61">
        <w:trPr>
          <w:trHeight w:val="432"/>
        </w:trPr>
        <w:tc>
          <w:tcPr>
            <w:tcW w:w="5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E61" w:rsidRPr="00BF6E61" w:rsidTr="00BF6E61">
        <w:trPr>
          <w:trHeight w:val="432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3 533,50</w:t>
            </w:r>
          </w:p>
        </w:tc>
      </w:tr>
      <w:tr w:rsidR="00BF6E61" w:rsidRPr="00BF6E61" w:rsidTr="00BF6E61">
        <w:trPr>
          <w:trHeight w:val="36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801,60</w:t>
            </w:r>
          </w:p>
        </w:tc>
      </w:tr>
      <w:tr w:rsidR="00BF6E61" w:rsidRPr="00BF6E61" w:rsidTr="00BF6E61">
        <w:trPr>
          <w:trHeight w:val="54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801,60</w:t>
            </w:r>
          </w:p>
        </w:tc>
      </w:tr>
      <w:tr w:rsidR="00BF6E61" w:rsidRPr="00BF6E61" w:rsidTr="00BF6E61">
        <w:trPr>
          <w:trHeight w:val="360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801,60</w:t>
            </w:r>
          </w:p>
        </w:tc>
      </w:tr>
      <w:tr w:rsidR="00BF6E61" w:rsidRPr="00BF6E61" w:rsidTr="00BF6E61">
        <w:trPr>
          <w:trHeight w:val="780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801,60</w:t>
            </w:r>
          </w:p>
        </w:tc>
      </w:tr>
      <w:tr w:rsidR="00BF6E61" w:rsidRPr="00BF6E61" w:rsidTr="00BF6E61">
        <w:trPr>
          <w:trHeight w:val="33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801,60</w:t>
            </w:r>
          </w:p>
        </w:tc>
      </w:tr>
      <w:tr w:rsidR="00BF6E61" w:rsidRPr="00BF6E61" w:rsidTr="00BF6E61">
        <w:trPr>
          <w:trHeight w:val="103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801,60</w:t>
            </w:r>
          </w:p>
        </w:tc>
      </w:tr>
      <w:tr w:rsidR="00BF6E61" w:rsidRPr="00BF6E61" w:rsidTr="00BF6E61">
        <w:trPr>
          <w:trHeight w:val="480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801,60</w:t>
            </w:r>
          </w:p>
        </w:tc>
      </w:tr>
      <w:tr w:rsidR="00BF6E61" w:rsidRPr="00BF6E61" w:rsidTr="00BF6E61">
        <w:trPr>
          <w:trHeight w:val="79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2 650,20</w:t>
            </w:r>
          </w:p>
        </w:tc>
      </w:tr>
      <w:tr w:rsidR="00BF6E61" w:rsidRPr="00BF6E61" w:rsidTr="00BF6E61">
        <w:trPr>
          <w:trHeight w:val="285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2 650,20</w:t>
            </w:r>
          </w:p>
        </w:tc>
      </w:tr>
      <w:tr w:rsidR="00BF6E61" w:rsidRPr="00BF6E61" w:rsidTr="00BF6E61">
        <w:trPr>
          <w:trHeight w:val="82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2 650,20</w:t>
            </w:r>
          </w:p>
        </w:tc>
      </w:tr>
      <w:tr w:rsidR="00BF6E61" w:rsidRPr="00BF6E61" w:rsidTr="00BF6E61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2 650,20</w:t>
            </w:r>
          </w:p>
        </w:tc>
      </w:tr>
      <w:tr w:rsidR="00BF6E61" w:rsidRPr="00BF6E61" w:rsidTr="00BF6E61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975,90</w:t>
            </w:r>
          </w:p>
        </w:tc>
      </w:tr>
      <w:tr w:rsidR="00BF6E61" w:rsidRPr="00BF6E61" w:rsidTr="00BF6E61">
        <w:trPr>
          <w:trHeight w:val="540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975,90</w:t>
            </w:r>
          </w:p>
        </w:tc>
      </w:tr>
      <w:tr w:rsidR="00BF6E61" w:rsidRPr="00BF6E61" w:rsidTr="00BF6E61">
        <w:trPr>
          <w:trHeight w:val="495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1 080,60</w:t>
            </w:r>
          </w:p>
        </w:tc>
      </w:tr>
      <w:tr w:rsidR="00BF6E61" w:rsidRPr="00BF6E61" w:rsidTr="00BF6E61">
        <w:trPr>
          <w:trHeight w:val="109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1 080,60</w:t>
            </w:r>
          </w:p>
        </w:tc>
      </w:tr>
      <w:tr w:rsidR="00BF6E61" w:rsidRPr="00BF6E61" w:rsidTr="00BF6E61">
        <w:trPr>
          <w:trHeight w:val="5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990100032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1 080,60</w:t>
            </w:r>
          </w:p>
        </w:tc>
      </w:tr>
      <w:tr w:rsidR="00BF6E61" w:rsidRPr="00BF6E61" w:rsidTr="00BF6E61">
        <w:trPr>
          <w:trHeight w:val="5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</w:tr>
      <w:tr w:rsidR="00BF6E61" w:rsidRPr="00BF6E61" w:rsidTr="00BF6E61">
        <w:trPr>
          <w:trHeight w:val="114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BF6E61" w:rsidRPr="00BF6E61" w:rsidTr="00BF6E61">
        <w:trPr>
          <w:trHeight w:val="5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BF6E61" w:rsidRPr="00BF6E61" w:rsidTr="00BF6E61">
        <w:trPr>
          <w:trHeight w:val="5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511,70</w:t>
            </w:r>
          </w:p>
        </w:tc>
      </w:tr>
      <w:tr w:rsidR="00BF6E61" w:rsidRPr="00BF6E61" w:rsidTr="00BF6E61">
        <w:trPr>
          <w:trHeight w:val="5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511,70</w:t>
            </w:r>
          </w:p>
        </w:tc>
      </w:tr>
      <w:tr w:rsidR="00BF6E61" w:rsidRPr="00BF6E61" w:rsidTr="00BF6E61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BF6E61" w:rsidRPr="00BF6E61" w:rsidTr="00BF6E61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BF6E61" w:rsidRPr="00BF6E61" w:rsidTr="00BF6E61">
        <w:trPr>
          <w:trHeight w:val="79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60,40</w:t>
            </w:r>
          </w:p>
        </w:tc>
      </w:tr>
      <w:tr w:rsidR="00BF6E61" w:rsidRPr="00BF6E61" w:rsidTr="00BF6E61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60,40</w:t>
            </w:r>
          </w:p>
        </w:tc>
      </w:tr>
      <w:tr w:rsidR="00BF6E61" w:rsidRPr="00BF6E61" w:rsidTr="00BF6E61">
        <w:trPr>
          <w:trHeight w:val="39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60,40</w:t>
            </w:r>
          </w:p>
        </w:tc>
      </w:tr>
      <w:tr w:rsidR="00BF6E61" w:rsidRPr="00BF6E61" w:rsidTr="00BF6E61">
        <w:trPr>
          <w:trHeight w:val="37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60,40</w:t>
            </w:r>
          </w:p>
        </w:tc>
      </w:tr>
      <w:tr w:rsidR="00BF6E61" w:rsidRPr="00BF6E61" w:rsidTr="00BF6E61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60,40</w:t>
            </w:r>
          </w:p>
        </w:tc>
      </w:tr>
      <w:tr w:rsidR="00BF6E61" w:rsidRPr="00BF6E61" w:rsidTr="00BF6E61">
        <w:trPr>
          <w:trHeight w:val="323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323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323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323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323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3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6,30</w:t>
            </w:r>
          </w:p>
        </w:tc>
      </w:tr>
      <w:tr w:rsidR="00BF6E61" w:rsidRPr="00BF6E61" w:rsidTr="00BF6E61">
        <w:trPr>
          <w:trHeight w:val="330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5,33</w:t>
            </w:r>
          </w:p>
        </w:tc>
      </w:tr>
      <w:tr w:rsidR="00BF6E61" w:rsidRPr="00BF6E61" w:rsidTr="00BF6E61">
        <w:trPr>
          <w:trHeight w:val="54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Обслуживание муниципальной собственности муниципальных образований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5,33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5,33</w:t>
            </w:r>
          </w:p>
        </w:tc>
      </w:tr>
      <w:tr w:rsidR="00BF6E61" w:rsidRPr="00BF6E61" w:rsidTr="00BF6E61">
        <w:trPr>
          <w:trHeight w:val="3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5,33</w:t>
            </w:r>
          </w:p>
        </w:tc>
      </w:tr>
      <w:tr w:rsidR="00BF6E61" w:rsidRPr="00BF6E61" w:rsidTr="00BF6E61">
        <w:trPr>
          <w:trHeight w:val="48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0,97</w:t>
            </w:r>
          </w:p>
        </w:tc>
      </w:tr>
      <w:tr w:rsidR="00BF6E61" w:rsidRPr="00BF6E61" w:rsidTr="00BF6E61">
        <w:trPr>
          <w:trHeight w:val="33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0,97</w:t>
            </w:r>
          </w:p>
        </w:tc>
      </w:tr>
      <w:tr w:rsidR="00BF6E61" w:rsidRPr="00BF6E61" w:rsidTr="00BF6E61">
        <w:trPr>
          <w:trHeight w:val="49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</w:tr>
      <w:tr w:rsidR="00BF6E61" w:rsidRPr="00BF6E61" w:rsidTr="00BF6E61">
        <w:trPr>
          <w:trHeight w:val="49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124,60</w:t>
            </w:r>
          </w:p>
        </w:tc>
      </w:tr>
      <w:tr w:rsidR="00BF6E61" w:rsidRPr="00BF6E61" w:rsidTr="00BF6E61">
        <w:trPr>
          <w:trHeight w:val="52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124,60</w:t>
            </w:r>
          </w:p>
        </w:tc>
      </w:tr>
      <w:tr w:rsidR="00BF6E61" w:rsidRPr="00BF6E61" w:rsidTr="00BF6E61">
        <w:trPr>
          <w:trHeight w:val="5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124,60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97,80</w:t>
            </w:r>
          </w:p>
        </w:tc>
      </w:tr>
      <w:tr w:rsidR="00BF6E61" w:rsidRPr="00BF6E61" w:rsidTr="00BF6E61">
        <w:trPr>
          <w:trHeight w:val="55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</w:tr>
      <w:tr w:rsidR="00BF6E61" w:rsidRPr="00BF6E61" w:rsidTr="00BF6E61">
        <w:trPr>
          <w:trHeight w:val="5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</w:tr>
      <w:tr w:rsidR="00BF6E61" w:rsidRPr="00BF6E61" w:rsidTr="00BF6E61">
        <w:trPr>
          <w:trHeight w:val="36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797,10</w:t>
            </w:r>
          </w:p>
        </w:tc>
      </w:tr>
      <w:tr w:rsidR="00BF6E61" w:rsidRPr="00BF6E61" w:rsidTr="00BF6E61">
        <w:trPr>
          <w:trHeight w:val="40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45,00</w:t>
            </w:r>
          </w:p>
        </w:tc>
      </w:tr>
      <w:tr w:rsidR="00BF6E61" w:rsidRPr="00BF6E61" w:rsidTr="00BF6E61">
        <w:trPr>
          <w:trHeight w:val="870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45,00</w:t>
            </w:r>
          </w:p>
        </w:tc>
      </w:tr>
      <w:tr w:rsidR="00BF6E61" w:rsidRPr="00BF6E61" w:rsidTr="00BF6E61">
        <w:trPr>
          <w:trHeight w:val="36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5200200795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45,00</w:t>
            </w:r>
          </w:p>
        </w:tc>
      </w:tr>
      <w:tr w:rsidR="00BF6E61" w:rsidRPr="00BF6E61" w:rsidTr="00BF6E61">
        <w:trPr>
          <w:trHeight w:val="5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5200201795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BF6E61" w:rsidRPr="00BF6E61" w:rsidTr="00BF6E61">
        <w:trPr>
          <w:trHeight w:val="33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5200201795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BF6E61" w:rsidRPr="00BF6E61" w:rsidTr="00BF6E61">
        <w:trPr>
          <w:trHeight w:val="55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5200201795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</w:tr>
      <w:tr w:rsidR="00BF6E61" w:rsidRPr="00BF6E61" w:rsidTr="00BF6E61">
        <w:trPr>
          <w:trHeight w:val="36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752,10</w:t>
            </w:r>
          </w:p>
        </w:tc>
      </w:tr>
      <w:tr w:rsidR="00BF6E61" w:rsidRPr="00BF6E61" w:rsidTr="00BF6E61">
        <w:trPr>
          <w:trHeight w:val="81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</w:t>
            </w:r>
            <w:proofErr w:type="gramEnd"/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прогоамма</w:t>
            </w:r>
            <w:proofErr w:type="spellEnd"/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"Социальное развитие сел Александровского района Томской области на 2014-2016гг."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752,10</w:t>
            </w:r>
          </w:p>
        </w:tc>
      </w:tr>
      <w:tr w:rsidR="00BF6E61" w:rsidRPr="00BF6E61" w:rsidTr="00BF6E61">
        <w:trPr>
          <w:trHeight w:val="600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114,40</w:t>
            </w:r>
          </w:p>
        </w:tc>
      </w:tr>
      <w:tr w:rsidR="00BF6E61" w:rsidRPr="00BF6E61" w:rsidTr="00BF6E61">
        <w:trPr>
          <w:trHeight w:val="81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114,40</w:t>
            </w:r>
          </w:p>
        </w:tc>
      </w:tr>
      <w:tr w:rsidR="00BF6E61" w:rsidRPr="00BF6E61" w:rsidTr="00BF6E61">
        <w:trPr>
          <w:trHeight w:val="52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114,40</w:t>
            </w:r>
          </w:p>
        </w:tc>
      </w:tr>
      <w:tr w:rsidR="00BF6E61" w:rsidRPr="00BF6E61" w:rsidTr="00BF6E61">
        <w:trPr>
          <w:trHeight w:val="52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114,40</w:t>
            </w:r>
          </w:p>
        </w:tc>
      </w:tr>
      <w:tr w:rsidR="00BF6E61" w:rsidRPr="00BF6E61" w:rsidTr="00BF6E61">
        <w:trPr>
          <w:trHeight w:val="49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5200301795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461,70</w:t>
            </w:r>
          </w:p>
        </w:tc>
      </w:tr>
      <w:tr w:rsidR="00BF6E61" w:rsidRPr="00BF6E61" w:rsidTr="00BF6E61">
        <w:trPr>
          <w:trHeight w:val="5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5200301795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461,70</w:t>
            </w:r>
          </w:p>
        </w:tc>
      </w:tr>
      <w:tr w:rsidR="00BF6E61" w:rsidRPr="00BF6E61" w:rsidTr="00BF6E61">
        <w:trPr>
          <w:trHeight w:val="5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5200301795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461,70</w:t>
            </w:r>
          </w:p>
        </w:tc>
      </w:tr>
      <w:tr w:rsidR="00BF6E61" w:rsidRPr="00BF6E61" w:rsidTr="00BF6E61">
        <w:trPr>
          <w:trHeight w:val="1155"/>
        </w:trPr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176,00</w:t>
            </w:r>
          </w:p>
        </w:tc>
      </w:tr>
      <w:tr w:rsidR="00BF6E61" w:rsidRPr="00BF6E61" w:rsidTr="00BF6E61">
        <w:trPr>
          <w:trHeight w:val="58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8600002795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BF6E61" w:rsidRPr="00BF6E61" w:rsidTr="00BF6E61">
        <w:trPr>
          <w:trHeight w:val="5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8600002795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BF6E61" w:rsidRPr="00BF6E61" w:rsidTr="00BF6E61">
        <w:trPr>
          <w:trHeight w:val="76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8600002795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BF6E61" w:rsidRPr="00BF6E61" w:rsidTr="00BF6E61">
        <w:trPr>
          <w:trHeight w:val="39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BF6E61" w:rsidRPr="00BF6E61" w:rsidTr="00BF6E61">
        <w:trPr>
          <w:trHeight w:val="39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F6E61" w:rsidRPr="00BF6E61" w:rsidTr="00BF6E61">
        <w:trPr>
          <w:trHeight w:val="37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F6E61" w:rsidRPr="00BF6E61" w:rsidTr="00BF6E61">
        <w:trPr>
          <w:trHeight w:val="40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</w:t>
            </w:r>
          </w:p>
        </w:tc>
      </w:tr>
      <w:tr w:rsidR="00BF6E61" w:rsidRPr="00BF6E61" w:rsidTr="00BF6E61">
        <w:trPr>
          <w:trHeight w:val="405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000000"/>
                <w:sz w:val="20"/>
                <w:szCs w:val="20"/>
              </w:rPr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5200304795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BF6E61" w:rsidRPr="00BF6E61" w:rsidTr="00BF6E61">
        <w:trPr>
          <w:trHeight w:val="60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5200304795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BF6E61" w:rsidRPr="00BF6E61" w:rsidTr="00BF6E61">
        <w:trPr>
          <w:trHeight w:val="54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5200304795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564,50</w:t>
            </w:r>
          </w:p>
        </w:tc>
      </w:tr>
      <w:tr w:rsidR="00BF6E61" w:rsidRPr="00BF6E61" w:rsidTr="00BF6E61">
        <w:trPr>
          <w:trHeight w:val="46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564,50</w:t>
            </w:r>
          </w:p>
        </w:tc>
      </w:tr>
      <w:tr w:rsidR="00BF6E61" w:rsidRPr="00BF6E61" w:rsidTr="00BF6E61">
        <w:trPr>
          <w:trHeight w:val="360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564,50</w:t>
            </w:r>
          </w:p>
        </w:tc>
      </w:tr>
      <w:tr w:rsidR="00BF6E61" w:rsidRPr="00BF6E61" w:rsidTr="00BF6E61">
        <w:trPr>
          <w:trHeight w:val="55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Предоставление культурно – </w:t>
            </w:r>
            <w:proofErr w:type="spellStart"/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досуговых</w:t>
            </w:r>
            <w:proofErr w:type="spellEnd"/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услуг на территории Александровского района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564,50</w:t>
            </w:r>
          </w:p>
        </w:tc>
      </w:tr>
      <w:tr w:rsidR="00BF6E61" w:rsidRPr="00BF6E61" w:rsidTr="00BF6E61">
        <w:trPr>
          <w:trHeight w:val="34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559,50</w:t>
            </w:r>
          </w:p>
        </w:tc>
      </w:tr>
      <w:tr w:rsidR="00BF6E61" w:rsidRPr="00BF6E61" w:rsidTr="00BF6E61">
        <w:trPr>
          <w:trHeight w:val="33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559,50</w:t>
            </w:r>
          </w:p>
        </w:tc>
      </w:tr>
      <w:tr w:rsidR="00BF6E61" w:rsidRPr="00BF6E61" w:rsidTr="00BF6E61">
        <w:trPr>
          <w:trHeight w:val="2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BF6E61" w:rsidRPr="00BF6E61" w:rsidTr="00BF6E61">
        <w:trPr>
          <w:trHeight w:val="51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BF6E61" w:rsidRPr="00BF6E61" w:rsidTr="00BF6E61">
        <w:trPr>
          <w:trHeight w:val="2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33,00</w:t>
            </w:r>
          </w:p>
        </w:tc>
      </w:tr>
      <w:tr w:rsidR="00BF6E61" w:rsidRPr="00BF6E61" w:rsidTr="00BF6E61">
        <w:trPr>
          <w:trHeight w:val="84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33,00</w:t>
            </w:r>
          </w:p>
        </w:tc>
      </w:tr>
      <w:tr w:rsidR="00BF6E61" w:rsidRPr="00BF6E61" w:rsidTr="00BF6E61">
        <w:trPr>
          <w:trHeight w:val="61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8500001795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25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8500001795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51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8500001795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F6E61" w:rsidRPr="00BF6E61" w:rsidTr="00BF6E61">
        <w:trPr>
          <w:trHeight w:val="25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</w:tr>
      <w:tr w:rsidR="00BF6E61" w:rsidRPr="00BF6E61" w:rsidTr="00BF6E61">
        <w:trPr>
          <w:trHeight w:val="51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</w:tr>
      <w:tr w:rsidR="00BF6E61" w:rsidRPr="00BF6E61" w:rsidTr="00BF6E61">
        <w:trPr>
          <w:trHeight w:val="25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8,50</w:t>
            </w:r>
          </w:p>
        </w:tc>
      </w:tr>
      <w:tr w:rsidR="00BF6E61" w:rsidRPr="00BF6E61" w:rsidTr="00BF6E61">
        <w:trPr>
          <w:trHeight w:val="2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8,50</w:t>
            </w:r>
          </w:p>
        </w:tc>
      </w:tr>
      <w:tr w:rsidR="00BF6E61" w:rsidRPr="00BF6E61" w:rsidTr="00BF6E61">
        <w:trPr>
          <w:trHeight w:val="270"/>
        </w:trPr>
        <w:tc>
          <w:tcPr>
            <w:tcW w:w="5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</w:tr>
      <w:tr w:rsidR="00BF6E61" w:rsidRPr="00BF6E61" w:rsidTr="00BF6E61">
        <w:trPr>
          <w:trHeight w:val="78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</w:tr>
      <w:tr w:rsidR="00BF6E61" w:rsidRPr="00BF6E61" w:rsidTr="00BF6E61">
        <w:trPr>
          <w:trHeight w:val="2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</w:tr>
      <w:tr w:rsidR="00BF6E61" w:rsidRPr="00BF6E61" w:rsidTr="00BF6E61">
        <w:trPr>
          <w:trHeight w:val="270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F6E61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</w:tr>
      <w:tr w:rsidR="00BF6E61" w:rsidRPr="00BF6E61" w:rsidTr="00BF6E61">
        <w:trPr>
          <w:trHeight w:val="2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5 131,20</w:t>
            </w:r>
          </w:p>
        </w:tc>
      </w:tr>
      <w:tr w:rsidR="00BF6E61" w:rsidRPr="00BF6E61" w:rsidTr="00BF6E61">
        <w:trPr>
          <w:trHeight w:val="285"/>
        </w:trPr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</w:rPr>
              <w:t>Дефицит бюджета</w:t>
            </w:r>
            <w:proofErr w:type="gramStart"/>
            <w:r w:rsidRPr="00BF6E61">
              <w:rPr>
                <w:rFonts w:ascii="Times New Roman CYR" w:hAnsi="Times New Roman CYR" w:cs="Times New Roman CYR"/>
                <w:b/>
                <w:bCs/>
              </w:rPr>
              <w:t xml:space="preserve"> ( - ) , </w:t>
            </w:r>
            <w:proofErr w:type="spellStart"/>
            <w:proofErr w:type="gramEnd"/>
            <w:r w:rsidRPr="00BF6E61">
              <w:rPr>
                <w:rFonts w:ascii="Times New Roman CYR" w:hAnsi="Times New Roman CYR" w:cs="Times New Roman CYR"/>
                <w:b/>
                <w:bCs/>
              </w:rPr>
              <w:t>профицит</w:t>
            </w:r>
            <w:proofErr w:type="spellEnd"/>
            <w:r w:rsidRPr="00BF6E61">
              <w:rPr>
                <w:rFonts w:ascii="Times New Roman CYR" w:hAnsi="Times New Roman CYR" w:cs="Times New Roman CYR"/>
                <w:b/>
                <w:bCs/>
              </w:rPr>
              <w:t xml:space="preserve"> (+)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6E61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Pr="00BF6E61" w:rsidRDefault="00BF6E61" w:rsidP="00BF6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E6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BF6E61" w:rsidRDefault="00BF6E61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0F386A" w:rsidRDefault="000F386A" w:rsidP="000F386A">
      <w:pPr>
        <w:rPr>
          <w:rFonts w:ascii="Times New Roman" w:hAnsi="Times New Roman"/>
        </w:rPr>
      </w:pPr>
    </w:p>
    <w:p w:rsidR="00FC71A8" w:rsidRPr="00D969EF" w:rsidRDefault="00FC71A8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7C1C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16</w:t>
      </w:r>
      <w:r w:rsidR="008876E8" w:rsidRPr="005C423F">
        <w:rPr>
          <w:rFonts w:ascii="Times New Roman" w:hAnsi="Times New Roman"/>
          <w:sz w:val="20"/>
          <w:szCs w:val="20"/>
        </w:rPr>
        <w:t>.01.201</w:t>
      </w:r>
      <w:r w:rsidR="00BF6E61">
        <w:rPr>
          <w:rFonts w:ascii="Times New Roman" w:hAnsi="Times New Roman"/>
          <w:sz w:val="20"/>
          <w:szCs w:val="20"/>
        </w:rPr>
        <w:t>6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 w:rsidR="00BF6E61">
        <w:rPr>
          <w:rFonts w:ascii="Times New Roman" w:hAnsi="Times New Roman"/>
          <w:sz w:val="20"/>
          <w:szCs w:val="20"/>
        </w:rPr>
        <w:t>2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1 января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 w:rsidR="00BF6E61">
        <w:rPr>
          <w:rFonts w:ascii="Times New Roman" w:hAnsi="Times New Roman"/>
          <w:b/>
        </w:rPr>
        <w:t>6</w:t>
      </w:r>
      <w:r w:rsidRPr="005C423F">
        <w:rPr>
          <w:rFonts w:ascii="Times New Roman" w:hAnsi="Times New Roman"/>
          <w:b/>
        </w:rPr>
        <w:t xml:space="preserve"> год</w:t>
      </w:r>
      <w:r w:rsidR="00DC32DC">
        <w:rPr>
          <w:rFonts w:ascii="Times New Roman" w:hAnsi="Times New Roman"/>
          <w:b/>
        </w:rPr>
        <w:t>а</w:t>
      </w:r>
    </w:p>
    <w:tbl>
      <w:tblPr>
        <w:tblW w:w="18210" w:type="dxa"/>
        <w:tblInd w:w="103" w:type="dxa"/>
        <w:tblLayout w:type="fixed"/>
        <w:tblLook w:val="04A0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FF2EA9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BF6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CB267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 131,2</w:t>
            </w: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Default="00CB267A" w:rsidP="00FF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 131,2</w:t>
            </w:r>
          </w:p>
          <w:p w:rsidR="00D969EF" w:rsidRPr="005C423F" w:rsidRDefault="00D969EF" w:rsidP="00FF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1A42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FF2E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C6" w:rsidRDefault="008F23C6" w:rsidP="005C423F">
      <w:pPr>
        <w:spacing w:after="0" w:line="240" w:lineRule="auto"/>
      </w:pPr>
      <w:r>
        <w:separator/>
      </w:r>
    </w:p>
  </w:endnote>
  <w:endnote w:type="continuationSeparator" w:id="0">
    <w:p w:rsidR="008F23C6" w:rsidRDefault="008F23C6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C6" w:rsidRDefault="008F23C6" w:rsidP="005C423F">
      <w:pPr>
        <w:spacing w:after="0" w:line="240" w:lineRule="auto"/>
      </w:pPr>
      <w:r>
        <w:separator/>
      </w:r>
    </w:p>
  </w:footnote>
  <w:footnote w:type="continuationSeparator" w:id="0">
    <w:p w:rsidR="008F23C6" w:rsidRDefault="008F23C6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50214"/>
    <w:rsid w:val="00095252"/>
    <w:rsid w:val="000F386A"/>
    <w:rsid w:val="001A4284"/>
    <w:rsid w:val="002715A9"/>
    <w:rsid w:val="00285A7D"/>
    <w:rsid w:val="002A2BBB"/>
    <w:rsid w:val="002C3574"/>
    <w:rsid w:val="002E7780"/>
    <w:rsid w:val="00394F17"/>
    <w:rsid w:val="00430C1B"/>
    <w:rsid w:val="0044561C"/>
    <w:rsid w:val="00474F09"/>
    <w:rsid w:val="005C423F"/>
    <w:rsid w:val="006D2723"/>
    <w:rsid w:val="007C1C3F"/>
    <w:rsid w:val="007C3A5E"/>
    <w:rsid w:val="0080259C"/>
    <w:rsid w:val="00824804"/>
    <w:rsid w:val="008876E8"/>
    <w:rsid w:val="008C1078"/>
    <w:rsid w:val="008F23C6"/>
    <w:rsid w:val="0091353C"/>
    <w:rsid w:val="009968D2"/>
    <w:rsid w:val="009F0D15"/>
    <w:rsid w:val="009F2FF4"/>
    <w:rsid w:val="00A04313"/>
    <w:rsid w:val="00A7417C"/>
    <w:rsid w:val="00A86CB8"/>
    <w:rsid w:val="00AC23BD"/>
    <w:rsid w:val="00AD1D14"/>
    <w:rsid w:val="00AE2C19"/>
    <w:rsid w:val="00B92D35"/>
    <w:rsid w:val="00BD11A8"/>
    <w:rsid w:val="00BF6E61"/>
    <w:rsid w:val="00CB267A"/>
    <w:rsid w:val="00D969EF"/>
    <w:rsid w:val="00DC32DC"/>
    <w:rsid w:val="00DC42ED"/>
    <w:rsid w:val="00E65B51"/>
    <w:rsid w:val="00ED684D"/>
    <w:rsid w:val="00F31F24"/>
    <w:rsid w:val="00FC71A8"/>
    <w:rsid w:val="00FE1EB3"/>
    <w:rsid w:val="00FF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FDD29-64E6-45D1-B84E-136DCFEF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13</cp:revision>
  <cp:lastPrinted>2012-02-15T11:28:00Z</cp:lastPrinted>
  <dcterms:created xsi:type="dcterms:W3CDTF">2014-01-28T10:01:00Z</dcterms:created>
  <dcterms:modified xsi:type="dcterms:W3CDTF">2016-01-14T11:58:00Z</dcterms:modified>
</cp:coreProperties>
</file>