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4B" w:rsidRPr="003A560C" w:rsidRDefault="002D7C4B" w:rsidP="002D7C4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</w:t>
      </w:r>
      <w:proofErr w:type="gramEnd"/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</w:t>
      </w:r>
    </w:p>
    <w:p w:rsidR="002D7C4B" w:rsidRPr="003A560C" w:rsidRDefault="002D7C4B" w:rsidP="002D7C4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2D7C4B" w:rsidRPr="003A560C" w:rsidRDefault="002D7C4B" w:rsidP="002D7C4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АЛЕКСАНДРОВСКОГО РАЙОНА </w:t>
      </w:r>
      <w:proofErr w:type="gramStart"/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>ТОМСКОЙ  ОБЛАСТИ</w:t>
      </w:r>
      <w:proofErr w:type="gramEnd"/>
    </w:p>
    <w:p w:rsidR="002D7C4B" w:rsidRPr="003A560C" w:rsidRDefault="002D7C4B" w:rsidP="002D7C4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C4B" w:rsidRPr="003A560C" w:rsidRDefault="002D7C4B" w:rsidP="002D7C4B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0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2D7C4B" w:rsidRPr="003A560C" w:rsidRDefault="002D7C4B" w:rsidP="002D7C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D7C4B" w:rsidRPr="003A560C" w:rsidRDefault="002D7C4B" w:rsidP="002D7C4B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A560C">
        <w:rPr>
          <w:rFonts w:ascii="Times New Roman" w:eastAsia="Times New Roman" w:hAnsi="Times New Roman" w:cs="Times New Roman"/>
          <w:sz w:val="24"/>
          <w:szCs w:val="24"/>
        </w:rPr>
        <w:t xml:space="preserve">26.05.2016                                        </w:t>
      </w:r>
      <w:r w:rsidR="006D08A4" w:rsidRPr="003A560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A56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№ 36</w:t>
      </w:r>
    </w:p>
    <w:p w:rsidR="006806D0" w:rsidRPr="003A560C" w:rsidRDefault="002D7C4B" w:rsidP="006D08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60C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4E4B06" w:rsidRPr="003A560C" w:rsidRDefault="002D7C4B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О признании утратившими силу некоторых</w:t>
      </w:r>
    </w:p>
    <w:p w:rsidR="002D7C4B" w:rsidRPr="003A560C" w:rsidRDefault="002D7C4B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60C">
        <w:rPr>
          <w:rFonts w:ascii="Times New Roman" w:hAnsi="Times New Roman" w:cs="Times New Roman"/>
          <w:sz w:val="24"/>
          <w:szCs w:val="24"/>
        </w:rPr>
        <w:t>постановлений  Администрации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2D7C4B" w:rsidRPr="003A560C" w:rsidRDefault="002D7C4B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6D0" w:rsidRPr="003A560C" w:rsidRDefault="006806D0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ab/>
        <w:t>В связи с несоответствием требованиям федерального законодательства</w:t>
      </w:r>
    </w:p>
    <w:p w:rsidR="002D7C4B" w:rsidRPr="003A560C" w:rsidRDefault="002D7C4B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C4B" w:rsidRPr="003A560C" w:rsidRDefault="002D7C4B" w:rsidP="002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2D7C4B" w:rsidRPr="003A560C" w:rsidRDefault="002D7C4B" w:rsidP="002D7C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Признать утратившими силу следующие постановления Администрации Северного сельского поселения: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napToGrid w:val="0"/>
          <w:sz w:val="24"/>
          <w:szCs w:val="24"/>
        </w:rPr>
      </w:pPr>
      <w:r w:rsidRPr="003A560C">
        <w:rPr>
          <w:rFonts w:ascii="Times New Roman" w:hAnsi="Times New Roman" w:cs="Times New Roman"/>
          <w:snapToGrid w:val="0"/>
          <w:sz w:val="24"/>
          <w:szCs w:val="24"/>
        </w:rPr>
        <w:t>«</w:t>
      </w:r>
      <w:proofErr w:type="gramStart"/>
      <w:r w:rsidRPr="003A560C">
        <w:rPr>
          <w:rFonts w:ascii="Times New Roman" w:hAnsi="Times New Roman" w:cs="Times New Roman"/>
          <w:snapToGrid w:val="0"/>
          <w:sz w:val="24"/>
          <w:szCs w:val="24"/>
        </w:rPr>
        <w:t>Об  утверждении</w:t>
      </w:r>
      <w:proofErr w:type="gramEnd"/>
      <w:r w:rsidRPr="003A560C">
        <w:rPr>
          <w:rFonts w:ascii="Times New Roman" w:hAnsi="Times New Roman" w:cs="Times New Roman"/>
          <w:snapToGrid w:val="0"/>
          <w:sz w:val="24"/>
          <w:szCs w:val="24"/>
        </w:rPr>
        <w:t xml:space="preserve">  административного регламента   предоставления муниципальной  услуги «</w:t>
      </w:r>
      <w:r w:rsidRPr="003A560C">
        <w:rPr>
          <w:rFonts w:ascii="Times New Roman" w:hAnsi="Times New Roman" w:cs="Times New Roman"/>
          <w:sz w:val="24"/>
          <w:szCs w:val="24"/>
        </w:rPr>
        <w:t>Выдача документов (единого жилищного документа, копии финансово-лицевого счёта, выписки из домовой книги, карточки учёта собственника помещения, справок и иных документов)</w:t>
      </w:r>
      <w:r w:rsidRPr="003A560C">
        <w:rPr>
          <w:rFonts w:ascii="Times New Roman" w:hAnsi="Times New Roman" w:cs="Times New Roman"/>
          <w:snapToGrid w:val="0"/>
          <w:sz w:val="24"/>
          <w:szCs w:val="24"/>
        </w:rPr>
        <w:t>» от 21.01.2011 № 5;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napToGrid w:val="0"/>
          <w:sz w:val="24"/>
          <w:szCs w:val="24"/>
        </w:rPr>
        <w:t>«</w:t>
      </w:r>
      <w:proofErr w:type="gramStart"/>
      <w:r w:rsidRPr="003A560C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  предоставления муниципальной  услуги «Предоставление информации о времени и месте театральных представлений, концертов, культурных мероприятий, анонсы данных мероприятий» от 24.02.2011 № 11;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A560C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  предоставления муниципальной  услуги «Предоставление информации о порядке предоставления жилищно-коммунальных услуг населению» от 24.02.2011 № 12;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A560C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 по предоставлению муниципальной  услуги «Прием заявлений, документов, а также постановка граждан на учет в качестве нуждающихся в жилых помещениях» от21.03.2011 № 18;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A560C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  предоставления муниципальной  услуги «Предоставление информации об очерёдности предоставления жилых помещений на условиях социального найма» от 17.05.2011 № 27;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 xml:space="preserve">«Об   утверждении       административного       регламента по   предоставлению       муниципальной               услуги «Подготовка   </w:t>
      </w:r>
      <w:proofErr w:type="gramStart"/>
      <w:r w:rsidRPr="003A560C">
        <w:rPr>
          <w:rFonts w:ascii="Times New Roman" w:hAnsi="Times New Roman" w:cs="Times New Roman"/>
          <w:sz w:val="24"/>
          <w:szCs w:val="24"/>
        </w:rPr>
        <w:t>и  выдача</w:t>
      </w:r>
      <w:proofErr w:type="gramEnd"/>
      <w:r w:rsidRPr="003A560C">
        <w:rPr>
          <w:rFonts w:ascii="Times New Roman" w:hAnsi="Times New Roman" w:cs="Times New Roman"/>
          <w:sz w:val="24"/>
          <w:szCs w:val="24"/>
        </w:rPr>
        <w:t xml:space="preserve">  разрешений  на  строительство, реконструкцию объектов  капитального  строительства, а     также         на      ввод   объектов   в   эксплуатацию» от 31.10.2011 № 45;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исполнению муниципальной функции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>«Выдача разрешений и согласование переустройства и перепланировки жилых помещений» от 31.10.2011 № 46.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r w:rsidRPr="003A560C">
        <w:rPr>
          <w:rFonts w:ascii="Times New Roman" w:hAnsi="Times New Roman" w:cs="Times New Roman"/>
          <w:sz w:val="24"/>
          <w:szCs w:val="24"/>
        </w:rPr>
        <w:tab/>
        <w:t>2.Настоящее постановление вступает в силу со дня его официального опубликования(обнародования).</w:t>
      </w: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4642" w:rsidRPr="003A560C" w:rsidRDefault="00D74642" w:rsidP="00D7464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A560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A560C">
        <w:rPr>
          <w:rFonts w:ascii="Times New Roman" w:hAnsi="Times New Roman" w:cs="Times New Roman"/>
          <w:sz w:val="24"/>
          <w:szCs w:val="24"/>
        </w:rPr>
        <w:t xml:space="preserve">. Главы поселения                        </w:t>
      </w:r>
      <w:r w:rsidR="006D08A4" w:rsidRPr="003A56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A560C">
        <w:rPr>
          <w:rFonts w:ascii="Times New Roman" w:hAnsi="Times New Roman" w:cs="Times New Roman"/>
          <w:sz w:val="24"/>
          <w:szCs w:val="24"/>
        </w:rPr>
        <w:t xml:space="preserve">                             А.Ю. Аксёнова</w:t>
      </w:r>
    </w:p>
    <w:bookmarkEnd w:id="0"/>
    <w:p w:rsidR="00D74642" w:rsidRPr="003A560C" w:rsidRDefault="00D74642" w:rsidP="00D74642">
      <w:pPr>
        <w:pStyle w:val="a4"/>
        <w:rPr>
          <w:rFonts w:ascii="Times New Roman" w:hAnsi="Times New Roman" w:cs="Times New Roman"/>
        </w:rPr>
      </w:pPr>
    </w:p>
    <w:sectPr w:rsidR="00D74642" w:rsidRPr="003A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008F"/>
    <w:multiLevelType w:val="hybridMultilevel"/>
    <w:tmpl w:val="450EBE4C"/>
    <w:lvl w:ilvl="0" w:tplc="7DF6E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3"/>
    <w:rsid w:val="002D7C4B"/>
    <w:rsid w:val="003A560C"/>
    <w:rsid w:val="004E4B06"/>
    <w:rsid w:val="006806D0"/>
    <w:rsid w:val="006D08A4"/>
    <w:rsid w:val="00D74642"/>
    <w:rsid w:val="00E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67F9-50A1-4778-BD37-E99AFA1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4B"/>
    <w:pPr>
      <w:ind w:left="720"/>
      <w:contextualSpacing/>
    </w:pPr>
  </w:style>
  <w:style w:type="paragraph" w:styleId="a4">
    <w:name w:val="No Spacing"/>
    <w:uiPriority w:val="1"/>
    <w:qFormat/>
    <w:rsid w:val="002D7C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dcterms:created xsi:type="dcterms:W3CDTF">2016-05-26T09:35:00Z</dcterms:created>
  <dcterms:modified xsi:type="dcterms:W3CDTF">2016-06-02T07:35:00Z</dcterms:modified>
</cp:coreProperties>
</file>