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0B" w:rsidRDefault="00212D0B" w:rsidP="00212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proofErr w:type="gramStart"/>
      <w:r>
        <w:rPr>
          <w:b/>
          <w:sz w:val="28"/>
          <w:szCs w:val="28"/>
        </w:rPr>
        <w:t>СЕВЕРНОГО</w:t>
      </w:r>
      <w:proofErr w:type="gramEnd"/>
      <w:r>
        <w:rPr>
          <w:b/>
          <w:sz w:val="28"/>
          <w:szCs w:val="28"/>
        </w:rPr>
        <w:t xml:space="preserve"> СЕЛЬСКОГО</w:t>
      </w:r>
    </w:p>
    <w:p w:rsidR="00212D0B" w:rsidRDefault="00212D0B" w:rsidP="00212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585FF6" w:rsidRDefault="00585FF6" w:rsidP="00212D0B">
      <w:pPr>
        <w:jc w:val="center"/>
        <w:rPr>
          <w:b/>
          <w:sz w:val="28"/>
          <w:szCs w:val="28"/>
        </w:rPr>
      </w:pPr>
    </w:p>
    <w:p w:rsidR="00212D0B" w:rsidRDefault="00212D0B" w:rsidP="00212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212D0B" w:rsidRDefault="00212D0B" w:rsidP="00212D0B">
      <w:pPr>
        <w:jc w:val="center"/>
        <w:rPr>
          <w:b/>
          <w:sz w:val="28"/>
          <w:szCs w:val="28"/>
        </w:rPr>
      </w:pPr>
    </w:p>
    <w:p w:rsidR="00212D0B" w:rsidRDefault="00212D0B" w:rsidP="00212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2D0B" w:rsidRDefault="00C60355" w:rsidP="00212D0B">
      <w:pPr>
        <w:rPr>
          <w:color w:val="000000"/>
        </w:rPr>
      </w:pPr>
      <w:r>
        <w:rPr>
          <w:color w:val="000000"/>
        </w:rPr>
        <w:t>30</w:t>
      </w:r>
      <w:r w:rsidR="00212D0B">
        <w:rPr>
          <w:color w:val="000000"/>
        </w:rPr>
        <w:t xml:space="preserve"> .</w:t>
      </w:r>
      <w:r w:rsidR="00585FF6">
        <w:rPr>
          <w:color w:val="000000"/>
        </w:rPr>
        <w:t>0</w:t>
      </w:r>
      <w:r>
        <w:rPr>
          <w:color w:val="000000"/>
        </w:rPr>
        <w:t>6</w:t>
      </w:r>
      <w:r w:rsidR="00212D0B">
        <w:rPr>
          <w:color w:val="000000"/>
        </w:rPr>
        <w:t>.201</w:t>
      </w:r>
      <w:r w:rsidR="00D67D5B">
        <w:rPr>
          <w:color w:val="000000"/>
        </w:rPr>
        <w:t>6</w:t>
      </w:r>
      <w:r w:rsidR="00212D0B">
        <w:rPr>
          <w:color w:val="000000"/>
        </w:rPr>
        <w:t xml:space="preserve">                                                                                                                       № </w:t>
      </w:r>
      <w:r>
        <w:rPr>
          <w:color w:val="000000"/>
        </w:rPr>
        <w:t>40</w:t>
      </w:r>
    </w:p>
    <w:p w:rsidR="00212D0B" w:rsidRDefault="00212D0B" w:rsidP="00212D0B">
      <w:pPr>
        <w:jc w:val="center"/>
        <w:rPr>
          <w:color w:val="000000"/>
        </w:rPr>
      </w:pPr>
    </w:p>
    <w:p w:rsidR="00212D0B" w:rsidRDefault="00212D0B" w:rsidP="00212D0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п. Северный</w:t>
      </w:r>
    </w:p>
    <w:p w:rsidR="00212D0B" w:rsidRDefault="00212D0B" w:rsidP="00212D0B">
      <w:pPr>
        <w:rPr>
          <w:color w:val="000000"/>
          <w:sz w:val="22"/>
          <w:szCs w:val="22"/>
        </w:rPr>
      </w:pPr>
    </w:p>
    <w:p w:rsidR="00212D0B" w:rsidRDefault="00212D0B" w:rsidP="00212D0B">
      <w:pPr>
        <w:jc w:val="right"/>
        <w:rPr>
          <w:color w:val="000000"/>
          <w:sz w:val="22"/>
          <w:szCs w:val="22"/>
        </w:rPr>
      </w:pPr>
    </w:p>
    <w:p w:rsidR="00212D0B" w:rsidRPr="00585FF6" w:rsidRDefault="00212D0B" w:rsidP="00212D0B">
      <w:pPr>
        <w:jc w:val="right"/>
        <w:rPr>
          <w:color w:val="000000"/>
        </w:rPr>
      </w:pPr>
    </w:p>
    <w:p w:rsidR="00212D0B" w:rsidRPr="00585FF6" w:rsidRDefault="00212D0B" w:rsidP="00212D0B">
      <w:pPr>
        <w:rPr>
          <w:color w:val="000000"/>
        </w:rPr>
      </w:pPr>
      <w:r w:rsidRPr="00585FF6">
        <w:rPr>
          <w:color w:val="000000"/>
        </w:rPr>
        <w:t xml:space="preserve">Об  утверждении    отчета    об     исполнении   </w:t>
      </w:r>
    </w:p>
    <w:p w:rsidR="00212D0B" w:rsidRPr="00585FF6" w:rsidRDefault="00212D0B" w:rsidP="00212D0B">
      <w:pPr>
        <w:rPr>
          <w:color w:val="000000"/>
        </w:rPr>
      </w:pPr>
      <w:r w:rsidRPr="00585FF6">
        <w:rPr>
          <w:color w:val="000000"/>
        </w:rPr>
        <w:t>бюджета МО «Северное  сельское поселение»</w:t>
      </w:r>
    </w:p>
    <w:p w:rsidR="00212D0B" w:rsidRPr="00585FF6" w:rsidRDefault="00212D0B" w:rsidP="00212D0B">
      <w:pPr>
        <w:rPr>
          <w:color w:val="000000"/>
        </w:rPr>
      </w:pPr>
      <w:r w:rsidRPr="00585FF6">
        <w:rPr>
          <w:color w:val="000000"/>
        </w:rPr>
        <w:t xml:space="preserve"> за</w:t>
      </w:r>
      <w:r w:rsidR="006C0FB2">
        <w:rPr>
          <w:color w:val="000000"/>
        </w:rPr>
        <w:t xml:space="preserve"> </w:t>
      </w:r>
      <w:r w:rsidR="009076D1">
        <w:rPr>
          <w:color w:val="000000"/>
        </w:rPr>
        <w:t>1 полугодие</w:t>
      </w:r>
      <w:r w:rsidR="006C0FB2">
        <w:rPr>
          <w:color w:val="000000"/>
        </w:rPr>
        <w:t xml:space="preserve"> </w:t>
      </w:r>
      <w:r w:rsidRPr="00585FF6">
        <w:rPr>
          <w:color w:val="000000"/>
        </w:rPr>
        <w:t xml:space="preserve"> 201</w:t>
      </w:r>
      <w:r w:rsidR="006C0FB2">
        <w:rPr>
          <w:color w:val="000000"/>
        </w:rPr>
        <w:t>6</w:t>
      </w:r>
      <w:r w:rsidRPr="00585FF6">
        <w:rPr>
          <w:color w:val="000000"/>
        </w:rPr>
        <w:t xml:space="preserve"> года.</w:t>
      </w:r>
    </w:p>
    <w:p w:rsidR="00212D0B" w:rsidRPr="00585FF6" w:rsidRDefault="00212D0B" w:rsidP="00212D0B">
      <w:pPr>
        <w:tabs>
          <w:tab w:val="left" w:pos="5760"/>
        </w:tabs>
        <w:rPr>
          <w:color w:val="000000"/>
        </w:rPr>
      </w:pPr>
    </w:p>
    <w:p w:rsidR="00212D0B" w:rsidRPr="00585FF6" w:rsidRDefault="00212D0B" w:rsidP="00212D0B">
      <w:pPr>
        <w:tabs>
          <w:tab w:val="left" w:pos="5760"/>
        </w:tabs>
        <w:rPr>
          <w:color w:val="000000"/>
        </w:rPr>
      </w:pPr>
      <w:r w:rsidRPr="00585FF6">
        <w:rPr>
          <w:color w:val="000000"/>
        </w:rPr>
        <w:tab/>
      </w:r>
    </w:p>
    <w:p w:rsidR="00212D0B" w:rsidRPr="00585FF6" w:rsidRDefault="009A0548" w:rsidP="00212D0B">
      <w:pPr>
        <w:ind w:firstLine="708"/>
        <w:jc w:val="both"/>
        <w:rPr>
          <w:color w:val="000000"/>
        </w:rPr>
      </w:pPr>
      <w:r w:rsidRPr="00585FF6">
        <w:rPr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="00212D0B" w:rsidRPr="00585FF6">
        <w:rPr>
          <w:bCs/>
          <w:iCs/>
        </w:rPr>
        <w:t>Положени</w:t>
      </w:r>
      <w:r w:rsidRPr="00585FF6">
        <w:rPr>
          <w:bCs/>
          <w:iCs/>
        </w:rPr>
        <w:t>ем</w:t>
      </w:r>
      <w:r w:rsidR="00212D0B" w:rsidRPr="00585FF6">
        <w:rPr>
          <w:bCs/>
          <w:iCs/>
        </w:rPr>
        <w:t xml:space="preserve"> о бюджетном процессе в муниципальном образовании «Северное сельское поселение» </w:t>
      </w:r>
      <w:r w:rsidR="00212D0B" w:rsidRPr="00585FF6">
        <w:rPr>
          <w:color w:val="000000"/>
        </w:rPr>
        <w:t xml:space="preserve">утвержденного  решением Совета  Северного сельского поселения от 10.12.2012 №9, </w:t>
      </w:r>
      <w:r w:rsidRPr="00585FF6">
        <w:rPr>
          <w:color w:val="000000"/>
        </w:rPr>
        <w:t>руководствуясь Уставом «Северное сельское поселение»,</w:t>
      </w:r>
    </w:p>
    <w:p w:rsidR="00212D0B" w:rsidRPr="00585FF6" w:rsidRDefault="00212D0B" w:rsidP="00212D0B">
      <w:pPr>
        <w:ind w:firstLine="708"/>
        <w:jc w:val="both"/>
        <w:rPr>
          <w:color w:val="000000"/>
        </w:rPr>
      </w:pPr>
    </w:p>
    <w:p w:rsidR="00212D0B" w:rsidRPr="00585FF6" w:rsidRDefault="00212D0B" w:rsidP="00212D0B">
      <w:pPr>
        <w:ind w:left="567"/>
        <w:jc w:val="both"/>
      </w:pPr>
      <w:r w:rsidRPr="00585FF6">
        <w:t>ПОСТАНОВЛЯЮ:</w:t>
      </w:r>
    </w:p>
    <w:p w:rsidR="00212D0B" w:rsidRPr="00585FF6" w:rsidRDefault="00212D0B" w:rsidP="00585FF6">
      <w:pPr>
        <w:jc w:val="both"/>
        <w:rPr>
          <w:color w:val="000000"/>
        </w:rPr>
      </w:pPr>
    </w:p>
    <w:p w:rsidR="00212D0B" w:rsidRPr="00585FF6" w:rsidRDefault="00212D0B" w:rsidP="00585FF6">
      <w:pPr>
        <w:ind w:firstLine="567"/>
        <w:jc w:val="both"/>
        <w:rPr>
          <w:color w:val="000000"/>
        </w:rPr>
      </w:pPr>
      <w:r w:rsidRPr="00585FF6">
        <w:rPr>
          <w:color w:val="000000"/>
        </w:rPr>
        <w:tab/>
        <w:t xml:space="preserve">1. Утвердить  </w:t>
      </w:r>
      <w:r w:rsidRPr="00585FF6">
        <w:t xml:space="preserve">отчет об исполнении бюджета муниципального образования «Северное сельское поселение»  за </w:t>
      </w:r>
      <w:r w:rsidR="009076D1">
        <w:t>1 полугодие</w:t>
      </w:r>
      <w:r w:rsidR="006C0FB2">
        <w:t xml:space="preserve"> </w:t>
      </w:r>
      <w:r w:rsidRPr="00585FF6">
        <w:t>201</w:t>
      </w:r>
      <w:r w:rsidR="006C0FB2">
        <w:t>6</w:t>
      </w:r>
      <w:r w:rsidRPr="00585FF6">
        <w:t xml:space="preserve"> года</w:t>
      </w:r>
      <w:r w:rsidRPr="00585FF6">
        <w:rPr>
          <w:color w:val="000000"/>
        </w:rPr>
        <w:t xml:space="preserve">  по доходам в сумме </w:t>
      </w:r>
      <w:r w:rsidR="009076D1">
        <w:rPr>
          <w:b/>
          <w:i/>
          <w:color w:val="000000"/>
        </w:rPr>
        <w:t>2 489,881</w:t>
      </w:r>
      <w:r w:rsidR="00D67D5B">
        <w:rPr>
          <w:b/>
          <w:i/>
          <w:color w:val="000000"/>
        </w:rPr>
        <w:t xml:space="preserve"> </w:t>
      </w:r>
      <w:r w:rsidRPr="00585FF6">
        <w:rPr>
          <w:b/>
          <w:i/>
          <w:color w:val="000000"/>
        </w:rPr>
        <w:t>тыс. рублей</w:t>
      </w:r>
      <w:r w:rsidRPr="00585FF6">
        <w:rPr>
          <w:color w:val="000000"/>
        </w:rPr>
        <w:t>, по расходам  в сумме</w:t>
      </w:r>
      <w:r w:rsidR="00477102">
        <w:rPr>
          <w:color w:val="000000"/>
        </w:rPr>
        <w:t xml:space="preserve"> </w:t>
      </w:r>
      <w:r w:rsidR="009076D1">
        <w:rPr>
          <w:b/>
          <w:i/>
          <w:color w:val="000000"/>
        </w:rPr>
        <w:t>2 151,527</w:t>
      </w:r>
      <w:r w:rsidR="007500F3" w:rsidRPr="00585FF6">
        <w:rPr>
          <w:b/>
          <w:color w:val="000000"/>
        </w:rPr>
        <w:t xml:space="preserve"> </w:t>
      </w:r>
      <w:r w:rsidR="007500F3" w:rsidRPr="00585FF6">
        <w:rPr>
          <w:b/>
          <w:i/>
          <w:color w:val="000000"/>
        </w:rPr>
        <w:t>ты</w:t>
      </w:r>
      <w:r w:rsidRPr="00585FF6">
        <w:rPr>
          <w:b/>
          <w:i/>
          <w:color w:val="000000"/>
        </w:rPr>
        <w:t>с. рублей</w:t>
      </w:r>
      <w:r w:rsidRPr="00585FF6">
        <w:rPr>
          <w:color w:val="000000"/>
        </w:rPr>
        <w:t>, согласно приложениям №</w:t>
      </w:r>
      <w:r w:rsidR="00477102">
        <w:rPr>
          <w:color w:val="000000"/>
        </w:rPr>
        <w:t xml:space="preserve"> </w:t>
      </w:r>
      <w:r w:rsidRPr="00585FF6">
        <w:rPr>
          <w:color w:val="000000"/>
        </w:rPr>
        <w:t>1- №</w:t>
      </w:r>
      <w:r w:rsidR="006C0FB2">
        <w:rPr>
          <w:color w:val="000000"/>
        </w:rPr>
        <w:t>3</w:t>
      </w:r>
      <w:r w:rsidRPr="00585FF6">
        <w:rPr>
          <w:color w:val="000000"/>
        </w:rPr>
        <w:t>.</w:t>
      </w:r>
    </w:p>
    <w:p w:rsidR="00FD1A27" w:rsidRPr="00585FF6" w:rsidRDefault="00212D0B" w:rsidP="00D67D5B">
      <w:pPr>
        <w:jc w:val="both"/>
      </w:pPr>
      <w:r w:rsidRPr="00585FF6">
        <w:tab/>
        <w:t>2.</w:t>
      </w:r>
      <w:r w:rsidR="00FD1A27" w:rsidRPr="00585FF6">
        <w:t xml:space="preserve"> Источниками внутреннего финансирования дефицита бюджета поселения за  </w:t>
      </w:r>
      <w:r w:rsidR="009076D1">
        <w:t>1 полугодие</w:t>
      </w:r>
      <w:r w:rsidR="006C0FB2">
        <w:t xml:space="preserve"> </w:t>
      </w:r>
      <w:r w:rsidR="00FD1A27" w:rsidRPr="00585FF6">
        <w:t>201</w:t>
      </w:r>
      <w:r w:rsidR="006C0FB2">
        <w:t>6</w:t>
      </w:r>
      <w:r w:rsidR="00FD1A27" w:rsidRPr="00585FF6">
        <w:t xml:space="preserve"> года считать остаток средств на счете учреждения в размере </w:t>
      </w:r>
      <w:r w:rsidR="009076D1">
        <w:rPr>
          <w:b/>
          <w:bCs/>
          <w:i/>
        </w:rPr>
        <w:t>338,354</w:t>
      </w:r>
      <w:r w:rsidR="00FD1A27" w:rsidRPr="00585FF6">
        <w:rPr>
          <w:bCs/>
        </w:rPr>
        <w:t xml:space="preserve"> </w:t>
      </w:r>
      <w:r w:rsidR="00FD1A27" w:rsidRPr="006C0FB2">
        <w:rPr>
          <w:b/>
          <w:i/>
        </w:rPr>
        <w:t>тыс. руб</w:t>
      </w:r>
      <w:r w:rsidR="00FD1A27" w:rsidRPr="00585FF6">
        <w:t>. согласно</w:t>
      </w:r>
      <w:r w:rsidR="00D67D5B">
        <w:t xml:space="preserve"> </w:t>
      </w:r>
      <w:r w:rsidR="00FD1A27" w:rsidRPr="00585FF6">
        <w:t>приложению №</w:t>
      </w:r>
      <w:r w:rsidR="00D67D5B">
        <w:t xml:space="preserve"> 4</w:t>
      </w:r>
      <w:r w:rsidR="00FD1A27" w:rsidRPr="00585FF6">
        <w:t xml:space="preserve">.  </w:t>
      </w:r>
    </w:p>
    <w:p w:rsidR="00FD1A27" w:rsidRPr="00585FF6" w:rsidRDefault="00FD1A27" w:rsidP="00585FF6">
      <w:pPr>
        <w:jc w:val="both"/>
      </w:pPr>
      <w:r w:rsidRPr="00585FF6">
        <w:tab/>
        <w:t xml:space="preserve">3. Утвердить отчет об использовании средств дорожного фонда бюджета поселения за </w:t>
      </w:r>
      <w:r w:rsidR="009076D1">
        <w:t>1 полугодие</w:t>
      </w:r>
      <w:r w:rsidR="006C0FB2">
        <w:t xml:space="preserve"> </w:t>
      </w:r>
      <w:r w:rsidRPr="00585FF6">
        <w:t>201</w:t>
      </w:r>
      <w:r w:rsidR="006C0FB2">
        <w:t>6</w:t>
      </w:r>
      <w:r w:rsidRPr="00585FF6">
        <w:t xml:space="preserve"> года, согласно приложению №</w:t>
      </w:r>
      <w:r w:rsidR="00D67D5B">
        <w:t xml:space="preserve"> 5</w:t>
      </w:r>
      <w:r w:rsidRPr="00585FF6">
        <w:t xml:space="preserve"> </w:t>
      </w:r>
    </w:p>
    <w:p w:rsidR="00212D0B" w:rsidRPr="00585FF6" w:rsidRDefault="00212D0B" w:rsidP="00585FF6">
      <w:pPr>
        <w:jc w:val="both"/>
        <w:rPr>
          <w:bCs/>
        </w:rPr>
      </w:pPr>
      <w:r w:rsidRPr="00585FF6">
        <w:t xml:space="preserve">          </w:t>
      </w:r>
      <w:r w:rsidR="005D6EA1">
        <w:t xml:space="preserve">5. </w:t>
      </w:r>
      <w:r w:rsidR="00F71D44">
        <w:rPr>
          <w:color w:val="000000"/>
        </w:rPr>
        <w:t>Н</w:t>
      </w:r>
      <w:r w:rsidRPr="00585FF6">
        <w:rPr>
          <w:color w:val="000000"/>
        </w:rPr>
        <w:t xml:space="preserve">астоящее </w:t>
      </w:r>
      <w:r w:rsidR="00883616">
        <w:rPr>
          <w:color w:val="000000"/>
        </w:rPr>
        <w:t>постановление</w:t>
      </w:r>
      <w:r w:rsidRPr="00585FF6">
        <w:rPr>
          <w:color w:val="000000"/>
        </w:rPr>
        <w:t xml:space="preserve"> в</w:t>
      </w:r>
      <w:r w:rsidR="00F71D44">
        <w:rPr>
          <w:color w:val="000000"/>
        </w:rPr>
        <w:t>ступает в силу со дня его официального опубликования (обнародования)</w:t>
      </w:r>
      <w:r w:rsidRPr="00585FF6">
        <w:t xml:space="preserve">      </w:t>
      </w:r>
    </w:p>
    <w:p w:rsidR="00212D0B" w:rsidRPr="00585FF6" w:rsidRDefault="00212D0B" w:rsidP="00585FF6">
      <w:pPr>
        <w:tabs>
          <w:tab w:val="left" w:pos="5760"/>
        </w:tabs>
        <w:jc w:val="both"/>
        <w:rPr>
          <w:color w:val="000000"/>
        </w:rPr>
      </w:pPr>
    </w:p>
    <w:p w:rsidR="00212D0B" w:rsidRPr="00585FF6" w:rsidRDefault="00212D0B" w:rsidP="00FD1A27">
      <w:pPr>
        <w:jc w:val="both"/>
        <w:rPr>
          <w:color w:val="000000"/>
        </w:rPr>
      </w:pPr>
    </w:p>
    <w:p w:rsidR="00212D0B" w:rsidRDefault="00212D0B" w:rsidP="00212D0B">
      <w:pPr>
        <w:ind w:firstLine="708"/>
        <w:jc w:val="both"/>
        <w:rPr>
          <w:color w:val="000000"/>
        </w:rPr>
      </w:pPr>
    </w:p>
    <w:p w:rsidR="009076D1" w:rsidRDefault="009076D1" w:rsidP="00212D0B">
      <w:pPr>
        <w:ind w:firstLine="708"/>
        <w:jc w:val="both"/>
        <w:rPr>
          <w:color w:val="000000"/>
        </w:rPr>
      </w:pPr>
    </w:p>
    <w:p w:rsidR="009076D1" w:rsidRPr="00585FF6" w:rsidRDefault="009076D1" w:rsidP="00212D0B">
      <w:pPr>
        <w:ind w:firstLine="708"/>
        <w:jc w:val="both"/>
        <w:rPr>
          <w:color w:val="000000"/>
        </w:rPr>
      </w:pPr>
    </w:p>
    <w:p w:rsidR="00212D0B" w:rsidRPr="00585FF6" w:rsidRDefault="00212D0B" w:rsidP="00212D0B">
      <w:pPr>
        <w:ind w:firstLine="708"/>
        <w:jc w:val="both"/>
        <w:rPr>
          <w:color w:val="000000"/>
        </w:rPr>
      </w:pPr>
    </w:p>
    <w:p w:rsidR="00212D0B" w:rsidRPr="00585FF6" w:rsidRDefault="00212D0B" w:rsidP="00212D0B">
      <w:pPr>
        <w:ind w:firstLine="708"/>
        <w:jc w:val="both"/>
        <w:rPr>
          <w:color w:val="000000"/>
        </w:rPr>
      </w:pPr>
    </w:p>
    <w:p w:rsidR="00212D0B" w:rsidRPr="00585FF6" w:rsidRDefault="00C60355" w:rsidP="00212D0B">
      <w:pPr>
        <w:rPr>
          <w:bCs/>
        </w:rPr>
      </w:pPr>
      <w:r>
        <w:t>Г</w:t>
      </w:r>
      <w:r w:rsidR="00212D0B" w:rsidRPr="00585FF6">
        <w:t>лав</w:t>
      </w:r>
      <w:r>
        <w:t>а</w:t>
      </w:r>
      <w:r w:rsidR="00212D0B" w:rsidRPr="00585FF6">
        <w:t xml:space="preserve"> Северного сельского поселения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Н.Т.Голованов</w:t>
      </w:r>
      <w:r w:rsidR="00212D0B" w:rsidRPr="00585FF6">
        <w:t xml:space="preserve">       </w:t>
      </w:r>
    </w:p>
    <w:p w:rsidR="00212D0B" w:rsidRDefault="00212D0B" w:rsidP="00212D0B">
      <w:pPr>
        <w:rPr>
          <w:color w:val="000000"/>
        </w:rPr>
      </w:pPr>
    </w:p>
    <w:p w:rsidR="00D67D5B" w:rsidRDefault="00D67D5B" w:rsidP="00212D0B">
      <w:pPr>
        <w:rPr>
          <w:color w:val="000000"/>
        </w:rPr>
      </w:pPr>
    </w:p>
    <w:p w:rsidR="00D67D5B" w:rsidRDefault="00D67D5B" w:rsidP="00212D0B">
      <w:pPr>
        <w:rPr>
          <w:color w:val="000000"/>
        </w:rPr>
      </w:pPr>
    </w:p>
    <w:p w:rsidR="00D67D5B" w:rsidRDefault="00D67D5B" w:rsidP="00212D0B">
      <w:pPr>
        <w:rPr>
          <w:color w:val="000000"/>
        </w:rPr>
      </w:pPr>
    </w:p>
    <w:p w:rsidR="00D67D5B" w:rsidRDefault="00D67D5B" w:rsidP="00212D0B">
      <w:pPr>
        <w:rPr>
          <w:color w:val="000000"/>
        </w:rPr>
      </w:pPr>
    </w:p>
    <w:p w:rsidR="00D67D5B" w:rsidRPr="00585FF6" w:rsidRDefault="00D67D5B" w:rsidP="00212D0B">
      <w:pPr>
        <w:rPr>
          <w:color w:val="000000"/>
        </w:rPr>
      </w:pPr>
    </w:p>
    <w:p w:rsidR="00212D0B" w:rsidRDefault="00212D0B" w:rsidP="00212D0B">
      <w:pPr>
        <w:rPr>
          <w:color w:val="000000"/>
        </w:rPr>
      </w:pPr>
    </w:p>
    <w:p w:rsidR="00DD2039" w:rsidRPr="00293DEC" w:rsidRDefault="00DD2039" w:rsidP="00DD2039">
      <w:pPr>
        <w:jc w:val="center"/>
        <w:rPr>
          <w:sz w:val="22"/>
          <w:szCs w:val="22"/>
        </w:rPr>
      </w:pPr>
    </w:p>
    <w:p w:rsidR="00DD2039" w:rsidRDefault="00DD2039" w:rsidP="00DD2039">
      <w:pPr>
        <w:jc w:val="center"/>
      </w:pPr>
    </w:p>
    <w:p w:rsidR="00D67D5B" w:rsidRDefault="00D67D5B" w:rsidP="00B0032E">
      <w:pPr>
        <w:jc w:val="right"/>
        <w:rPr>
          <w:color w:val="000000"/>
          <w:sz w:val="20"/>
          <w:szCs w:val="20"/>
        </w:rPr>
      </w:pPr>
    </w:p>
    <w:p w:rsidR="00D67D5B" w:rsidRDefault="00D67D5B" w:rsidP="00B0032E">
      <w:pPr>
        <w:jc w:val="right"/>
        <w:rPr>
          <w:color w:val="000000"/>
          <w:sz w:val="20"/>
          <w:szCs w:val="20"/>
        </w:rPr>
      </w:pPr>
    </w:p>
    <w:p w:rsidR="000B6AA0" w:rsidRDefault="000B6AA0" w:rsidP="00B0032E">
      <w:pPr>
        <w:jc w:val="right"/>
        <w:rPr>
          <w:color w:val="000000"/>
          <w:sz w:val="20"/>
          <w:szCs w:val="20"/>
        </w:rPr>
        <w:sectPr w:rsidR="000B6AA0" w:rsidSect="000B6AA0">
          <w:pgSz w:w="11906" w:h="16838"/>
          <w:pgMar w:top="567" w:right="748" w:bottom="284" w:left="1134" w:header="709" w:footer="709" w:gutter="0"/>
          <w:cols w:space="708"/>
          <w:docGrid w:linePitch="360"/>
        </w:sectPr>
      </w:pPr>
    </w:p>
    <w:p w:rsidR="00AD5DD9" w:rsidRDefault="00AD5DD9" w:rsidP="00B0032E">
      <w:pPr>
        <w:jc w:val="right"/>
        <w:rPr>
          <w:color w:val="000000"/>
          <w:sz w:val="20"/>
          <w:szCs w:val="20"/>
        </w:rPr>
      </w:pPr>
    </w:p>
    <w:p w:rsidR="00B0032E" w:rsidRPr="00F82101" w:rsidRDefault="00B0032E" w:rsidP="00B0032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>Приложение 1</w:t>
      </w:r>
    </w:p>
    <w:p w:rsidR="00EA16DD" w:rsidRPr="00F82101" w:rsidRDefault="00B0032E" w:rsidP="00B0032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к </w:t>
      </w:r>
      <w:r w:rsidR="00D83249" w:rsidRPr="00F82101">
        <w:rPr>
          <w:color w:val="000000"/>
          <w:sz w:val="20"/>
          <w:szCs w:val="20"/>
        </w:rPr>
        <w:t>постано</w:t>
      </w:r>
      <w:r w:rsidR="00EA16DD" w:rsidRPr="00F82101">
        <w:rPr>
          <w:color w:val="000000"/>
          <w:sz w:val="20"/>
          <w:szCs w:val="20"/>
        </w:rPr>
        <w:t>влению Администрации</w:t>
      </w:r>
    </w:p>
    <w:p w:rsidR="00B0032E" w:rsidRPr="00F82101" w:rsidRDefault="00EA16DD" w:rsidP="00B0032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>Северного сельского поселения</w:t>
      </w:r>
      <w:r w:rsidR="00B0032E" w:rsidRPr="00F82101">
        <w:rPr>
          <w:color w:val="000000"/>
          <w:sz w:val="20"/>
          <w:szCs w:val="20"/>
        </w:rPr>
        <w:t xml:space="preserve"> </w:t>
      </w:r>
    </w:p>
    <w:p w:rsidR="00B0032E" w:rsidRDefault="003A7ECA" w:rsidP="00B0032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="00B0032E"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="00B0032E" w:rsidRPr="00F82101">
        <w:rPr>
          <w:color w:val="000000"/>
          <w:sz w:val="20"/>
          <w:szCs w:val="20"/>
        </w:rPr>
        <w:t xml:space="preserve"> </w:t>
      </w:r>
      <w:r w:rsidR="00E843C8">
        <w:rPr>
          <w:color w:val="000000"/>
          <w:sz w:val="20"/>
          <w:szCs w:val="20"/>
        </w:rPr>
        <w:t>30</w:t>
      </w:r>
      <w:r w:rsidR="00B0032E" w:rsidRPr="00F82101">
        <w:rPr>
          <w:color w:val="000000"/>
          <w:sz w:val="20"/>
          <w:szCs w:val="20"/>
        </w:rPr>
        <w:t>.</w:t>
      </w:r>
      <w:r w:rsidR="00CC1445">
        <w:rPr>
          <w:color w:val="000000"/>
          <w:sz w:val="20"/>
          <w:szCs w:val="20"/>
        </w:rPr>
        <w:t>0</w:t>
      </w:r>
      <w:r w:rsidR="00E843C8">
        <w:rPr>
          <w:color w:val="000000"/>
          <w:sz w:val="20"/>
          <w:szCs w:val="20"/>
        </w:rPr>
        <w:t>6</w:t>
      </w:r>
      <w:r w:rsidR="00B0032E" w:rsidRPr="00F82101">
        <w:rPr>
          <w:color w:val="000000"/>
          <w:sz w:val="20"/>
          <w:szCs w:val="20"/>
        </w:rPr>
        <w:t>. 201</w:t>
      </w:r>
      <w:r w:rsidR="00CC1445">
        <w:rPr>
          <w:color w:val="000000"/>
          <w:sz w:val="20"/>
          <w:szCs w:val="20"/>
        </w:rPr>
        <w:t>6</w:t>
      </w:r>
      <w:r w:rsidR="00B0032E" w:rsidRPr="00F82101">
        <w:rPr>
          <w:color w:val="000000"/>
          <w:sz w:val="20"/>
          <w:szCs w:val="20"/>
        </w:rPr>
        <w:t xml:space="preserve"> года № </w:t>
      </w:r>
      <w:r w:rsidR="00E843C8">
        <w:rPr>
          <w:color w:val="000000"/>
          <w:sz w:val="20"/>
          <w:szCs w:val="20"/>
        </w:rPr>
        <w:t>4</w:t>
      </w:r>
      <w:r w:rsidR="00CC1445">
        <w:rPr>
          <w:color w:val="000000"/>
          <w:sz w:val="20"/>
          <w:szCs w:val="20"/>
        </w:rPr>
        <w:t>0</w:t>
      </w:r>
    </w:p>
    <w:p w:rsidR="005D6EA1" w:rsidRPr="00F82101" w:rsidRDefault="005D6EA1" w:rsidP="00B0032E">
      <w:pPr>
        <w:jc w:val="right"/>
        <w:rPr>
          <w:color w:val="000000"/>
          <w:sz w:val="20"/>
          <w:szCs w:val="20"/>
        </w:rPr>
      </w:pPr>
    </w:p>
    <w:p w:rsidR="00B0032E" w:rsidRPr="005D6EA1" w:rsidRDefault="005D6EA1" w:rsidP="00B0032E">
      <w:pPr>
        <w:jc w:val="center"/>
        <w:rPr>
          <w:b/>
          <w:i/>
          <w:color w:val="000000"/>
          <w:sz w:val="22"/>
          <w:szCs w:val="22"/>
        </w:rPr>
      </w:pPr>
      <w:r w:rsidRPr="005D6EA1">
        <w:rPr>
          <w:b/>
          <w:i/>
          <w:color w:val="000000"/>
          <w:sz w:val="22"/>
          <w:szCs w:val="22"/>
        </w:rPr>
        <w:t>Объем поступлений доходов в бюджет муниципального образования «Северное сельское поселение» за 1 полугодие 2016г.</w:t>
      </w:r>
    </w:p>
    <w:tbl>
      <w:tblPr>
        <w:tblpPr w:leftFromText="180" w:rightFromText="180" w:vertAnchor="text" w:horzAnchor="margin" w:tblpXSpec="center" w:tblpY="114"/>
        <w:tblW w:w="10740" w:type="dxa"/>
        <w:tblLayout w:type="fixed"/>
        <w:tblLook w:val="04A0"/>
      </w:tblPr>
      <w:tblGrid>
        <w:gridCol w:w="2118"/>
        <w:gridCol w:w="3371"/>
        <w:gridCol w:w="808"/>
        <w:gridCol w:w="666"/>
        <w:gridCol w:w="1325"/>
        <w:gridCol w:w="1504"/>
        <w:gridCol w:w="948"/>
      </w:tblGrid>
      <w:tr w:rsidR="006943A0" w:rsidRPr="005D6EA1" w:rsidTr="006943A0">
        <w:trPr>
          <w:trHeight w:val="129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6EA1">
              <w:rPr>
                <w:rFonts w:ascii="Arial" w:hAnsi="Arial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6EA1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6EA1">
              <w:rPr>
                <w:rFonts w:ascii="Arial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6EA1">
              <w:rPr>
                <w:rFonts w:ascii="Arial" w:hAnsi="Arial" w:cs="Arial"/>
                <w:b/>
                <w:bCs/>
                <w:sz w:val="17"/>
                <w:szCs w:val="17"/>
              </w:rPr>
              <w:t>Доп. КД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6EA1">
              <w:rPr>
                <w:rFonts w:ascii="Arial" w:hAnsi="Arial" w:cs="Arial"/>
                <w:b/>
                <w:bCs/>
                <w:sz w:val="17"/>
                <w:szCs w:val="17"/>
              </w:rPr>
              <w:t>Бюджетные назначения за 1полугод. 2016г. (тыс. руб.)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D6EA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Исполненные бюджетные назначения за 1 </w:t>
            </w:r>
            <w:proofErr w:type="spellStart"/>
            <w:r w:rsidRPr="005D6EA1">
              <w:rPr>
                <w:rFonts w:ascii="Arial" w:hAnsi="Arial" w:cs="Arial"/>
                <w:b/>
                <w:bCs/>
                <w:sz w:val="17"/>
                <w:szCs w:val="17"/>
              </w:rPr>
              <w:t>полуг</w:t>
            </w:r>
            <w:proofErr w:type="spellEnd"/>
            <w:r w:rsidRPr="005D6EA1">
              <w:rPr>
                <w:rFonts w:ascii="Arial" w:hAnsi="Arial" w:cs="Arial"/>
                <w:b/>
                <w:bCs/>
                <w:sz w:val="17"/>
                <w:szCs w:val="17"/>
              </w:rPr>
              <w:t>. 2016г. (тыс. руб.)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EA1"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6943A0" w:rsidRPr="005D6EA1" w:rsidTr="006943A0">
        <w:trPr>
          <w:trHeight w:val="27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EA1">
              <w:rPr>
                <w:rFonts w:ascii="Arial" w:hAnsi="Arial" w:cs="Arial"/>
                <w:b/>
                <w:bCs/>
                <w:sz w:val="16"/>
                <w:szCs w:val="16"/>
              </w:rPr>
              <w:t>Доходы бюджета - Итого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sz w:val="16"/>
                <w:szCs w:val="16"/>
              </w:rPr>
              <w:t>2 588,376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sz w:val="16"/>
                <w:szCs w:val="16"/>
              </w:rPr>
              <w:t>2 489,881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96,2</w:t>
            </w:r>
          </w:p>
        </w:tc>
      </w:tr>
      <w:tr w:rsidR="006943A0" w:rsidRPr="005D6EA1" w:rsidTr="006943A0">
        <w:trPr>
          <w:trHeight w:val="27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EA1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sz w:val="16"/>
                <w:szCs w:val="16"/>
              </w:rPr>
              <w:t>383,550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sz w:val="16"/>
                <w:szCs w:val="16"/>
              </w:rPr>
              <w:t>285,055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74,3</w:t>
            </w:r>
          </w:p>
        </w:tc>
      </w:tr>
      <w:tr w:rsidR="006943A0" w:rsidRPr="005D6EA1" w:rsidTr="006943A0">
        <w:trPr>
          <w:trHeight w:val="27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i/>
                <w:iCs/>
                <w:sz w:val="16"/>
                <w:szCs w:val="16"/>
              </w:rPr>
              <w:t>000 1 01 00000 00 0000 000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Налоги на прибыль, доходы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290,000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151,100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52,1</w:t>
            </w:r>
          </w:p>
        </w:tc>
      </w:tr>
      <w:tr w:rsidR="006943A0" w:rsidRPr="005D6EA1" w:rsidTr="006943A0">
        <w:trPr>
          <w:trHeight w:val="235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182.1.01.02010.01.1000.110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5D6EA1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290,000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151,100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52,1</w:t>
            </w:r>
          </w:p>
        </w:tc>
      </w:tr>
      <w:tr w:rsidR="006943A0" w:rsidRPr="005D6EA1" w:rsidTr="006943A0">
        <w:trPr>
          <w:trHeight w:val="105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100.1.03.00000.00.0000.000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Акцизы  по подакцизным товара</w:t>
            </w:r>
            <w:proofErr w:type="gramStart"/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м(</w:t>
            </w:r>
            <w:proofErr w:type="gramEnd"/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продукции), производимых на территории Российской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80,250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112,792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140,6</w:t>
            </w:r>
          </w:p>
        </w:tc>
      </w:tr>
      <w:tr w:rsidR="006943A0" w:rsidRPr="005D6EA1" w:rsidTr="006943A0">
        <w:trPr>
          <w:trHeight w:val="106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100.1.03.02230.01.0000.110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26,500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38,362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144,8</w:t>
            </w:r>
          </w:p>
        </w:tc>
      </w:tr>
      <w:tr w:rsidR="006943A0" w:rsidRPr="005D6EA1" w:rsidTr="006943A0">
        <w:trPr>
          <w:trHeight w:val="136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100.1.03.02240.01.0000.110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6EA1">
              <w:rPr>
                <w:rFonts w:ascii="Arial Narrow" w:hAnsi="Arial Narrow" w:cs="Arial"/>
                <w:sz w:val="16"/>
                <w:szCs w:val="16"/>
              </w:rPr>
              <w:t>инжекторных</w:t>
            </w:r>
            <w:proofErr w:type="spellEnd"/>
            <w:r w:rsidRPr="005D6EA1">
              <w:rPr>
                <w:rFonts w:ascii="Arial Narrow" w:hAnsi="Arial Narrow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0,550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0,632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114,9</w:t>
            </w:r>
          </w:p>
        </w:tc>
      </w:tr>
      <w:tr w:rsidR="006943A0" w:rsidRPr="005D6EA1" w:rsidTr="006943A0">
        <w:trPr>
          <w:trHeight w:val="112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100.1.03.02250.01.0000.110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65,200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79,836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122,4</w:t>
            </w:r>
          </w:p>
        </w:tc>
      </w:tr>
      <w:tr w:rsidR="006943A0" w:rsidRPr="005D6EA1" w:rsidTr="006943A0">
        <w:trPr>
          <w:trHeight w:val="102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100.1.03.02260.01.0000.110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-12,000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-6,038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50,3</w:t>
            </w:r>
          </w:p>
        </w:tc>
      </w:tr>
      <w:tr w:rsidR="006943A0" w:rsidRPr="005D6EA1" w:rsidTr="006943A0">
        <w:trPr>
          <w:trHeight w:val="102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182.1.06.00000.00.0000.000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Налог на имущество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0,665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60,5</w:t>
            </w:r>
          </w:p>
        </w:tc>
      </w:tr>
      <w:tr w:rsidR="006943A0" w:rsidRPr="005D6EA1" w:rsidTr="006943A0">
        <w:trPr>
          <w:trHeight w:val="108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182.1.06.01030.10.0000.110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0,800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0,521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65,1</w:t>
            </w:r>
          </w:p>
        </w:tc>
      </w:tr>
      <w:tr w:rsidR="006943A0" w:rsidRPr="005D6EA1" w:rsidTr="006943A0">
        <w:trPr>
          <w:trHeight w:val="108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182.1.06.06043.10.0000.110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sz w:val="16"/>
                <w:szCs w:val="16"/>
              </w:rPr>
            </w:pPr>
            <w:bookmarkStart w:id="0" w:name="RANGE!B22:G22"/>
            <w:r w:rsidRPr="005D6EA1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bookmarkEnd w:id="0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0,300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0,144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48,0</w:t>
            </w:r>
          </w:p>
        </w:tc>
      </w:tr>
      <w:tr w:rsidR="006943A0" w:rsidRPr="005D6EA1" w:rsidTr="006943A0">
        <w:trPr>
          <w:trHeight w:val="162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lastRenderedPageBreak/>
              <w:t>901.1.08.04020.01.0000.110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0,850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7,220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849,4</w:t>
            </w:r>
          </w:p>
        </w:tc>
      </w:tr>
      <w:tr w:rsidR="006943A0" w:rsidRPr="005D6EA1" w:rsidTr="006943A0">
        <w:trPr>
          <w:trHeight w:val="8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901.1.00.00000.00.0000.000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мунищипальной</w:t>
            </w:r>
            <w:proofErr w:type="spellEnd"/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13,300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13,278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99,8</w:t>
            </w:r>
          </w:p>
        </w:tc>
      </w:tr>
      <w:tr w:rsidR="006943A0" w:rsidRPr="005D6EA1" w:rsidTr="006943A0">
        <w:trPr>
          <w:trHeight w:val="156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901.1.11.05035.10.0000.120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13,300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13,278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99,8</w:t>
            </w:r>
          </w:p>
        </w:tc>
      </w:tr>
      <w:tr w:rsidR="006943A0" w:rsidRPr="005D6EA1" w:rsidTr="006943A0">
        <w:trPr>
          <w:trHeight w:val="54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901.2.00.00000.00.0000.000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2 204,826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2 204,826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6943A0" w:rsidRPr="005D6EA1" w:rsidTr="006943A0">
        <w:trPr>
          <w:trHeight w:val="90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901.2.02.00000.00.0000.000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Безвозмездные поступления от других бюджетов бюджетной системы </w:t>
            </w:r>
            <w:proofErr w:type="spellStart"/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Росссийской</w:t>
            </w:r>
            <w:proofErr w:type="spellEnd"/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84,869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84,869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6943A0" w:rsidRPr="005D6EA1" w:rsidTr="006943A0">
        <w:trPr>
          <w:trHeight w:val="75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901.2.02.01001.10.0000.151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84,869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84,869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6943A0" w:rsidRPr="005D6EA1" w:rsidTr="006943A0">
        <w:trPr>
          <w:trHeight w:val="75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901.2.02.00000.00.0000.000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62,300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62,300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6943A0" w:rsidRPr="005D6EA1" w:rsidTr="006943A0">
        <w:trPr>
          <w:trHeight w:val="102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901.2.02.03015.10.0000.151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 xml:space="preserve">Ф.Б Субвенция  на осуществление первичного воинского учета на </w:t>
            </w:r>
            <w:proofErr w:type="spellStart"/>
            <w:r w:rsidRPr="005D6EA1">
              <w:rPr>
                <w:rFonts w:ascii="Arial Narrow" w:hAnsi="Arial Narrow" w:cs="Arial"/>
                <w:sz w:val="16"/>
                <w:szCs w:val="16"/>
              </w:rPr>
              <w:t>территориях</w:t>
            </w:r>
            <w:proofErr w:type="gramStart"/>
            <w:r w:rsidRPr="005D6EA1">
              <w:rPr>
                <w:rFonts w:ascii="Arial Narrow" w:hAnsi="Arial Narrow" w:cs="Arial"/>
                <w:sz w:val="16"/>
                <w:szCs w:val="16"/>
              </w:rPr>
              <w:t>,г</w:t>
            </w:r>
            <w:proofErr w:type="gramEnd"/>
            <w:r w:rsidRPr="005D6EA1">
              <w:rPr>
                <w:rFonts w:ascii="Arial Narrow" w:hAnsi="Arial Narrow" w:cs="Arial"/>
                <w:sz w:val="16"/>
                <w:szCs w:val="16"/>
              </w:rPr>
              <w:t>де</w:t>
            </w:r>
            <w:proofErr w:type="spellEnd"/>
            <w:r w:rsidRPr="005D6EA1">
              <w:rPr>
                <w:rFonts w:ascii="Arial Narrow" w:hAnsi="Arial Narrow" w:cs="Arial"/>
                <w:sz w:val="16"/>
                <w:szCs w:val="16"/>
              </w:rPr>
              <w:t xml:space="preserve"> отсутствуют военные комиссариаты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365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62,300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62,300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6943A0" w:rsidRPr="005D6EA1" w:rsidTr="006943A0">
        <w:trPr>
          <w:trHeight w:val="57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901.2.00.00000.00.0000.000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2 118,850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2 118,850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6943A0" w:rsidRPr="005D6EA1" w:rsidTr="006943A0">
        <w:trPr>
          <w:trHeight w:val="8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901.2.02.04000.00.0000.000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2 118,850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2 118,850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6943A0" w:rsidRPr="005D6EA1" w:rsidTr="006943A0">
        <w:trPr>
          <w:trHeight w:val="76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901.2.02.04999.10.0000.151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Иные межбюджетные трансферты, на сбалансированность бюджетных доходов сельского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1 732,000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1 732,000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</w:tr>
      <w:tr w:rsidR="006943A0" w:rsidRPr="005D6EA1" w:rsidTr="006943A0">
        <w:trPr>
          <w:trHeight w:val="8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901.2.02.04999.10.0000.151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на содержание зимника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190,000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190,000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6943A0" w:rsidRPr="005D6EA1" w:rsidTr="006943A0">
        <w:trPr>
          <w:trHeight w:val="8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901.2.02.04999.10.0000.151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на финансирование полномочий по организации и сбору отходов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248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6943A0" w:rsidRPr="005D6EA1" w:rsidTr="009076D1">
        <w:trPr>
          <w:trHeight w:val="25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2.02.04999.10.0000.151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На ремонт автодороги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301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73,850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73,850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6943A0" w:rsidRPr="005D6EA1" w:rsidTr="009076D1">
        <w:trPr>
          <w:trHeight w:val="51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2.02.04999.10.0000.151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Межбюджетные трансферты из резервного фонда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151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113,000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113,000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6943A0" w:rsidRPr="005D6EA1" w:rsidTr="009076D1">
        <w:trPr>
          <w:trHeight w:val="39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2.19.05000.10.0000.151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Иные межбюджетные трансферты.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145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-61,193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-61,193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0" w:rsidRPr="005D6EA1" w:rsidRDefault="006943A0" w:rsidP="006943A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D6EA1"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</w:tbl>
    <w:p w:rsidR="00B0032E" w:rsidRDefault="00B0032E" w:rsidP="00AD5DD9">
      <w:pPr>
        <w:tabs>
          <w:tab w:val="right" w:pos="9459"/>
        </w:tabs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</w:t>
      </w:r>
      <w:r w:rsidR="00AD5DD9">
        <w:rPr>
          <w:color w:val="000000"/>
          <w:sz w:val="22"/>
          <w:szCs w:val="22"/>
        </w:rPr>
        <w:tab/>
      </w:r>
    </w:p>
    <w:p w:rsidR="00F82101" w:rsidRDefault="00F82101" w:rsidP="005D6EA1">
      <w:pPr>
        <w:rPr>
          <w:color w:val="000000"/>
          <w:sz w:val="22"/>
          <w:szCs w:val="22"/>
        </w:rPr>
      </w:pPr>
    </w:p>
    <w:p w:rsidR="00F82101" w:rsidRDefault="00F82101" w:rsidP="00B0032E">
      <w:pPr>
        <w:jc w:val="right"/>
        <w:rPr>
          <w:color w:val="000000"/>
          <w:sz w:val="22"/>
          <w:szCs w:val="22"/>
        </w:rPr>
      </w:pPr>
    </w:p>
    <w:p w:rsidR="00585FF6" w:rsidRDefault="00585FF6" w:rsidP="00B0032E">
      <w:pPr>
        <w:jc w:val="right"/>
        <w:rPr>
          <w:color w:val="000000"/>
          <w:sz w:val="20"/>
          <w:szCs w:val="20"/>
        </w:rPr>
      </w:pPr>
    </w:p>
    <w:p w:rsidR="00585FF6" w:rsidRDefault="00585FF6" w:rsidP="00B0032E">
      <w:pPr>
        <w:jc w:val="right"/>
        <w:rPr>
          <w:color w:val="000000"/>
          <w:sz w:val="20"/>
          <w:szCs w:val="20"/>
        </w:rPr>
      </w:pPr>
    </w:p>
    <w:p w:rsidR="00585FF6" w:rsidRDefault="00585FF6" w:rsidP="00B0032E">
      <w:pPr>
        <w:jc w:val="right"/>
        <w:rPr>
          <w:color w:val="000000"/>
          <w:sz w:val="20"/>
          <w:szCs w:val="20"/>
        </w:rPr>
      </w:pPr>
    </w:p>
    <w:p w:rsidR="00585FF6" w:rsidRDefault="00585FF6" w:rsidP="00B0032E">
      <w:pPr>
        <w:jc w:val="right"/>
        <w:rPr>
          <w:color w:val="000000"/>
          <w:sz w:val="20"/>
          <w:szCs w:val="20"/>
        </w:rPr>
      </w:pPr>
    </w:p>
    <w:p w:rsidR="009076D1" w:rsidRDefault="009076D1" w:rsidP="003361D5">
      <w:pPr>
        <w:jc w:val="right"/>
        <w:rPr>
          <w:color w:val="000000"/>
          <w:sz w:val="20"/>
          <w:szCs w:val="20"/>
        </w:rPr>
      </w:pPr>
    </w:p>
    <w:p w:rsidR="009076D1" w:rsidRDefault="009076D1" w:rsidP="003361D5">
      <w:pPr>
        <w:jc w:val="right"/>
        <w:rPr>
          <w:color w:val="000000"/>
          <w:sz w:val="20"/>
          <w:szCs w:val="20"/>
        </w:rPr>
      </w:pPr>
    </w:p>
    <w:p w:rsidR="009076D1" w:rsidRDefault="009076D1" w:rsidP="003361D5">
      <w:pPr>
        <w:jc w:val="right"/>
        <w:rPr>
          <w:color w:val="000000"/>
          <w:sz w:val="20"/>
          <w:szCs w:val="20"/>
        </w:rPr>
      </w:pPr>
    </w:p>
    <w:p w:rsidR="009076D1" w:rsidRDefault="009076D1" w:rsidP="003361D5">
      <w:pPr>
        <w:jc w:val="right"/>
        <w:rPr>
          <w:color w:val="000000"/>
          <w:sz w:val="20"/>
          <w:szCs w:val="20"/>
        </w:rPr>
      </w:pPr>
    </w:p>
    <w:p w:rsidR="009076D1" w:rsidRDefault="009076D1" w:rsidP="003361D5">
      <w:pPr>
        <w:jc w:val="right"/>
        <w:rPr>
          <w:color w:val="000000"/>
          <w:sz w:val="20"/>
          <w:szCs w:val="20"/>
        </w:rPr>
      </w:pPr>
    </w:p>
    <w:p w:rsidR="003361D5" w:rsidRPr="00F82101" w:rsidRDefault="003361D5" w:rsidP="003361D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lastRenderedPageBreak/>
        <w:t>Приложение 2</w:t>
      </w:r>
    </w:p>
    <w:p w:rsidR="003361D5" w:rsidRPr="00F82101" w:rsidRDefault="003361D5" w:rsidP="003361D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постановлению Администрации</w:t>
      </w:r>
    </w:p>
    <w:p w:rsidR="003361D5" w:rsidRPr="00F82101" w:rsidRDefault="003361D5" w:rsidP="003361D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3361D5" w:rsidRPr="00F82101" w:rsidRDefault="003361D5" w:rsidP="003361D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от </w:t>
      </w:r>
      <w:r w:rsidR="00E843C8">
        <w:rPr>
          <w:color w:val="000000"/>
          <w:sz w:val="20"/>
          <w:szCs w:val="20"/>
        </w:rPr>
        <w:t>30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</w:t>
      </w:r>
      <w:r w:rsidR="00E843C8">
        <w:rPr>
          <w:color w:val="000000"/>
          <w:sz w:val="20"/>
          <w:szCs w:val="20"/>
        </w:rPr>
        <w:t>6</w:t>
      </w:r>
      <w:r w:rsidRPr="00F82101">
        <w:rPr>
          <w:color w:val="000000"/>
          <w:sz w:val="20"/>
          <w:szCs w:val="20"/>
        </w:rPr>
        <w:t>. 201</w:t>
      </w:r>
      <w:r>
        <w:rPr>
          <w:color w:val="000000"/>
          <w:sz w:val="20"/>
          <w:szCs w:val="20"/>
        </w:rPr>
        <w:t>6</w:t>
      </w:r>
      <w:r w:rsidRPr="00F82101">
        <w:rPr>
          <w:color w:val="000000"/>
          <w:sz w:val="20"/>
          <w:szCs w:val="20"/>
        </w:rPr>
        <w:t xml:space="preserve"> года № </w:t>
      </w:r>
      <w:r w:rsidR="00E843C8">
        <w:rPr>
          <w:color w:val="000000"/>
          <w:sz w:val="20"/>
          <w:szCs w:val="20"/>
        </w:rPr>
        <w:t>40</w:t>
      </w:r>
    </w:p>
    <w:p w:rsidR="003361D5" w:rsidRPr="003A63D7" w:rsidRDefault="003361D5" w:rsidP="003361D5">
      <w:pPr>
        <w:jc w:val="right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108" w:tblpY="163"/>
        <w:tblW w:w="9034" w:type="dxa"/>
        <w:tblLayout w:type="fixed"/>
        <w:tblLook w:val="0000"/>
      </w:tblPr>
      <w:tblGrid>
        <w:gridCol w:w="682"/>
        <w:gridCol w:w="3952"/>
        <w:gridCol w:w="1466"/>
        <w:gridCol w:w="1500"/>
        <w:gridCol w:w="1434"/>
      </w:tblGrid>
      <w:tr w:rsidR="003361D5" w:rsidTr="00883616">
        <w:trPr>
          <w:trHeight w:val="235"/>
        </w:trPr>
        <w:tc>
          <w:tcPr>
            <w:tcW w:w="9034" w:type="dxa"/>
            <w:gridSpan w:val="5"/>
            <w:noWrap/>
            <w:vAlign w:val="bottom"/>
          </w:tcPr>
          <w:p w:rsidR="003361D5" w:rsidRDefault="003361D5" w:rsidP="00883616">
            <w:pPr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4278D">
              <w:rPr>
                <w:b/>
                <w:bCs/>
              </w:rPr>
              <w:t>Распределение бюджетных ассигнований по разделам, подразделам и видам расходов классификации расходов бюджета  муниципального образования «Северное сельское</w:t>
            </w:r>
            <w:r>
              <w:rPr>
                <w:b/>
                <w:bCs/>
              </w:rPr>
              <w:t xml:space="preserve"> </w:t>
            </w:r>
            <w:r w:rsidRPr="00B4278D">
              <w:rPr>
                <w:b/>
                <w:bCs/>
              </w:rPr>
              <w:t xml:space="preserve">поселение» </w:t>
            </w:r>
            <w:r>
              <w:rPr>
                <w:b/>
                <w:bCs/>
              </w:rPr>
              <w:t xml:space="preserve">за </w:t>
            </w:r>
            <w:r w:rsidR="005D6EA1">
              <w:rPr>
                <w:b/>
                <w:bCs/>
              </w:rPr>
              <w:t>1 полугодие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color w:val="000000"/>
              </w:rPr>
              <w:t>2016</w:t>
            </w:r>
            <w:r>
              <w:rPr>
                <w:color w:val="000000"/>
              </w:rPr>
              <w:t xml:space="preserve"> </w:t>
            </w:r>
            <w:r w:rsidRPr="00F25DBD">
              <w:rPr>
                <w:rFonts w:ascii="Arial" w:hAnsi="Arial" w:cs="Arial"/>
                <w:b/>
                <w:color w:val="000000"/>
                <w:sz w:val="22"/>
                <w:szCs w:val="22"/>
              </w:rPr>
              <w:t>год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3361D5" w:rsidRPr="00B4278D" w:rsidRDefault="003361D5" w:rsidP="00883616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3361D5" w:rsidTr="00883616">
        <w:trPr>
          <w:trHeight w:val="56"/>
        </w:trPr>
        <w:tc>
          <w:tcPr>
            <w:tcW w:w="682" w:type="dxa"/>
            <w:noWrap/>
            <w:vAlign w:val="bottom"/>
          </w:tcPr>
          <w:p w:rsidR="003361D5" w:rsidRDefault="003361D5" w:rsidP="00883616">
            <w:pPr>
              <w:rPr>
                <w:color w:val="993300"/>
                <w:sz w:val="20"/>
              </w:rPr>
            </w:pPr>
          </w:p>
        </w:tc>
        <w:tc>
          <w:tcPr>
            <w:tcW w:w="3952" w:type="dxa"/>
            <w:noWrap/>
            <w:vAlign w:val="bottom"/>
          </w:tcPr>
          <w:p w:rsidR="003361D5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noWrap/>
            <w:vAlign w:val="bottom"/>
          </w:tcPr>
          <w:p w:rsidR="003361D5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0" w:type="dxa"/>
          </w:tcPr>
          <w:p w:rsidR="003361D5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3" w:type="dxa"/>
          </w:tcPr>
          <w:p w:rsidR="003361D5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</w:tr>
      <w:tr w:rsidR="003361D5" w:rsidTr="00883616">
        <w:trPr>
          <w:trHeight w:val="56"/>
        </w:trPr>
        <w:tc>
          <w:tcPr>
            <w:tcW w:w="682" w:type="dxa"/>
            <w:noWrap/>
            <w:vAlign w:val="bottom"/>
          </w:tcPr>
          <w:p w:rsidR="003361D5" w:rsidRDefault="003361D5" w:rsidP="00883616">
            <w:pPr>
              <w:rPr>
                <w:color w:val="993300"/>
                <w:sz w:val="20"/>
              </w:rPr>
            </w:pPr>
          </w:p>
        </w:tc>
        <w:tc>
          <w:tcPr>
            <w:tcW w:w="3952" w:type="dxa"/>
            <w:noWrap/>
            <w:vAlign w:val="bottom"/>
          </w:tcPr>
          <w:p w:rsidR="003361D5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noWrap/>
            <w:vAlign w:val="bottom"/>
          </w:tcPr>
          <w:p w:rsidR="003361D5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3361D5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3" w:type="dxa"/>
            <w:tcBorders>
              <w:bottom w:val="single" w:sz="8" w:space="0" w:color="auto"/>
            </w:tcBorders>
          </w:tcPr>
          <w:p w:rsidR="003361D5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</w:tr>
    </w:tbl>
    <w:p w:rsidR="003361D5" w:rsidRDefault="003361D5" w:rsidP="003361D5">
      <w:pPr>
        <w:jc w:val="right"/>
        <w:rPr>
          <w:color w:val="000000"/>
          <w:sz w:val="20"/>
          <w:szCs w:val="20"/>
        </w:rPr>
      </w:pPr>
    </w:p>
    <w:p w:rsidR="003361D5" w:rsidRDefault="003361D5" w:rsidP="003361D5">
      <w:pPr>
        <w:jc w:val="right"/>
        <w:rPr>
          <w:color w:val="000000"/>
          <w:sz w:val="20"/>
          <w:szCs w:val="20"/>
        </w:rPr>
      </w:pPr>
    </w:p>
    <w:p w:rsidR="003361D5" w:rsidRDefault="003361D5" w:rsidP="00B0032E">
      <w:pPr>
        <w:jc w:val="right"/>
        <w:rPr>
          <w:color w:val="000000"/>
          <w:sz w:val="20"/>
          <w:szCs w:val="20"/>
        </w:rPr>
      </w:pPr>
    </w:p>
    <w:p w:rsidR="003361D5" w:rsidRDefault="003361D5" w:rsidP="00B0032E">
      <w:pPr>
        <w:jc w:val="right"/>
        <w:rPr>
          <w:color w:val="000000"/>
          <w:sz w:val="20"/>
          <w:szCs w:val="20"/>
        </w:rPr>
      </w:pPr>
    </w:p>
    <w:p w:rsidR="003361D5" w:rsidRDefault="003361D5" w:rsidP="00B0032E">
      <w:pPr>
        <w:jc w:val="right"/>
        <w:rPr>
          <w:color w:val="000000"/>
          <w:sz w:val="20"/>
          <w:szCs w:val="20"/>
        </w:rPr>
      </w:pPr>
    </w:p>
    <w:p w:rsidR="003361D5" w:rsidRDefault="003361D5" w:rsidP="00B0032E">
      <w:pPr>
        <w:jc w:val="right"/>
        <w:rPr>
          <w:color w:val="000000"/>
          <w:sz w:val="20"/>
          <w:szCs w:val="20"/>
        </w:rPr>
      </w:pPr>
    </w:p>
    <w:p w:rsidR="003361D5" w:rsidRDefault="003361D5" w:rsidP="00B0032E">
      <w:pPr>
        <w:jc w:val="right"/>
        <w:rPr>
          <w:color w:val="000000"/>
          <w:sz w:val="20"/>
          <w:szCs w:val="20"/>
        </w:rPr>
      </w:pPr>
    </w:p>
    <w:p w:rsidR="003361D5" w:rsidRDefault="003361D5" w:rsidP="00B0032E">
      <w:pPr>
        <w:jc w:val="right"/>
        <w:rPr>
          <w:color w:val="000000"/>
          <w:sz w:val="20"/>
          <w:szCs w:val="20"/>
        </w:rPr>
      </w:pPr>
    </w:p>
    <w:tbl>
      <w:tblPr>
        <w:tblW w:w="10200" w:type="dxa"/>
        <w:tblInd w:w="93" w:type="dxa"/>
        <w:tblLook w:val="04A0"/>
      </w:tblPr>
      <w:tblGrid>
        <w:gridCol w:w="1083"/>
        <w:gridCol w:w="5640"/>
        <w:gridCol w:w="1320"/>
        <w:gridCol w:w="1390"/>
        <w:gridCol w:w="1035"/>
      </w:tblGrid>
      <w:tr w:rsidR="0043025F" w:rsidRPr="0043025F" w:rsidTr="0043025F">
        <w:trPr>
          <w:trHeight w:val="15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 xml:space="preserve">Бюджетные назначения за 1 полугодие 2016г.           тыс. </w:t>
            </w:r>
            <w:proofErr w:type="spellStart"/>
            <w:r w:rsidRPr="0043025F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 xml:space="preserve">Исполненные бюджетные назначения за 1 полугодие 2016г.           тыс. </w:t>
            </w:r>
            <w:proofErr w:type="spellStart"/>
            <w:r w:rsidRPr="0043025F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025F">
              <w:rPr>
                <w:rFonts w:ascii="Arial CYR" w:hAnsi="Arial CYR" w:cs="Arial CYR"/>
                <w:sz w:val="16"/>
                <w:szCs w:val="16"/>
              </w:rPr>
              <w:t>Исполнено %</w:t>
            </w:r>
          </w:p>
        </w:tc>
      </w:tr>
      <w:tr w:rsidR="0043025F" w:rsidRPr="0043025F" w:rsidTr="0043025F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 </w:t>
            </w:r>
          </w:p>
        </w:tc>
        <w:tc>
          <w:tcPr>
            <w:tcW w:w="8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025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3025F" w:rsidRPr="0043025F" w:rsidTr="0043025F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2008,397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1609,416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80,1</w:t>
            </w:r>
          </w:p>
        </w:tc>
      </w:tr>
      <w:tr w:rsidR="0043025F" w:rsidRPr="0043025F" w:rsidTr="0043025F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5F" w:rsidRPr="0043025F" w:rsidRDefault="0043025F" w:rsidP="0043025F">
            <w:pPr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414,425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323,999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78,2</w:t>
            </w:r>
          </w:p>
        </w:tc>
      </w:tr>
      <w:tr w:rsidR="0043025F" w:rsidRPr="0043025F" w:rsidTr="0043025F">
        <w:trPr>
          <w:trHeight w:val="8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0104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1434,027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1220,406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85,1</w:t>
            </w:r>
          </w:p>
        </w:tc>
      </w:tr>
      <w:tr w:rsidR="0043025F" w:rsidRPr="0043025F" w:rsidTr="0043025F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0106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025F" w:rsidRPr="0043025F" w:rsidRDefault="0043025F" w:rsidP="0043025F">
            <w:pPr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 xml:space="preserve">Обеспечение деятельности финансовых, налоговых </w:t>
            </w:r>
            <w:proofErr w:type="spellStart"/>
            <w:r w:rsidRPr="0043025F">
              <w:rPr>
                <w:sz w:val="20"/>
                <w:szCs w:val="20"/>
              </w:rPr>
              <w:t>итаможенных</w:t>
            </w:r>
            <w:proofErr w:type="spellEnd"/>
            <w:r w:rsidRPr="0043025F">
              <w:rPr>
                <w:sz w:val="20"/>
                <w:szCs w:val="20"/>
              </w:rPr>
              <w:t xml:space="preserve"> 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30,200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30,200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3025F" w:rsidRPr="0043025F" w:rsidTr="0043025F">
        <w:trPr>
          <w:trHeight w:val="32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0111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25F" w:rsidRPr="0043025F" w:rsidRDefault="0043025F" w:rsidP="0043025F">
            <w:pPr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3025F" w:rsidRPr="0043025F" w:rsidTr="0043025F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0113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129,745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34,811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26,8</w:t>
            </w:r>
          </w:p>
        </w:tc>
      </w:tr>
      <w:tr w:rsidR="0043025F" w:rsidRPr="0043025F" w:rsidTr="0043025F">
        <w:trPr>
          <w:trHeight w:val="33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62,300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34,243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55,0</w:t>
            </w:r>
          </w:p>
        </w:tc>
      </w:tr>
      <w:tr w:rsidR="0043025F" w:rsidRPr="0043025F" w:rsidTr="0043025F">
        <w:trPr>
          <w:trHeight w:val="33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0203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62,300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34,243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55,0</w:t>
            </w:r>
          </w:p>
        </w:tc>
      </w:tr>
      <w:tr w:rsidR="0043025F" w:rsidRPr="0043025F" w:rsidTr="0043025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263,850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135,000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51,2</w:t>
            </w:r>
          </w:p>
        </w:tc>
      </w:tr>
      <w:tr w:rsidR="0043025F" w:rsidRPr="0043025F" w:rsidTr="0043025F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0405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3025F">
              <w:rPr>
                <w:rFonts w:ascii="Times New Roman CYR" w:hAnsi="Times New Roman CYR" w:cs="Times New Roman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3025F" w:rsidRPr="0043025F" w:rsidTr="0043025F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0409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3025F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263,850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135,000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51,2</w:t>
            </w:r>
          </w:p>
        </w:tc>
      </w:tr>
      <w:tr w:rsidR="0043025F" w:rsidRPr="0043025F" w:rsidTr="0043025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32,500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30,634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94,3</w:t>
            </w:r>
          </w:p>
        </w:tc>
      </w:tr>
      <w:tr w:rsidR="0043025F" w:rsidRPr="0043025F" w:rsidTr="0043025F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0501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3025F" w:rsidRPr="0043025F" w:rsidTr="0043025F">
        <w:trPr>
          <w:trHeight w:val="32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0502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3025F" w:rsidRPr="0043025F" w:rsidTr="0043025F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0503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Благоустройство села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32,500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30,634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94,3</w:t>
            </w:r>
          </w:p>
        </w:tc>
      </w:tr>
      <w:tr w:rsidR="0043025F" w:rsidRPr="0043025F" w:rsidTr="0043025F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3025F" w:rsidRPr="0043025F" w:rsidTr="0043025F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0602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3025F" w:rsidRPr="0043025F" w:rsidTr="0043025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328,734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328,734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3025F" w:rsidRPr="0043025F" w:rsidTr="0043025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0801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328,734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328,734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3025F" w:rsidRPr="0043025F" w:rsidTr="0043025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0804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 xml:space="preserve">Другие вопросы в области культуры, </w:t>
            </w:r>
            <w:proofErr w:type="spellStart"/>
            <w:r w:rsidRPr="0043025F">
              <w:rPr>
                <w:sz w:val="20"/>
                <w:szCs w:val="20"/>
              </w:rPr>
              <w:t>киноматографии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3025F" w:rsidRPr="0043025F" w:rsidTr="0043025F">
        <w:trPr>
          <w:trHeight w:val="27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43025F" w:rsidRPr="0043025F" w:rsidTr="0043025F">
        <w:trPr>
          <w:trHeight w:val="27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1003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43025F" w:rsidRPr="0043025F" w:rsidTr="0043025F">
        <w:trPr>
          <w:trHeight w:val="32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8,500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8,500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3025F" w:rsidRPr="0043025F" w:rsidTr="0043025F">
        <w:trPr>
          <w:trHeight w:val="32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1101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8,500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8,500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3025F" w:rsidRPr="0043025F" w:rsidTr="0043025F">
        <w:trPr>
          <w:trHeight w:val="34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5F" w:rsidRPr="0043025F" w:rsidRDefault="0043025F" w:rsidP="0043025F">
            <w:pPr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2724,281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2151,527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79,0</w:t>
            </w:r>
          </w:p>
        </w:tc>
      </w:tr>
      <w:tr w:rsidR="0043025F" w:rsidRPr="0043025F" w:rsidTr="0043025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center"/>
              <w:rPr>
                <w:sz w:val="20"/>
                <w:szCs w:val="20"/>
              </w:rPr>
            </w:pPr>
            <w:r w:rsidRPr="0043025F">
              <w:rPr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rPr>
                <w:rFonts w:ascii="Times New Roman CYR" w:hAnsi="Times New Roman CYR" w:cs="Times New Roman CYR"/>
              </w:rPr>
            </w:pPr>
            <w:r w:rsidRPr="0043025F">
              <w:rPr>
                <w:rFonts w:ascii="Times New Roman CYR" w:hAnsi="Times New Roman CYR" w:cs="Times New Roman CYR"/>
                <w:sz w:val="22"/>
                <w:szCs w:val="22"/>
              </w:rPr>
              <w:t>Дефицит бюджета</w:t>
            </w:r>
            <w:proofErr w:type="gramStart"/>
            <w:r w:rsidRPr="0043025F">
              <w:rPr>
                <w:rFonts w:ascii="Times New Roman CYR" w:hAnsi="Times New Roman CYR" w:cs="Times New Roman CYR"/>
                <w:sz w:val="22"/>
                <w:szCs w:val="22"/>
              </w:rPr>
              <w:t xml:space="preserve"> ( - ) , </w:t>
            </w:r>
            <w:proofErr w:type="spellStart"/>
            <w:proofErr w:type="gramEnd"/>
            <w:r w:rsidRPr="0043025F">
              <w:rPr>
                <w:rFonts w:ascii="Times New Roman CYR" w:hAnsi="Times New Roman CYR" w:cs="Times New Roman CYR"/>
                <w:sz w:val="22"/>
                <w:szCs w:val="22"/>
              </w:rPr>
              <w:t>профицит</w:t>
            </w:r>
            <w:proofErr w:type="spellEnd"/>
            <w:r w:rsidRPr="0043025F">
              <w:rPr>
                <w:rFonts w:ascii="Times New Roman CYR" w:hAnsi="Times New Roman CYR" w:cs="Times New Roman CYR"/>
                <w:sz w:val="22"/>
                <w:szCs w:val="22"/>
              </w:rPr>
              <w:t xml:space="preserve"> (+)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-135,905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338,354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5F" w:rsidRPr="0043025F" w:rsidRDefault="0043025F" w:rsidP="0043025F">
            <w:pPr>
              <w:jc w:val="right"/>
              <w:rPr>
                <w:b/>
                <w:bCs/>
                <w:sz w:val="20"/>
                <w:szCs w:val="20"/>
              </w:rPr>
            </w:pPr>
            <w:r w:rsidRPr="0043025F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3361D5" w:rsidRDefault="003361D5" w:rsidP="00B0032E">
      <w:pPr>
        <w:jc w:val="right"/>
        <w:rPr>
          <w:color w:val="000000"/>
          <w:sz w:val="20"/>
          <w:szCs w:val="20"/>
        </w:rPr>
      </w:pPr>
    </w:p>
    <w:p w:rsidR="0043025F" w:rsidRDefault="0043025F" w:rsidP="00B0032E">
      <w:pPr>
        <w:jc w:val="right"/>
        <w:rPr>
          <w:color w:val="000000"/>
          <w:sz w:val="20"/>
          <w:szCs w:val="20"/>
        </w:rPr>
      </w:pPr>
    </w:p>
    <w:p w:rsidR="0043025F" w:rsidRDefault="0043025F" w:rsidP="00B0032E">
      <w:pPr>
        <w:jc w:val="right"/>
        <w:rPr>
          <w:color w:val="000000"/>
          <w:sz w:val="20"/>
          <w:szCs w:val="20"/>
        </w:rPr>
      </w:pPr>
    </w:p>
    <w:p w:rsidR="009076D1" w:rsidRDefault="009076D1" w:rsidP="00B0032E">
      <w:pPr>
        <w:jc w:val="right"/>
        <w:rPr>
          <w:color w:val="000000"/>
          <w:sz w:val="20"/>
          <w:szCs w:val="20"/>
        </w:rPr>
      </w:pPr>
    </w:p>
    <w:p w:rsidR="009076D1" w:rsidRDefault="009076D1" w:rsidP="00B0032E">
      <w:pPr>
        <w:jc w:val="right"/>
        <w:rPr>
          <w:color w:val="000000"/>
          <w:sz w:val="20"/>
          <w:szCs w:val="20"/>
        </w:rPr>
      </w:pPr>
    </w:p>
    <w:p w:rsidR="009076D1" w:rsidRDefault="009076D1" w:rsidP="00B0032E">
      <w:pPr>
        <w:jc w:val="right"/>
        <w:rPr>
          <w:color w:val="000000"/>
          <w:sz w:val="20"/>
          <w:szCs w:val="20"/>
        </w:rPr>
      </w:pPr>
    </w:p>
    <w:p w:rsidR="00B0032E" w:rsidRPr="00F82101" w:rsidRDefault="00B0032E" w:rsidP="00B0032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lastRenderedPageBreak/>
        <w:t>Приложение 3</w:t>
      </w:r>
    </w:p>
    <w:p w:rsidR="00F82101" w:rsidRPr="00F82101" w:rsidRDefault="00F82101" w:rsidP="00F82101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>к постановлению Администрации</w:t>
      </w:r>
    </w:p>
    <w:p w:rsidR="00F82101" w:rsidRPr="00F82101" w:rsidRDefault="00F82101" w:rsidP="00F82101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F82101" w:rsidRPr="00F82101" w:rsidRDefault="00F82101" w:rsidP="00F82101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от </w:t>
      </w:r>
      <w:r w:rsidR="00E843C8">
        <w:rPr>
          <w:color w:val="000000"/>
          <w:sz w:val="20"/>
          <w:szCs w:val="20"/>
        </w:rPr>
        <w:t>30</w:t>
      </w:r>
      <w:r w:rsidRPr="00F82101">
        <w:rPr>
          <w:color w:val="000000"/>
          <w:sz w:val="20"/>
          <w:szCs w:val="20"/>
        </w:rPr>
        <w:t>.</w:t>
      </w:r>
      <w:r w:rsidR="00CC1445">
        <w:rPr>
          <w:color w:val="000000"/>
          <w:sz w:val="20"/>
          <w:szCs w:val="20"/>
        </w:rPr>
        <w:t>0</w:t>
      </w:r>
      <w:r w:rsidR="00E843C8">
        <w:rPr>
          <w:color w:val="000000"/>
          <w:sz w:val="20"/>
          <w:szCs w:val="20"/>
        </w:rPr>
        <w:t>6</w:t>
      </w:r>
      <w:r w:rsidRPr="00F82101">
        <w:rPr>
          <w:color w:val="000000"/>
          <w:sz w:val="20"/>
          <w:szCs w:val="20"/>
        </w:rPr>
        <w:t>. 201</w:t>
      </w:r>
      <w:r w:rsidR="00CC1445">
        <w:rPr>
          <w:color w:val="000000"/>
          <w:sz w:val="20"/>
          <w:szCs w:val="20"/>
        </w:rPr>
        <w:t>6</w:t>
      </w:r>
      <w:r w:rsidRPr="00F82101">
        <w:rPr>
          <w:color w:val="000000"/>
          <w:sz w:val="20"/>
          <w:szCs w:val="20"/>
        </w:rPr>
        <w:t xml:space="preserve"> года № </w:t>
      </w:r>
      <w:r w:rsidR="00E843C8">
        <w:rPr>
          <w:color w:val="000000"/>
          <w:sz w:val="20"/>
          <w:szCs w:val="20"/>
        </w:rPr>
        <w:t>40</w:t>
      </w:r>
    </w:p>
    <w:p w:rsidR="002F1982" w:rsidRDefault="002F1982" w:rsidP="00B0032E">
      <w:pPr>
        <w:jc w:val="right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33"/>
        <w:tblW w:w="109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15"/>
      </w:tblGrid>
      <w:tr w:rsidR="002F1982" w:rsidTr="002F1982">
        <w:trPr>
          <w:trHeight w:val="1124"/>
        </w:trPr>
        <w:tc>
          <w:tcPr>
            <w:tcW w:w="10915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F1982" w:rsidRPr="00D533FA" w:rsidRDefault="002F1982" w:rsidP="002F1982">
            <w:pPr>
              <w:jc w:val="center"/>
              <w:outlineLvl w:val="0"/>
              <w:rPr>
                <w:b/>
                <w:bCs/>
              </w:rPr>
            </w:pPr>
            <w:r w:rsidRPr="00D4386E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      </w:r>
            <w:r>
              <w:rPr>
                <w:b/>
                <w:bCs/>
              </w:rPr>
              <w:t>муниципального образования «</w:t>
            </w:r>
            <w:r w:rsidRPr="00D533FA">
              <w:rPr>
                <w:b/>
                <w:bCs/>
              </w:rPr>
              <w:t>Северно</w:t>
            </w:r>
            <w:r>
              <w:rPr>
                <w:b/>
                <w:bCs/>
              </w:rPr>
              <w:t>е</w:t>
            </w:r>
            <w:r w:rsidRPr="00D533FA">
              <w:rPr>
                <w:b/>
                <w:bCs/>
              </w:rPr>
              <w:t xml:space="preserve"> сельско</w:t>
            </w:r>
            <w:r>
              <w:rPr>
                <w:b/>
                <w:bCs/>
              </w:rPr>
              <w:t>е</w:t>
            </w:r>
          </w:p>
          <w:p w:rsidR="002F1982" w:rsidRPr="00D4386E" w:rsidRDefault="002F1982" w:rsidP="00790924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п</w:t>
            </w:r>
            <w:r w:rsidRPr="00D533FA">
              <w:rPr>
                <w:b/>
                <w:bCs/>
              </w:rPr>
              <w:t>оселени</w:t>
            </w:r>
            <w:r>
              <w:rPr>
                <w:b/>
                <w:bCs/>
              </w:rPr>
              <w:t xml:space="preserve">е» </w:t>
            </w:r>
            <w:r w:rsidRPr="00D4386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за </w:t>
            </w:r>
            <w:r w:rsidR="00790924">
              <w:rPr>
                <w:b/>
                <w:bCs/>
                <w:color w:val="000000"/>
              </w:rPr>
              <w:t>1 полугодие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F25DBD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F25DBD">
              <w:rPr>
                <w:b/>
              </w:rPr>
              <w:t xml:space="preserve"> </w:t>
            </w:r>
            <w:r w:rsidRPr="00F25DBD">
              <w:rPr>
                <w:rFonts w:ascii="Arial" w:hAnsi="Arial" w:cs="Arial"/>
                <w:b/>
                <w:color w:val="000000"/>
                <w:sz w:val="22"/>
                <w:szCs w:val="22"/>
              </w:rPr>
              <w:t>год</w:t>
            </w:r>
          </w:p>
        </w:tc>
      </w:tr>
    </w:tbl>
    <w:p w:rsidR="002F1982" w:rsidRDefault="002F1982" w:rsidP="00B0032E">
      <w:pPr>
        <w:jc w:val="right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127"/>
        <w:tblW w:w="11056" w:type="dxa"/>
        <w:tblLayout w:type="fixed"/>
        <w:tblLook w:val="04A0"/>
      </w:tblPr>
      <w:tblGrid>
        <w:gridCol w:w="4420"/>
        <w:gridCol w:w="650"/>
        <w:gridCol w:w="709"/>
        <w:gridCol w:w="1276"/>
        <w:gridCol w:w="567"/>
        <w:gridCol w:w="1227"/>
        <w:gridCol w:w="1390"/>
        <w:gridCol w:w="817"/>
      </w:tblGrid>
      <w:tr w:rsidR="00790924" w:rsidTr="00790924">
        <w:trPr>
          <w:trHeight w:val="600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назначения за 1полугодие 2016г.                           тыс.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Исполненные бюджетные назначения за 1 полугодие 2016г.,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%</w:t>
            </w:r>
          </w:p>
        </w:tc>
      </w:tr>
      <w:tr w:rsidR="00790924" w:rsidTr="00790924">
        <w:trPr>
          <w:trHeight w:val="990"/>
        </w:trPr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КВР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</w:p>
        </w:tc>
      </w:tr>
      <w:tr w:rsidR="00790924" w:rsidTr="00790924">
        <w:trPr>
          <w:trHeight w:val="43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2 724,281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2 151,527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  <w:tr w:rsidR="00790924" w:rsidTr="00790924">
        <w:trPr>
          <w:trHeight w:val="3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2 008,397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1 609,416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</w:tr>
      <w:tr w:rsidR="00790924" w:rsidTr="00790924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414,425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323,999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</w:tr>
      <w:tr w:rsidR="00790924" w:rsidTr="00790924">
        <w:trPr>
          <w:trHeight w:val="36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414,425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323,999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</w:tr>
      <w:tr w:rsidR="00790924" w:rsidTr="00790924">
        <w:trPr>
          <w:trHeight w:val="85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414,425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</w:tr>
      <w:tr w:rsidR="00790924" w:rsidTr="00790924">
        <w:trPr>
          <w:trHeight w:val="3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414,425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</w:tr>
      <w:tr w:rsidR="00790924" w:rsidTr="00790924">
        <w:trPr>
          <w:trHeight w:val="13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414,425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</w:tr>
      <w:tr w:rsidR="00790924" w:rsidTr="00790924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414,425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</w:tr>
      <w:tr w:rsidR="00790924" w:rsidTr="00790924">
        <w:trPr>
          <w:trHeight w:val="79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1 434,027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1 220,406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</w:tr>
      <w:tr w:rsidR="00790924" w:rsidTr="00790924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1 434,027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1 220,406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</w:tr>
      <w:tr w:rsidR="00790924" w:rsidTr="00790924">
        <w:trPr>
          <w:trHeight w:val="8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1 434,027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1 220,406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</w:tr>
      <w:tr w:rsidR="00790924" w:rsidTr="00790924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Центральный аппарат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1 434,027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1 220,406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</w:tr>
      <w:tr w:rsidR="00790924" w:rsidTr="00790924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463,660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790924" w:rsidTr="00790924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463,660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790924" w:rsidTr="00790924">
        <w:trPr>
          <w:trHeight w:val="61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420,583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</w:tr>
      <w:tr w:rsidR="00790924" w:rsidTr="00790924">
        <w:trPr>
          <w:trHeight w:val="130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420,583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</w:tr>
      <w:tr w:rsidR="00790924" w:rsidTr="00790924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420,583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</w:tr>
      <w:tr w:rsidR="00790924" w:rsidTr="00790924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437,377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341,583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</w:tr>
      <w:tr w:rsidR="00790924" w:rsidTr="00790924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411,377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</w:tr>
      <w:tr w:rsidR="00790924" w:rsidTr="00790924">
        <w:trPr>
          <w:trHeight w:val="7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411,377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</w:tr>
      <w:tr w:rsidR="00790924" w:rsidTr="00790924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</w:tr>
      <w:tr w:rsidR="00790924" w:rsidTr="00790924">
        <w:trPr>
          <w:trHeight w:val="3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</w:tr>
      <w:tr w:rsidR="00790924" w:rsidTr="00790924">
        <w:trPr>
          <w:trHeight w:val="7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1D1B1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30,200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30,200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39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Центральный аппарат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32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323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32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32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129,745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34,811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  <w:tr w:rsidR="00790924" w:rsidTr="00790924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2,665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5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муниципальной собственности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2,665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2,665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2,665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0,970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0,964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790924" w:rsidTr="00790924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0,970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0,964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790924" w:rsidTr="00790924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790924" w:rsidTr="00790924">
        <w:trPr>
          <w:trHeight w:val="4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Резервные фонды органов местного самоуправления (район, ремонт нежилого помещения)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</w:tr>
      <w:tr w:rsidR="00790924" w:rsidTr="00790924">
        <w:trPr>
          <w:trHeight w:val="4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</w:tr>
      <w:tr w:rsidR="00790924" w:rsidTr="00790924">
        <w:trPr>
          <w:trHeight w:val="49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Резервные фонды органов местного самоуправления (поселения)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</w:t>
            </w:r>
            <w:proofErr w:type="gramStart"/>
            <w:r>
              <w:rPr>
                <w:color w:val="1D1B11"/>
                <w:sz w:val="20"/>
                <w:szCs w:val="20"/>
              </w:rPr>
              <w:t>д(</w:t>
            </w:r>
            <w:proofErr w:type="gramEnd"/>
            <w:r>
              <w:rPr>
                <w:color w:val="1D1B11"/>
                <w:sz w:val="20"/>
                <w:szCs w:val="20"/>
              </w:rPr>
              <w:t xml:space="preserve">Оплата за достоверность </w:t>
            </w:r>
            <w:proofErr w:type="spellStart"/>
            <w:r>
              <w:rPr>
                <w:color w:val="1D1B11"/>
                <w:sz w:val="20"/>
                <w:szCs w:val="20"/>
              </w:rPr>
              <w:t>опред</w:t>
            </w:r>
            <w:proofErr w:type="spellEnd"/>
            <w:r>
              <w:rPr>
                <w:color w:val="1D1B11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1D1B11"/>
                <w:sz w:val="20"/>
                <w:szCs w:val="20"/>
              </w:rPr>
              <w:t>сметн</w:t>
            </w:r>
            <w:proofErr w:type="spellEnd"/>
            <w:r>
              <w:rPr>
                <w:color w:val="1D1B11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1D1B11"/>
                <w:sz w:val="20"/>
                <w:szCs w:val="20"/>
              </w:rPr>
              <w:t>ст-ти</w:t>
            </w:r>
            <w:proofErr w:type="spellEnd"/>
            <w:r>
              <w:rPr>
                <w:color w:val="1D1B11"/>
                <w:sz w:val="20"/>
                <w:szCs w:val="20"/>
              </w:rPr>
              <w:t>)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8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 (Приобретение насоса)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34,243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790924" w:rsidTr="00790924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62,300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34,243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790924" w:rsidTr="00790924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790924" w:rsidTr="00790924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</w:tr>
      <w:tr w:rsidR="00790924" w:rsidTr="00790924">
        <w:trPr>
          <w:trHeight w:val="5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3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263,850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</w:tr>
      <w:tr w:rsidR="00790924" w:rsidTr="00790924">
        <w:trPr>
          <w:trHeight w:val="4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870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МП "Социально- экономическое  развитие сел Александровского района Томской области  на 2014 - 2016 годы"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3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5200200795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5200201795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5200201795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5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5200201795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36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263,850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135,000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</w:tr>
      <w:tr w:rsidR="00790924" w:rsidTr="00790924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Муниципальная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прогоамма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"Социальное развитие сел Александровского района Томской области на 2014-2016гг."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263,850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</w:tr>
      <w:tr w:rsidR="00790924" w:rsidTr="00790924">
        <w:trPr>
          <w:trHeight w:val="600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5200106795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5200106795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5200106795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5200106795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49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5200301795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</w:tr>
      <w:tr w:rsidR="00790924" w:rsidTr="00790924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5200301795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</w:tr>
      <w:tr w:rsidR="00790924" w:rsidTr="00790924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5200301795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</w:tr>
      <w:tr w:rsidR="00790924" w:rsidTr="00790924">
        <w:trPr>
          <w:trHeight w:val="11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1D1B11"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2015-2017 годы и на перспективу до 2025года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58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8600002795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8600002795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8600002795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39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30,634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</w:tr>
      <w:tr w:rsidR="00790924" w:rsidTr="00790924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13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1918040910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5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13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мероприятий по подготовке к отопительному периоду 2016-2017 годов государственной программы "Развитие коммунальной и коммуникационной инфраструктуры в Томской области"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6500004795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6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6500004795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6500004795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40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 села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30,634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</w:tr>
      <w:tr w:rsidR="00790924" w:rsidTr="00790924">
        <w:trPr>
          <w:trHeight w:val="40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i/>
                <w:iCs/>
                <w:color w:val="1D1B11"/>
                <w:sz w:val="20"/>
                <w:szCs w:val="20"/>
              </w:rPr>
            </w:pPr>
            <w:r>
              <w:rPr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</w:tr>
      <w:tr w:rsidR="00790924" w:rsidTr="00790924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</w:tr>
      <w:tr w:rsidR="00790924" w:rsidTr="00790924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</w:tr>
      <w:tr w:rsidR="00790924" w:rsidTr="00790924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</w:tr>
      <w:tr w:rsidR="00790924" w:rsidTr="00790924">
        <w:trPr>
          <w:trHeight w:val="34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34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 "Социально- экономическое  развитие сел Александровского района Томской области  на 2014 - 2016 годы"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5200304795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5200304795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5200304795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31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328,734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328,734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328,734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328,734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360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0924" w:rsidRDefault="00790924" w:rsidP="00790924">
            <w:pPr>
              <w:rPr>
                <w:i/>
                <w:iCs/>
                <w:color w:val="1D1B11"/>
                <w:sz w:val="20"/>
                <w:szCs w:val="20"/>
              </w:rPr>
            </w:pPr>
            <w:r>
              <w:rPr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328,734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328,734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5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 xml:space="preserve">Предоставление культурно – </w:t>
            </w:r>
            <w:proofErr w:type="spellStart"/>
            <w:r>
              <w:rPr>
                <w:color w:val="1D1B11"/>
                <w:sz w:val="20"/>
                <w:szCs w:val="20"/>
              </w:rPr>
              <w:t>досуговых</w:t>
            </w:r>
            <w:proofErr w:type="spellEnd"/>
            <w:r>
              <w:rPr>
                <w:color w:val="1D1B11"/>
                <w:sz w:val="20"/>
                <w:szCs w:val="20"/>
              </w:rPr>
              <w:t xml:space="preserve"> услуг на территории Александровского района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8500002795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8500002795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90924" w:rsidTr="00790924">
        <w:trPr>
          <w:trHeight w:val="8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2016-2018годы"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6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0924" w:rsidTr="0079092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8500002795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8500002795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8,500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270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i/>
                <w:iCs/>
                <w:color w:val="1D1B11"/>
                <w:sz w:val="20"/>
                <w:szCs w:val="20"/>
              </w:rPr>
            </w:pPr>
            <w:r>
              <w:rPr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0924" w:rsidRDefault="00790924" w:rsidP="00790924">
            <w:pPr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90924" w:rsidTr="00790924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924" w:rsidRDefault="00790924" w:rsidP="00790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2 724,281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2 151,527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  <w:tr w:rsidR="00790924" w:rsidTr="00790924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924" w:rsidRDefault="00790924" w:rsidP="00790924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Дефицит бюджета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( - ) , 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профицит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(+)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924" w:rsidRDefault="00790924" w:rsidP="0079092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-135,905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24" w:rsidRDefault="00790924" w:rsidP="007909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338,354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924" w:rsidRDefault="00790924" w:rsidP="007909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-249,0</w:t>
            </w:r>
          </w:p>
        </w:tc>
      </w:tr>
    </w:tbl>
    <w:p w:rsidR="002F1982" w:rsidRDefault="002F1982" w:rsidP="00B0032E">
      <w:pPr>
        <w:jc w:val="right"/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1D2B08" w:rsidRDefault="001D2B08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0032E" w:rsidRPr="00F82101" w:rsidRDefault="00F82101" w:rsidP="00B0032E">
      <w:pPr>
        <w:jc w:val="right"/>
        <w:rPr>
          <w:bCs/>
          <w:sz w:val="20"/>
          <w:szCs w:val="20"/>
        </w:rPr>
      </w:pPr>
      <w:r w:rsidRPr="00F82101">
        <w:rPr>
          <w:bCs/>
          <w:sz w:val="20"/>
          <w:szCs w:val="20"/>
        </w:rPr>
        <w:t>П</w:t>
      </w:r>
      <w:r w:rsidR="00B0032E" w:rsidRPr="00F82101">
        <w:rPr>
          <w:bCs/>
          <w:sz w:val="20"/>
          <w:szCs w:val="20"/>
        </w:rPr>
        <w:t xml:space="preserve">риложение </w:t>
      </w:r>
      <w:r w:rsidR="005E2D16">
        <w:rPr>
          <w:bCs/>
          <w:sz w:val="20"/>
          <w:szCs w:val="20"/>
        </w:rPr>
        <w:t>4</w:t>
      </w:r>
    </w:p>
    <w:p w:rsidR="00F82101" w:rsidRPr="00F82101" w:rsidRDefault="00F82101" w:rsidP="00F82101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>к постановлению Администрации</w:t>
      </w:r>
    </w:p>
    <w:p w:rsidR="00F82101" w:rsidRPr="00F82101" w:rsidRDefault="00F82101" w:rsidP="00F82101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F82101" w:rsidRPr="00F82101" w:rsidRDefault="00F82101" w:rsidP="00F82101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от </w:t>
      </w:r>
      <w:r w:rsidR="00E843C8">
        <w:rPr>
          <w:color w:val="000000"/>
          <w:sz w:val="20"/>
          <w:szCs w:val="20"/>
        </w:rPr>
        <w:t>30</w:t>
      </w:r>
      <w:r w:rsidRPr="00F82101">
        <w:rPr>
          <w:color w:val="000000"/>
          <w:sz w:val="20"/>
          <w:szCs w:val="20"/>
        </w:rPr>
        <w:t>.</w:t>
      </w:r>
      <w:r w:rsidR="00DE7561">
        <w:rPr>
          <w:color w:val="000000"/>
          <w:sz w:val="20"/>
          <w:szCs w:val="20"/>
        </w:rPr>
        <w:t>0</w:t>
      </w:r>
      <w:r w:rsidR="00E843C8">
        <w:rPr>
          <w:color w:val="000000"/>
          <w:sz w:val="20"/>
          <w:szCs w:val="20"/>
        </w:rPr>
        <w:t>6</w:t>
      </w:r>
      <w:r w:rsidRPr="00F82101">
        <w:rPr>
          <w:color w:val="000000"/>
          <w:sz w:val="20"/>
          <w:szCs w:val="20"/>
        </w:rPr>
        <w:t>. 201</w:t>
      </w:r>
      <w:r w:rsidR="00DE7561">
        <w:rPr>
          <w:color w:val="000000"/>
          <w:sz w:val="20"/>
          <w:szCs w:val="20"/>
        </w:rPr>
        <w:t>6</w:t>
      </w:r>
      <w:r w:rsidRPr="00F82101">
        <w:rPr>
          <w:color w:val="000000"/>
          <w:sz w:val="20"/>
          <w:szCs w:val="20"/>
        </w:rPr>
        <w:t xml:space="preserve"> года № </w:t>
      </w:r>
      <w:r w:rsidR="00E843C8">
        <w:rPr>
          <w:color w:val="000000"/>
          <w:sz w:val="20"/>
          <w:szCs w:val="20"/>
        </w:rPr>
        <w:t>40</w:t>
      </w:r>
    </w:p>
    <w:p w:rsidR="00F82101" w:rsidRPr="003A63D7" w:rsidRDefault="00F82101" w:rsidP="00F82101">
      <w:pPr>
        <w:jc w:val="center"/>
        <w:rPr>
          <w:color w:val="000000"/>
          <w:sz w:val="22"/>
          <w:szCs w:val="22"/>
        </w:rPr>
      </w:pPr>
    </w:p>
    <w:p w:rsidR="00F82101" w:rsidRDefault="00F82101" w:rsidP="00B0032E">
      <w:pPr>
        <w:jc w:val="center"/>
        <w:rPr>
          <w:b/>
          <w:sz w:val="22"/>
          <w:szCs w:val="22"/>
        </w:rPr>
      </w:pPr>
    </w:p>
    <w:p w:rsidR="00F82101" w:rsidRDefault="00F82101" w:rsidP="00B0032E">
      <w:pPr>
        <w:jc w:val="center"/>
        <w:rPr>
          <w:b/>
          <w:sz w:val="22"/>
          <w:szCs w:val="22"/>
        </w:rPr>
      </w:pPr>
    </w:p>
    <w:p w:rsidR="00F82101" w:rsidRDefault="00F82101" w:rsidP="00B0032E">
      <w:pPr>
        <w:jc w:val="center"/>
        <w:rPr>
          <w:b/>
          <w:sz w:val="22"/>
          <w:szCs w:val="22"/>
        </w:rPr>
      </w:pPr>
    </w:p>
    <w:p w:rsidR="00F82101" w:rsidRDefault="00F82101" w:rsidP="00B0032E">
      <w:pPr>
        <w:jc w:val="center"/>
        <w:rPr>
          <w:b/>
          <w:sz w:val="22"/>
          <w:szCs w:val="22"/>
        </w:rPr>
      </w:pPr>
    </w:p>
    <w:p w:rsidR="00F82101" w:rsidRDefault="00F82101" w:rsidP="00B0032E">
      <w:pPr>
        <w:jc w:val="center"/>
        <w:rPr>
          <w:b/>
          <w:sz w:val="22"/>
          <w:szCs w:val="22"/>
        </w:rPr>
      </w:pPr>
    </w:p>
    <w:p w:rsidR="00F82101" w:rsidRDefault="00F82101" w:rsidP="00B0032E">
      <w:pPr>
        <w:jc w:val="center"/>
        <w:rPr>
          <w:b/>
          <w:sz w:val="22"/>
          <w:szCs w:val="22"/>
        </w:rPr>
      </w:pPr>
    </w:p>
    <w:p w:rsidR="00F82101" w:rsidRDefault="00F82101" w:rsidP="00B0032E">
      <w:pPr>
        <w:jc w:val="center"/>
        <w:rPr>
          <w:b/>
          <w:sz w:val="22"/>
          <w:szCs w:val="22"/>
        </w:rPr>
      </w:pPr>
    </w:p>
    <w:p w:rsidR="00B0032E" w:rsidRPr="00AF0324" w:rsidRDefault="00B0032E" w:rsidP="00B0032E">
      <w:pPr>
        <w:jc w:val="center"/>
        <w:rPr>
          <w:b/>
          <w:sz w:val="22"/>
          <w:szCs w:val="22"/>
        </w:rPr>
      </w:pPr>
      <w:r w:rsidRPr="00AF0324">
        <w:rPr>
          <w:b/>
          <w:sz w:val="22"/>
          <w:szCs w:val="22"/>
        </w:rPr>
        <w:t>Источники внутреннего финансирования</w:t>
      </w:r>
    </w:p>
    <w:p w:rsidR="00B0032E" w:rsidRPr="00AF0324" w:rsidRDefault="00B0032E" w:rsidP="00B0032E">
      <w:pPr>
        <w:jc w:val="center"/>
        <w:rPr>
          <w:b/>
          <w:sz w:val="22"/>
          <w:szCs w:val="22"/>
        </w:rPr>
      </w:pPr>
      <w:r w:rsidRPr="00AF0324">
        <w:rPr>
          <w:b/>
          <w:sz w:val="22"/>
          <w:szCs w:val="22"/>
        </w:rPr>
        <w:t xml:space="preserve"> дефицита бюджета муниципального образования</w:t>
      </w:r>
    </w:p>
    <w:p w:rsidR="00B0032E" w:rsidRPr="00AF0324" w:rsidRDefault="00B0032E" w:rsidP="00B0032E">
      <w:pPr>
        <w:jc w:val="center"/>
        <w:rPr>
          <w:b/>
          <w:sz w:val="22"/>
          <w:szCs w:val="22"/>
        </w:rPr>
      </w:pPr>
      <w:r w:rsidRPr="00AF0324">
        <w:rPr>
          <w:b/>
          <w:sz w:val="22"/>
          <w:szCs w:val="22"/>
        </w:rPr>
        <w:t xml:space="preserve"> «Северное сельское поселение»  за  </w:t>
      </w:r>
      <w:r w:rsidR="00790924">
        <w:rPr>
          <w:b/>
          <w:sz w:val="22"/>
          <w:szCs w:val="22"/>
        </w:rPr>
        <w:t>1 полугодие</w:t>
      </w:r>
      <w:r w:rsidR="001D2B0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</w:t>
      </w:r>
      <w:r w:rsidR="001D2B08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год</w:t>
      </w:r>
      <w:r w:rsidR="005E2D16">
        <w:rPr>
          <w:b/>
          <w:sz w:val="22"/>
          <w:szCs w:val="22"/>
        </w:rPr>
        <w:t>.</w:t>
      </w:r>
    </w:p>
    <w:p w:rsidR="00B0032E" w:rsidRDefault="00B0032E" w:rsidP="00B0032E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2902"/>
        <w:gridCol w:w="3218"/>
      </w:tblGrid>
      <w:tr w:rsidR="00A94864" w:rsidRPr="00AF0324" w:rsidTr="00A94864">
        <w:trPr>
          <w:trHeight w:val="61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A94864" w:rsidRDefault="00A94864" w:rsidP="00883616">
            <w:pPr>
              <w:jc w:val="center"/>
              <w:rPr>
                <w:b/>
                <w:bCs/>
              </w:rPr>
            </w:pPr>
            <w:r w:rsidRPr="00AF0324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C423F" w:rsidRDefault="00A94864" w:rsidP="00883616">
            <w:pPr>
              <w:jc w:val="center"/>
              <w:rPr>
                <w:b/>
                <w:bCs/>
              </w:rPr>
            </w:pPr>
            <w:r w:rsidRPr="005C423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A94864" w:rsidRDefault="00A94864" w:rsidP="00883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квартал 2016</w:t>
            </w:r>
            <w:r w:rsidRPr="00AF0324">
              <w:rPr>
                <w:b/>
                <w:bCs/>
                <w:sz w:val="22"/>
                <w:szCs w:val="22"/>
              </w:rPr>
              <w:t>год</w:t>
            </w:r>
            <w:r w:rsidRPr="00A94864">
              <w:rPr>
                <w:b/>
                <w:bCs/>
                <w:sz w:val="22"/>
                <w:szCs w:val="22"/>
              </w:rPr>
              <w:t xml:space="preserve"> </w:t>
            </w:r>
          </w:p>
          <w:p w:rsidR="00A94864" w:rsidRPr="00A94864" w:rsidRDefault="00A94864" w:rsidP="00883616">
            <w:pPr>
              <w:jc w:val="center"/>
              <w:rPr>
                <w:b/>
                <w:bCs/>
              </w:rPr>
            </w:pPr>
            <w:r w:rsidRPr="00A94864">
              <w:rPr>
                <w:b/>
                <w:bCs/>
                <w:sz w:val="22"/>
                <w:szCs w:val="22"/>
              </w:rPr>
              <w:t>(Тыс. руб.)</w:t>
            </w:r>
          </w:p>
          <w:p w:rsidR="00A94864" w:rsidRPr="00A94864" w:rsidRDefault="00A94864" w:rsidP="00883616">
            <w:pPr>
              <w:jc w:val="center"/>
              <w:rPr>
                <w:b/>
                <w:bCs/>
              </w:rPr>
            </w:pPr>
          </w:p>
        </w:tc>
      </w:tr>
      <w:tr w:rsidR="00A94864" w:rsidRPr="002F0A16" w:rsidTr="00A94864">
        <w:trPr>
          <w:trHeight w:val="61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A94864" w:rsidRDefault="00A94864" w:rsidP="00A94864">
            <w:pPr>
              <w:jc w:val="center"/>
              <w:rPr>
                <w:b/>
                <w:bCs/>
              </w:rPr>
            </w:pPr>
            <w:r w:rsidRPr="00A94864">
              <w:rPr>
                <w:b/>
                <w:bCs/>
                <w:sz w:val="22"/>
                <w:szCs w:val="22"/>
              </w:rPr>
              <w:t>Источники финансирования дефицита бюджета – всего, в том числе</w:t>
            </w:r>
          </w:p>
          <w:p w:rsidR="00A94864" w:rsidRPr="00A94864" w:rsidRDefault="00A94864" w:rsidP="00A94864">
            <w:pPr>
              <w:jc w:val="center"/>
              <w:rPr>
                <w:b/>
                <w:bCs/>
              </w:rPr>
            </w:pPr>
            <w:r w:rsidRPr="00A94864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  <w:p w:rsidR="00A94864" w:rsidRPr="00A94864" w:rsidRDefault="00A94864" w:rsidP="00A94864">
            <w:pPr>
              <w:jc w:val="center"/>
              <w:rPr>
                <w:b/>
                <w:bCs/>
              </w:rPr>
            </w:pPr>
            <w:r w:rsidRPr="00A94864">
              <w:rPr>
                <w:b/>
                <w:bCs/>
                <w:sz w:val="22"/>
                <w:szCs w:val="22"/>
              </w:rPr>
              <w:t>- увеличение остатков средств</w:t>
            </w:r>
          </w:p>
          <w:p w:rsidR="00A94864" w:rsidRPr="00A94864" w:rsidRDefault="00A94864" w:rsidP="00A94864">
            <w:pPr>
              <w:jc w:val="center"/>
              <w:rPr>
                <w:b/>
                <w:bCs/>
              </w:rPr>
            </w:pPr>
            <w:r w:rsidRPr="00A94864">
              <w:rPr>
                <w:b/>
                <w:bCs/>
                <w:sz w:val="22"/>
                <w:szCs w:val="22"/>
              </w:rPr>
              <w:t>- уменьшение остатков средств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A94864">
            <w:pPr>
              <w:jc w:val="center"/>
              <w:rPr>
                <w:b/>
                <w:bCs/>
              </w:rPr>
            </w:pPr>
          </w:p>
          <w:p w:rsidR="00A94864" w:rsidRPr="00A94864" w:rsidRDefault="00A94864" w:rsidP="00A94864">
            <w:pPr>
              <w:jc w:val="center"/>
              <w:rPr>
                <w:b/>
                <w:bCs/>
              </w:rPr>
            </w:pPr>
          </w:p>
          <w:p w:rsidR="00A94864" w:rsidRPr="00A94864" w:rsidRDefault="00A94864" w:rsidP="00A94864">
            <w:pPr>
              <w:jc w:val="center"/>
              <w:rPr>
                <w:b/>
                <w:bCs/>
              </w:rPr>
            </w:pPr>
          </w:p>
          <w:p w:rsidR="00A94864" w:rsidRPr="00A94864" w:rsidRDefault="00A94864" w:rsidP="00A94864">
            <w:pPr>
              <w:jc w:val="center"/>
              <w:rPr>
                <w:b/>
                <w:bCs/>
              </w:rPr>
            </w:pPr>
          </w:p>
          <w:p w:rsidR="00A94864" w:rsidRPr="00A94864" w:rsidRDefault="00A94864" w:rsidP="00A94864">
            <w:pPr>
              <w:jc w:val="center"/>
              <w:rPr>
                <w:b/>
                <w:bCs/>
              </w:rPr>
            </w:pPr>
          </w:p>
          <w:p w:rsidR="00A94864" w:rsidRPr="00A94864" w:rsidRDefault="00A94864" w:rsidP="00A94864">
            <w:pPr>
              <w:jc w:val="center"/>
              <w:rPr>
                <w:b/>
                <w:bCs/>
              </w:rPr>
            </w:pPr>
            <w:r w:rsidRPr="00A94864">
              <w:rPr>
                <w:b/>
                <w:bCs/>
              </w:rPr>
              <w:t>901.01 05 02 01 10 0000 510</w:t>
            </w:r>
          </w:p>
          <w:p w:rsidR="00A94864" w:rsidRPr="00A94864" w:rsidRDefault="00A94864" w:rsidP="00A94864">
            <w:pPr>
              <w:jc w:val="center"/>
              <w:rPr>
                <w:b/>
                <w:bCs/>
              </w:rPr>
            </w:pPr>
            <w:r w:rsidRPr="00A94864">
              <w:rPr>
                <w:b/>
                <w:bCs/>
              </w:rPr>
              <w:t>901.01 05 02 01 10 0000 610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A94864" w:rsidRDefault="00790924" w:rsidP="00883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338,354</w:t>
            </w:r>
          </w:p>
          <w:p w:rsidR="00A94864" w:rsidRPr="00A94864" w:rsidRDefault="00A94864" w:rsidP="00883616">
            <w:pPr>
              <w:jc w:val="center"/>
              <w:rPr>
                <w:b/>
                <w:bCs/>
              </w:rPr>
            </w:pPr>
          </w:p>
          <w:p w:rsidR="00A94864" w:rsidRPr="00A94864" w:rsidRDefault="00790924" w:rsidP="00883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338,354</w:t>
            </w:r>
          </w:p>
          <w:p w:rsidR="00A94864" w:rsidRPr="00A94864" w:rsidRDefault="00A94864" w:rsidP="00883616">
            <w:pPr>
              <w:jc w:val="center"/>
              <w:rPr>
                <w:b/>
                <w:bCs/>
              </w:rPr>
            </w:pPr>
          </w:p>
          <w:p w:rsidR="00A94864" w:rsidRPr="00A94864" w:rsidRDefault="00790924" w:rsidP="00883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-2 489,881</w:t>
            </w:r>
          </w:p>
          <w:p w:rsidR="00A94864" w:rsidRDefault="00A94864" w:rsidP="00883616">
            <w:pPr>
              <w:jc w:val="center"/>
              <w:rPr>
                <w:b/>
                <w:bCs/>
              </w:rPr>
            </w:pPr>
          </w:p>
          <w:p w:rsidR="00A94864" w:rsidRDefault="00A94864" w:rsidP="00883616">
            <w:pPr>
              <w:jc w:val="center"/>
              <w:rPr>
                <w:b/>
                <w:bCs/>
              </w:rPr>
            </w:pPr>
          </w:p>
          <w:p w:rsidR="00A94864" w:rsidRPr="00A94864" w:rsidRDefault="00790924" w:rsidP="00883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2 151,527</w:t>
            </w:r>
          </w:p>
        </w:tc>
      </w:tr>
    </w:tbl>
    <w:p w:rsidR="00B0032E" w:rsidRPr="00AF0324" w:rsidRDefault="00B0032E" w:rsidP="00B0032E">
      <w:pPr>
        <w:jc w:val="right"/>
        <w:rPr>
          <w:sz w:val="22"/>
          <w:szCs w:val="22"/>
        </w:rPr>
      </w:pPr>
    </w:p>
    <w:p w:rsidR="00B0032E" w:rsidRPr="00AF0324" w:rsidRDefault="00B0032E" w:rsidP="00B0032E">
      <w:pPr>
        <w:jc w:val="right"/>
        <w:rPr>
          <w:sz w:val="22"/>
          <w:szCs w:val="22"/>
        </w:rPr>
      </w:pPr>
    </w:p>
    <w:p w:rsidR="00B0032E" w:rsidRPr="00AF0324" w:rsidRDefault="00B0032E" w:rsidP="00B0032E">
      <w:pPr>
        <w:jc w:val="right"/>
        <w:rPr>
          <w:sz w:val="22"/>
          <w:szCs w:val="22"/>
        </w:rPr>
      </w:pPr>
    </w:p>
    <w:p w:rsidR="00B0032E" w:rsidRPr="00AF0324" w:rsidRDefault="00B0032E" w:rsidP="00B0032E">
      <w:pPr>
        <w:jc w:val="center"/>
        <w:rPr>
          <w:b/>
          <w:sz w:val="22"/>
          <w:szCs w:val="22"/>
        </w:rPr>
      </w:pPr>
    </w:p>
    <w:p w:rsidR="00B0032E" w:rsidRPr="00AF0324" w:rsidRDefault="00B0032E" w:rsidP="00B0032E">
      <w:pPr>
        <w:jc w:val="center"/>
        <w:rPr>
          <w:b/>
          <w:sz w:val="22"/>
          <w:szCs w:val="22"/>
        </w:rPr>
      </w:pPr>
    </w:p>
    <w:p w:rsidR="00B0032E" w:rsidRPr="00AF0324" w:rsidRDefault="00B0032E" w:rsidP="00B0032E">
      <w:pPr>
        <w:jc w:val="center"/>
        <w:rPr>
          <w:b/>
          <w:sz w:val="22"/>
          <w:szCs w:val="22"/>
        </w:rPr>
      </w:pPr>
    </w:p>
    <w:p w:rsidR="00B0032E" w:rsidRPr="00AF0324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Default="00B0032E" w:rsidP="00B0032E">
      <w:pPr>
        <w:jc w:val="center"/>
        <w:rPr>
          <w:b/>
          <w:sz w:val="22"/>
          <w:szCs w:val="22"/>
        </w:rPr>
      </w:pPr>
    </w:p>
    <w:p w:rsidR="00B0032E" w:rsidRDefault="00B0032E" w:rsidP="00B0032E">
      <w:pPr>
        <w:jc w:val="center"/>
        <w:rPr>
          <w:b/>
          <w:sz w:val="22"/>
          <w:szCs w:val="22"/>
        </w:rPr>
      </w:pPr>
    </w:p>
    <w:p w:rsidR="00B0032E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Default="00B0032E" w:rsidP="00B0032E">
      <w:pPr>
        <w:jc w:val="center"/>
        <w:rPr>
          <w:b/>
          <w:sz w:val="22"/>
          <w:szCs w:val="22"/>
        </w:rPr>
      </w:pPr>
    </w:p>
    <w:p w:rsidR="00B0032E" w:rsidRDefault="00B0032E" w:rsidP="00B0032E">
      <w:pPr>
        <w:jc w:val="center"/>
        <w:rPr>
          <w:b/>
          <w:sz w:val="22"/>
          <w:szCs w:val="22"/>
        </w:rPr>
      </w:pPr>
    </w:p>
    <w:p w:rsidR="00B0032E" w:rsidRDefault="00B0032E" w:rsidP="00B0032E">
      <w:pPr>
        <w:jc w:val="center"/>
        <w:rPr>
          <w:b/>
          <w:sz w:val="22"/>
          <w:szCs w:val="22"/>
        </w:rPr>
      </w:pPr>
    </w:p>
    <w:p w:rsidR="00B0032E" w:rsidRDefault="00B0032E" w:rsidP="00B0032E">
      <w:pPr>
        <w:jc w:val="center"/>
        <w:rPr>
          <w:b/>
          <w:sz w:val="22"/>
          <w:szCs w:val="22"/>
        </w:rPr>
      </w:pPr>
    </w:p>
    <w:p w:rsidR="00BD0730" w:rsidRDefault="00B0032E" w:rsidP="00A94864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lastRenderedPageBreak/>
        <w:t xml:space="preserve">     </w:t>
      </w:r>
    </w:p>
    <w:p w:rsidR="00A94864" w:rsidRPr="00F82101" w:rsidRDefault="00B0032E" w:rsidP="00A94864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 </w:t>
      </w:r>
      <w:r w:rsidR="00A94864" w:rsidRPr="00F82101">
        <w:rPr>
          <w:color w:val="000000"/>
          <w:sz w:val="20"/>
          <w:szCs w:val="20"/>
        </w:rPr>
        <w:t>Приложение</w:t>
      </w:r>
      <w:r w:rsidR="00A94864">
        <w:rPr>
          <w:color w:val="000000"/>
          <w:sz w:val="20"/>
          <w:szCs w:val="20"/>
        </w:rPr>
        <w:t xml:space="preserve"> 5</w:t>
      </w:r>
    </w:p>
    <w:p w:rsidR="00A94864" w:rsidRPr="00F82101" w:rsidRDefault="00A94864" w:rsidP="00A94864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постановлению Администрации</w:t>
      </w:r>
    </w:p>
    <w:p w:rsidR="00A94864" w:rsidRPr="00F82101" w:rsidRDefault="00A94864" w:rsidP="00A94864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A94864" w:rsidRPr="00F82101" w:rsidRDefault="00A94864" w:rsidP="00A94864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от </w:t>
      </w:r>
      <w:r w:rsidR="00E843C8">
        <w:rPr>
          <w:color w:val="000000"/>
          <w:sz w:val="20"/>
          <w:szCs w:val="20"/>
        </w:rPr>
        <w:t>30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</w:t>
      </w:r>
      <w:r w:rsidR="00E843C8">
        <w:rPr>
          <w:color w:val="000000"/>
          <w:sz w:val="20"/>
          <w:szCs w:val="20"/>
        </w:rPr>
        <w:t>6</w:t>
      </w:r>
      <w:r w:rsidRPr="00F82101">
        <w:rPr>
          <w:color w:val="000000"/>
          <w:sz w:val="20"/>
          <w:szCs w:val="20"/>
        </w:rPr>
        <w:t>. 201</w:t>
      </w:r>
      <w:r>
        <w:rPr>
          <w:color w:val="000000"/>
          <w:sz w:val="20"/>
          <w:szCs w:val="20"/>
        </w:rPr>
        <w:t>6</w:t>
      </w:r>
      <w:r w:rsidRPr="00F82101">
        <w:rPr>
          <w:color w:val="000000"/>
          <w:sz w:val="20"/>
          <w:szCs w:val="20"/>
        </w:rPr>
        <w:t xml:space="preserve"> года № </w:t>
      </w:r>
      <w:r w:rsidR="00E843C8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0</w:t>
      </w:r>
    </w:p>
    <w:p w:rsidR="00A94864" w:rsidRDefault="00A94864" w:rsidP="00A94864">
      <w:pPr>
        <w:jc w:val="center"/>
        <w:rPr>
          <w:color w:val="000000"/>
          <w:sz w:val="22"/>
          <w:szCs w:val="22"/>
        </w:rPr>
      </w:pPr>
    </w:p>
    <w:p w:rsidR="00A94864" w:rsidRDefault="00A94864" w:rsidP="00A94864">
      <w:pPr>
        <w:jc w:val="center"/>
        <w:rPr>
          <w:b/>
        </w:rPr>
      </w:pPr>
      <w:r>
        <w:rPr>
          <w:b/>
        </w:rPr>
        <w:t xml:space="preserve">Отчет об использовании Дорожного фонда </w:t>
      </w:r>
    </w:p>
    <w:p w:rsidR="00A94864" w:rsidRDefault="00A94864" w:rsidP="00A94864">
      <w:pPr>
        <w:jc w:val="center"/>
        <w:rPr>
          <w:b/>
        </w:rPr>
      </w:pPr>
      <w:r>
        <w:rPr>
          <w:b/>
        </w:rPr>
        <w:t xml:space="preserve">муниципального образования «Северное сельское поселение» за </w:t>
      </w:r>
      <w:r w:rsidR="00790924">
        <w:rPr>
          <w:b/>
        </w:rPr>
        <w:t>1 полугодие</w:t>
      </w:r>
      <w:r>
        <w:rPr>
          <w:b/>
        </w:rPr>
        <w:t xml:space="preserve"> 2016 год</w:t>
      </w:r>
    </w:p>
    <w:p w:rsidR="00A94864" w:rsidRDefault="00A94864" w:rsidP="00A94864">
      <w:pPr>
        <w:jc w:val="center"/>
      </w:pPr>
    </w:p>
    <w:tbl>
      <w:tblPr>
        <w:tblW w:w="9931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1597"/>
        <w:gridCol w:w="1559"/>
        <w:gridCol w:w="1422"/>
      </w:tblGrid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Default="00A94864" w:rsidP="0088361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Default="00A94864" w:rsidP="00790924">
            <w:pPr>
              <w:jc w:val="center"/>
            </w:pPr>
            <w:r>
              <w:t xml:space="preserve">План </w:t>
            </w:r>
            <w:r w:rsidR="00790924">
              <w:t xml:space="preserve">             1 полугодие</w:t>
            </w:r>
            <w:r>
              <w:t xml:space="preserve"> 2016г.</w:t>
            </w:r>
          </w:p>
          <w:p w:rsidR="00A94864" w:rsidRDefault="00A94864" w:rsidP="00790924">
            <w:pPr>
              <w:jc w:val="center"/>
            </w:pPr>
            <w: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Default="00A94864" w:rsidP="00790924">
            <w:pPr>
              <w:jc w:val="center"/>
            </w:pPr>
            <w:r>
              <w:t xml:space="preserve">Исполнение за 1 </w:t>
            </w:r>
            <w:r w:rsidR="00790924">
              <w:t>полугодие</w:t>
            </w:r>
            <w:r>
              <w:t xml:space="preserve"> 2016г.</w:t>
            </w:r>
          </w:p>
          <w:p w:rsidR="00A94864" w:rsidRDefault="00A94864" w:rsidP="00790924">
            <w:pPr>
              <w:jc w:val="center"/>
            </w:pPr>
            <w:r>
              <w:t>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Default="00A94864" w:rsidP="00790924">
            <w:pPr>
              <w:jc w:val="center"/>
            </w:pPr>
            <w:r>
              <w:t>Процент исполнения</w:t>
            </w: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rPr>
                <w:b/>
              </w:rPr>
            </w:pPr>
            <w:r>
              <w:rPr>
                <w:b/>
              </w:rPr>
              <w:t>Остаток денежных средств на начало года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  <w:rPr>
                <w:b/>
              </w:rPr>
            </w:pPr>
            <w:r>
              <w:rPr>
                <w:b/>
              </w:rPr>
              <w:t>135,428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764063" w:rsidP="00883616">
            <w:pPr>
              <w:jc w:val="center"/>
              <w:rPr>
                <w:b/>
              </w:rPr>
            </w:pPr>
            <w:r>
              <w:rPr>
                <w:b/>
              </w:rPr>
              <w:t>135,428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  <w:rPr>
                <w:b/>
              </w:rPr>
            </w:pP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rPr>
                <w:b/>
              </w:rPr>
            </w:pPr>
            <w:r>
              <w:rPr>
                <w:b/>
              </w:rPr>
              <w:t>1.Доходы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B45F7F" w:rsidRDefault="009076D1" w:rsidP="008836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343,830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B45F7F" w:rsidRDefault="009076D1" w:rsidP="008836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376,642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B45F7F" w:rsidRDefault="009076D1" w:rsidP="00883616">
            <w:pPr>
              <w:jc w:val="center"/>
              <w:rPr>
                <w:b/>
              </w:rPr>
            </w:pPr>
            <w:r>
              <w:rPr>
                <w:b/>
              </w:rPr>
              <w:t>109,5</w:t>
            </w: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rPr>
                <w:i/>
              </w:rPr>
            </w:pPr>
            <w:r>
              <w:rPr>
                <w:i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D5A01" w:rsidRDefault="006943A0" w:rsidP="006943A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80,250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AD5A01" w:rsidRDefault="006943A0" w:rsidP="0088361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112,792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6943A0" w:rsidP="00883616">
            <w:pPr>
              <w:jc w:val="center"/>
            </w:pPr>
            <w:r>
              <w:t>140,6</w:t>
            </w:r>
          </w:p>
        </w:tc>
      </w:tr>
      <w:tr w:rsidR="00A94864" w:rsidTr="006943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r>
              <w:t>1.1.Безвозмездные поступления в бюджет поселения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6943A0">
            <w:pPr>
              <w:jc w:val="center"/>
              <w:rPr>
                <w:color w:val="000000"/>
              </w:rPr>
            </w:pPr>
          </w:p>
          <w:p w:rsidR="006943A0" w:rsidRDefault="006943A0" w:rsidP="0069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6943A0">
            <w:pPr>
              <w:jc w:val="center"/>
              <w:rPr>
                <w:color w:val="000000"/>
              </w:rPr>
            </w:pPr>
          </w:p>
          <w:p w:rsidR="00A94864" w:rsidRDefault="006943A0" w:rsidP="0069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263,850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6943A0">
            <w:pPr>
              <w:jc w:val="center"/>
            </w:pPr>
          </w:p>
          <w:p w:rsidR="00A94864" w:rsidRDefault="00A94864" w:rsidP="006943A0">
            <w:pPr>
              <w:jc w:val="center"/>
            </w:pPr>
            <w:r>
              <w:t>100</w:t>
            </w:r>
          </w:p>
        </w:tc>
      </w:tr>
      <w:tr w:rsidR="00A94864" w:rsidTr="00BD0730">
        <w:trPr>
          <w:trHeight w:val="1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rPr>
                <w:b/>
              </w:rPr>
            </w:pPr>
            <w:r>
              <w:rPr>
                <w:b/>
              </w:rPr>
              <w:t>2.Расходы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6943A0" w:rsidP="00883616">
            <w:pPr>
              <w:jc w:val="center"/>
              <w:rPr>
                <w:b/>
              </w:rPr>
            </w:pPr>
            <w:r>
              <w:rPr>
                <w:b/>
              </w:rPr>
              <w:t>263,850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6943A0" w:rsidP="00883616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6943A0" w:rsidP="00883616">
            <w:pPr>
              <w:jc w:val="center"/>
              <w:rPr>
                <w:b/>
              </w:rPr>
            </w:pPr>
            <w:r>
              <w:rPr>
                <w:b/>
              </w:rPr>
              <w:t>51,2</w:t>
            </w: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rPr>
                <w:i/>
              </w:rPr>
            </w:pPr>
            <w:r>
              <w:rPr>
                <w:i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611EE" w:rsidRDefault="00A94864" w:rsidP="00883616">
            <w:pPr>
              <w:jc w:val="both"/>
              <w:outlineLvl w:val="5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2.1 Межбюджетные трансферты на содержание зимника д. </w:t>
            </w:r>
            <w:proofErr w:type="spellStart"/>
            <w:r>
              <w:rPr>
                <w:bCs/>
                <w:iCs/>
                <w:color w:val="000000"/>
              </w:rPr>
              <w:t>Медведево-п</w:t>
            </w:r>
            <w:proofErr w:type="spellEnd"/>
            <w:r>
              <w:rPr>
                <w:bCs/>
                <w:iCs/>
                <w:color w:val="000000"/>
              </w:rPr>
              <w:t>. Светлая Протока, Александровского района, Томской области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  <w: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790924" w:rsidP="00883616">
            <w:pPr>
              <w:jc w:val="center"/>
            </w:pPr>
            <w:r>
              <w:t>135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6943A0" w:rsidP="00883616">
            <w:pPr>
              <w:jc w:val="center"/>
            </w:pPr>
            <w:r>
              <w:t>71,1</w:t>
            </w: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611EE" w:rsidRDefault="00A94864" w:rsidP="00883616">
            <w:pPr>
              <w:jc w:val="both"/>
              <w:outlineLvl w:val="5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2.2 </w:t>
            </w:r>
            <w:r w:rsidRPr="00E43743">
              <w:rPr>
                <w:bCs/>
                <w:iCs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6943A0" w:rsidP="0088361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  <w: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  <w:r>
              <w:t>0</w:t>
            </w: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43743" w:rsidRDefault="00A94864" w:rsidP="00883616">
            <w:pPr>
              <w:jc w:val="both"/>
              <w:outlineLvl w:val="5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2.3 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6943A0" w:rsidP="00883616">
            <w:pPr>
              <w:jc w:val="center"/>
            </w:pPr>
            <w:r>
              <w:t>73,850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  <w: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  <w:r>
              <w:t>0</w:t>
            </w: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rPr>
                <w:b/>
              </w:rPr>
            </w:pPr>
            <w:r>
              <w:rPr>
                <w:b/>
              </w:rPr>
              <w:t>Остаток денежных средств на конец отчетного периода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764063" w:rsidP="00883616">
            <w:pPr>
              <w:jc w:val="center"/>
              <w:rPr>
                <w:b/>
              </w:rPr>
            </w:pPr>
            <w:r>
              <w:rPr>
                <w:b/>
              </w:rPr>
              <w:t>215,408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9076D1" w:rsidP="00883616">
            <w:pPr>
              <w:jc w:val="center"/>
              <w:rPr>
                <w:b/>
              </w:rPr>
            </w:pPr>
            <w:r>
              <w:rPr>
                <w:b/>
              </w:rPr>
              <w:t>376,642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  <w:rPr>
                <w:b/>
              </w:rPr>
            </w:pPr>
          </w:p>
        </w:tc>
      </w:tr>
    </w:tbl>
    <w:p w:rsidR="00A94864" w:rsidRPr="007A7845" w:rsidRDefault="00A94864" w:rsidP="00A94864">
      <w:pPr>
        <w:rPr>
          <w:color w:val="00000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sectPr w:rsidR="00A94864" w:rsidSect="00790924">
      <w:pgSz w:w="11906" w:h="16838"/>
      <w:pgMar w:top="567" w:right="74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2039"/>
    <w:rsid w:val="00003046"/>
    <w:rsid w:val="0000423E"/>
    <w:rsid w:val="00014A8E"/>
    <w:rsid w:val="00014FBA"/>
    <w:rsid w:val="00016119"/>
    <w:rsid w:val="00022830"/>
    <w:rsid w:val="00024745"/>
    <w:rsid w:val="00027141"/>
    <w:rsid w:val="00030554"/>
    <w:rsid w:val="00033196"/>
    <w:rsid w:val="00033F4A"/>
    <w:rsid w:val="00034831"/>
    <w:rsid w:val="000364D6"/>
    <w:rsid w:val="0003697E"/>
    <w:rsid w:val="0005122F"/>
    <w:rsid w:val="000518C5"/>
    <w:rsid w:val="00052476"/>
    <w:rsid w:val="00057C55"/>
    <w:rsid w:val="00060810"/>
    <w:rsid w:val="00062ECB"/>
    <w:rsid w:val="000717AC"/>
    <w:rsid w:val="000729D6"/>
    <w:rsid w:val="00073D1F"/>
    <w:rsid w:val="00074905"/>
    <w:rsid w:val="00076F5F"/>
    <w:rsid w:val="0007742C"/>
    <w:rsid w:val="00083773"/>
    <w:rsid w:val="00084BD4"/>
    <w:rsid w:val="00084C2F"/>
    <w:rsid w:val="000920F2"/>
    <w:rsid w:val="00094856"/>
    <w:rsid w:val="000963A8"/>
    <w:rsid w:val="000A21BA"/>
    <w:rsid w:val="000A4851"/>
    <w:rsid w:val="000B2582"/>
    <w:rsid w:val="000B5BBA"/>
    <w:rsid w:val="000B6AA0"/>
    <w:rsid w:val="000C0ACD"/>
    <w:rsid w:val="000C5EF0"/>
    <w:rsid w:val="000C7A21"/>
    <w:rsid w:val="000D00C4"/>
    <w:rsid w:val="000D5101"/>
    <w:rsid w:val="000D5345"/>
    <w:rsid w:val="000E09F2"/>
    <w:rsid w:val="000E356B"/>
    <w:rsid w:val="000E523D"/>
    <w:rsid w:val="000E5607"/>
    <w:rsid w:val="000E6D6A"/>
    <w:rsid w:val="000E7713"/>
    <w:rsid w:val="000E7912"/>
    <w:rsid w:val="00101B4D"/>
    <w:rsid w:val="0010501B"/>
    <w:rsid w:val="00116E7D"/>
    <w:rsid w:val="00122F05"/>
    <w:rsid w:val="00126750"/>
    <w:rsid w:val="0013009C"/>
    <w:rsid w:val="00132B92"/>
    <w:rsid w:val="001340CC"/>
    <w:rsid w:val="00141099"/>
    <w:rsid w:val="00145626"/>
    <w:rsid w:val="00154F20"/>
    <w:rsid w:val="001574F4"/>
    <w:rsid w:val="001575F6"/>
    <w:rsid w:val="00162853"/>
    <w:rsid w:val="00163E40"/>
    <w:rsid w:val="001653D4"/>
    <w:rsid w:val="00177F4A"/>
    <w:rsid w:val="00181F66"/>
    <w:rsid w:val="00182686"/>
    <w:rsid w:val="00190563"/>
    <w:rsid w:val="00193703"/>
    <w:rsid w:val="00193ECA"/>
    <w:rsid w:val="00197DEB"/>
    <w:rsid w:val="001A3FB3"/>
    <w:rsid w:val="001A40C0"/>
    <w:rsid w:val="001A6E66"/>
    <w:rsid w:val="001B01F0"/>
    <w:rsid w:val="001B2347"/>
    <w:rsid w:val="001B4277"/>
    <w:rsid w:val="001B50EC"/>
    <w:rsid w:val="001B6180"/>
    <w:rsid w:val="001C3602"/>
    <w:rsid w:val="001C5E32"/>
    <w:rsid w:val="001C7558"/>
    <w:rsid w:val="001D2B08"/>
    <w:rsid w:val="001D6BFC"/>
    <w:rsid w:val="001E0A03"/>
    <w:rsid w:val="001E1A89"/>
    <w:rsid w:val="001E345A"/>
    <w:rsid w:val="001E374C"/>
    <w:rsid w:val="001F1198"/>
    <w:rsid w:val="001F425C"/>
    <w:rsid w:val="001F4C7A"/>
    <w:rsid w:val="00205072"/>
    <w:rsid w:val="002072E7"/>
    <w:rsid w:val="00212321"/>
    <w:rsid w:val="00212D0B"/>
    <w:rsid w:val="00214110"/>
    <w:rsid w:val="00214FD5"/>
    <w:rsid w:val="0021732F"/>
    <w:rsid w:val="002216A3"/>
    <w:rsid w:val="00222307"/>
    <w:rsid w:val="00222723"/>
    <w:rsid w:val="002249CA"/>
    <w:rsid w:val="00224CC8"/>
    <w:rsid w:val="00224DF7"/>
    <w:rsid w:val="0023043F"/>
    <w:rsid w:val="002307E3"/>
    <w:rsid w:val="00234250"/>
    <w:rsid w:val="002350A4"/>
    <w:rsid w:val="0024070E"/>
    <w:rsid w:val="00246E98"/>
    <w:rsid w:val="002521AA"/>
    <w:rsid w:val="002537CF"/>
    <w:rsid w:val="00261FCE"/>
    <w:rsid w:val="002650C9"/>
    <w:rsid w:val="00272A0C"/>
    <w:rsid w:val="00272DF6"/>
    <w:rsid w:val="0027437A"/>
    <w:rsid w:val="00274F6F"/>
    <w:rsid w:val="00275B5D"/>
    <w:rsid w:val="00276A66"/>
    <w:rsid w:val="00281749"/>
    <w:rsid w:val="00286551"/>
    <w:rsid w:val="00287B3D"/>
    <w:rsid w:val="00290B5B"/>
    <w:rsid w:val="0029310F"/>
    <w:rsid w:val="002B0A5E"/>
    <w:rsid w:val="002B0DED"/>
    <w:rsid w:val="002B3971"/>
    <w:rsid w:val="002B659A"/>
    <w:rsid w:val="002C29CC"/>
    <w:rsid w:val="002C4816"/>
    <w:rsid w:val="002D03D2"/>
    <w:rsid w:val="002D2622"/>
    <w:rsid w:val="002D2B5C"/>
    <w:rsid w:val="002D39DD"/>
    <w:rsid w:val="002D5064"/>
    <w:rsid w:val="002F13DC"/>
    <w:rsid w:val="002F1982"/>
    <w:rsid w:val="002F2759"/>
    <w:rsid w:val="00303304"/>
    <w:rsid w:val="00313947"/>
    <w:rsid w:val="00314908"/>
    <w:rsid w:val="0032060E"/>
    <w:rsid w:val="00320DDE"/>
    <w:rsid w:val="003261D7"/>
    <w:rsid w:val="0033021F"/>
    <w:rsid w:val="0033277C"/>
    <w:rsid w:val="003361D5"/>
    <w:rsid w:val="003439EF"/>
    <w:rsid w:val="00350ACE"/>
    <w:rsid w:val="00351A9E"/>
    <w:rsid w:val="003541CC"/>
    <w:rsid w:val="003561B1"/>
    <w:rsid w:val="00361048"/>
    <w:rsid w:val="00363AD3"/>
    <w:rsid w:val="00373068"/>
    <w:rsid w:val="00384122"/>
    <w:rsid w:val="003908BB"/>
    <w:rsid w:val="00396D9E"/>
    <w:rsid w:val="003A3999"/>
    <w:rsid w:val="003A54C5"/>
    <w:rsid w:val="003A73D4"/>
    <w:rsid w:val="003A73ED"/>
    <w:rsid w:val="003A79F5"/>
    <w:rsid w:val="003A7ECA"/>
    <w:rsid w:val="003B116D"/>
    <w:rsid w:val="003B198D"/>
    <w:rsid w:val="003C7D9D"/>
    <w:rsid w:val="003D04C1"/>
    <w:rsid w:val="003D4A39"/>
    <w:rsid w:val="003D7ABC"/>
    <w:rsid w:val="003E108C"/>
    <w:rsid w:val="003E1E4C"/>
    <w:rsid w:val="003F1502"/>
    <w:rsid w:val="003F25E9"/>
    <w:rsid w:val="003F2861"/>
    <w:rsid w:val="003F7B8E"/>
    <w:rsid w:val="00404952"/>
    <w:rsid w:val="0040747A"/>
    <w:rsid w:val="00410F98"/>
    <w:rsid w:val="004112F7"/>
    <w:rsid w:val="004136BB"/>
    <w:rsid w:val="0042774B"/>
    <w:rsid w:val="0043025F"/>
    <w:rsid w:val="00430C5B"/>
    <w:rsid w:val="00437025"/>
    <w:rsid w:val="00440DF3"/>
    <w:rsid w:val="0045025D"/>
    <w:rsid w:val="00454773"/>
    <w:rsid w:val="0045550A"/>
    <w:rsid w:val="00460476"/>
    <w:rsid w:val="00466682"/>
    <w:rsid w:val="004669AC"/>
    <w:rsid w:val="0047081B"/>
    <w:rsid w:val="00471AE6"/>
    <w:rsid w:val="00474329"/>
    <w:rsid w:val="004761A8"/>
    <w:rsid w:val="004768A8"/>
    <w:rsid w:val="00477102"/>
    <w:rsid w:val="00477BDF"/>
    <w:rsid w:val="00482E16"/>
    <w:rsid w:val="0048406B"/>
    <w:rsid w:val="00485441"/>
    <w:rsid w:val="00486037"/>
    <w:rsid w:val="0048784E"/>
    <w:rsid w:val="0049020D"/>
    <w:rsid w:val="004928D1"/>
    <w:rsid w:val="00492DB8"/>
    <w:rsid w:val="00496F56"/>
    <w:rsid w:val="00497967"/>
    <w:rsid w:val="00497A45"/>
    <w:rsid w:val="004A1B55"/>
    <w:rsid w:val="004B277C"/>
    <w:rsid w:val="004B4852"/>
    <w:rsid w:val="004E4410"/>
    <w:rsid w:val="004E4579"/>
    <w:rsid w:val="004E5B8A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DD9"/>
    <w:rsid w:val="00527D56"/>
    <w:rsid w:val="00530E27"/>
    <w:rsid w:val="00536BA8"/>
    <w:rsid w:val="00544AC9"/>
    <w:rsid w:val="00545977"/>
    <w:rsid w:val="00546110"/>
    <w:rsid w:val="005510CD"/>
    <w:rsid w:val="00553487"/>
    <w:rsid w:val="00564BDA"/>
    <w:rsid w:val="00565C6A"/>
    <w:rsid w:val="005660E3"/>
    <w:rsid w:val="0057082A"/>
    <w:rsid w:val="00584D8D"/>
    <w:rsid w:val="0058533D"/>
    <w:rsid w:val="00585FF6"/>
    <w:rsid w:val="005A2974"/>
    <w:rsid w:val="005A3D02"/>
    <w:rsid w:val="005A3F30"/>
    <w:rsid w:val="005B4BF0"/>
    <w:rsid w:val="005B53D8"/>
    <w:rsid w:val="005B5B29"/>
    <w:rsid w:val="005B5B99"/>
    <w:rsid w:val="005B7936"/>
    <w:rsid w:val="005C3C59"/>
    <w:rsid w:val="005C4985"/>
    <w:rsid w:val="005C4C0D"/>
    <w:rsid w:val="005C7F58"/>
    <w:rsid w:val="005D4554"/>
    <w:rsid w:val="005D4ACB"/>
    <w:rsid w:val="005D4BC8"/>
    <w:rsid w:val="005D6995"/>
    <w:rsid w:val="005D6EA1"/>
    <w:rsid w:val="005D78C1"/>
    <w:rsid w:val="005E0DCF"/>
    <w:rsid w:val="005E2D16"/>
    <w:rsid w:val="005E32EB"/>
    <w:rsid w:val="005E3BFC"/>
    <w:rsid w:val="005F2B7B"/>
    <w:rsid w:val="005F334A"/>
    <w:rsid w:val="005F3FE4"/>
    <w:rsid w:val="005F406B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1CD9"/>
    <w:rsid w:val="00624825"/>
    <w:rsid w:val="006311B5"/>
    <w:rsid w:val="00632893"/>
    <w:rsid w:val="006329C6"/>
    <w:rsid w:val="0064261E"/>
    <w:rsid w:val="00646369"/>
    <w:rsid w:val="00646DFD"/>
    <w:rsid w:val="00646EEF"/>
    <w:rsid w:val="00647CC3"/>
    <w:rsid w:val="00651351"/>
    <w:rsid w:val="00652593"/>
    <w:rsid w:val="006548EC"/>
    <w:rsid w:val="00662740"/>
    <w:rsid w:val="00664497"/>
    <w:rsid w:val="00665DB8"/>
    <w:rsid w:val="00666CF4"/>
    <w:rsid w:val="00667DCC"/>
    <w:rsid w:val="0067014B"/>
    <w:rsid w:val="00671726"/>
    <w:rsid w:val="006725F1"/>
    <w:rsid w:val="00672FC5"/>
    <w:rsid w:val="00676ECD"/>
    <w:rsid w:val="006770C8"/>
    <w:rsid w:val="006800EE"/>
    <w:rsid w:val="0068028E"/>
    <w:rsid w:val="006826BA"/>
    <w:rsid w:val="00683C8D"/>
    <w:rsid w:val="0069235B"/>
    <w:rsid w:val="006943A0"/>
    <w:rsid w:val="006957F5"/>
    <w:rsid w:val="006A2AEF"/>
    <w:rsid w:val="006A5843"/>
    <w:rsid w:val="006A61B3"/>
    <w:rsid w:val="006A6752"/>
    <w:rsid w:val="006A70E1"/>
    <w:rsid w:val="006B0CA3"/>
    <w:rsid w:val="006B1B4B"/>
    <w:rsid w:val="006B1BA3"/>
    <w:rsid w:val="006B1D2D"/>
    <w:rsid w:val="006B7843"/>
    <w:rsid w:val="006B79AD"/>
    <w:rsid w:val="006C0FB2"/>
    <w:rsid w:val="006C1079"/>
    <w:rsid w:val="006C18E0"/>
    <w:rsid w:val="006C4A6E"/>
    <w:rsid w:val="006C5F20"/>
    <w:rsid w:val="006D2716"/>
    <w:rsid w:val="006D5492"/>
    <w:rsid w:val="006E054C"/>
    <w:rsid w:val="006E2CAB"/>
    <w:rsid w:val="006E55D4"/>
    <w:rsid w:val="006E64DD"/>
    <w:rsid w:val="006F077C"/>
    <w:rsid w:val="006F187C"/>
    <w:rsid w:val="00702A01"/>
    <w:rsid w:val="00707BBA"/>
    <w:rsid w:val="007159C8"/>
    <w:rsid w:val="00716AAC"/>
    <w:rsid w:val="0072044A"/>
    <w:rsid w:val="0072106C"/>
    <w:rsid w:val="00721212"/>
    <w:rsid w:val="00727DBD"/>
    <w:rsid w:val="00731A09"/>
    <w:rsid w:val="00732B23"/>
    <w:rsid w:val="00733678"/>
    <w:rsid w:val="00733F24"/>
    <w:rsid w:val="00735849"/>
    <w:rsid w:val="00742F32"/>
    <w:rsid w:val="007500F3"/>
    <w:rsid w:val="00752A22"/>
    <w:rsid w:val="00756C67"/>
    <w:rsid w:val="00760701"/>
    <w:rsid w:val="00764063"/>
    <w:rsid w:val="00766508"/>
    <w:rsid w:val="007703ED"/>
    <w:rsid w:val="00771C1E"/>
    <w:rsid w:val="00774E42"/>
    <w:rsid w:val="00775AE4"/>
    <w:rsid w:val="00775F1D"/>
    <w:rsid w:val="00776D7A"/>
    <w:rsid w:val="00790924"/>
    <w:rsid w:val="0079419A"/>
    <w:rsid w:val="007957D8"/>
    <w:rsid w:val="007A19EF"/>
    <w:rsid w:val="007A597A"/>
    <w:rsid w:val="007B065E"/>
    <w:rsid w:val="007B38CC"/>
    <w:rsid w:val="007B4A6A"/>
    <w:rsid w:val="007B56D8"/>
    <w:rsid w:val="007C33F5"/>
    <w:rsid w:val="007D3D0C"/>
    <w:rsid w:val="007D3D5C"/>
    <w:rsid w:val="007E3668"/>
    <w:rsid w:val="007F3B5A"/>
    <w:rsid w:val="007F47D6"/>
    <w:rsid w:val="007F499A"/>
    <w:rsid w:val="008053A0"/>
    <w:rsid w:val="00805C73"/>
    <w:rsid w:val="00806024"/>
    <w:rsid w:val="00806182"/>
    <w:rsid w:val="00810EA5"/>
    <w:rsid w:val="00815142"/>
    <w:rsid w:val="00816E5C"/>
    <w:rsid w:val="00826C55"/>
    <w:rsid w:val="008347D2"/>
    <w:rsid w:val="00835488"/>
    <w:rsid w:val="00842B67"/>
    <w:rsid w:val="00842C06"/>
    <w:rsid w:val="00844C27"/>
    <w:rsid w:val="008451CD"/>
    <w:rsid w:val="00860B41"/>
    <w:rsid w:val="0086624A"/>
    <w:rsid w:val="00867AD7"/>
    <w:rsid w:val="00871B90"/>
    <w:rsid w:val="00871DC5"/>
    <w:rsid w:val="00873E44"/>
    <w:rsid w:val="00874ADE"/>
    <w:rsid w:val="00874AF7"/>
    <w:rsid w:val="008810E5"/>
    <w:rsid w:val="00881C02"/>
    <w:rsid w:val="0088270F"/>
    <w:rsid w:val="00883616"/>
    <w:rsid w:val="008846DA"/>
    <w:rsid w:val="008851B4"/>
    <w:rsid w:val="00885E9F"/>
    <w:rsid w:val="00886487"/>
    <w:rsid w:val="00891128"/>
    <w:rsid w:val="00893F61"/>
    <w:rsid w:val="008A04D2"/>
    <w:rsid w:val="008A2FBE"/>
    <w:rsid w:val="008B06BD"/>
    <w:rsid w:val="008B092F"/>
    <w:rsid w:val="008B2326"/>
    <w:rsid w:val="008B386A"/>
    <w:rsid w:val="008B4B16"/>
    <w:rsid w:val="008C3BF4"/>
    <w:rsid w:val="008C564F"/>
    <w:rsid w:val="008C5E7B"/>
    <w:rsid w:val="008D0864"/>
    <w:rsid w:val="008D0BD7"/>
    <w:rsid w:val="008D1714"/>
    <w:rsid w:val="008E18ED"/>
    <w:rsid w:val="008E2383"/>
    <w:rsid w:val="008E50D9"/>
    <w:rsid w:val="008F50ED"/>
    <w:rsid w:val="009076D1"/>
    <w:rsid w:val="009100B2"/>
    <w:rsid w:val="00911FF5"/>
    <w:rsid w:val="00912134"/>
    <w:rsid w:val="00923138"/>
    <w:rsid w:val="00925F02"/>
    <w:rsid w:val="009271A4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A43"/>
    <w:rsid w:val="009709BA"/>
    <w:rsid w:val="00971628"/>
    <w:rsid w:val="009716DC"/>
    <w:rsid w:val="009721A6"/>
    <w:rsid w:val="00973741"/>
    <w:rsid w:val="009748C9"/>
    <w:rsid w:val="009827FD"/>
    <w:rsid w:val="00983C4A"/>
    <w:rsid w:val="00983EBA"/>
    <w:rsid w:val="00985E49"/>
    <w:rsid w:val="00987FA6"/>
    <w:rsid w:val="00991FA3"/>
    <w:rsid w:val="00993410"/>
    <w:rsid w:val="00993EB2"/>
    <w:rsid w:val="0099480C"/>
    <w:rsid w:val="009978BC"/>
    <w:rsid w:val="009A0548"/>
    <w:rsid w:val="009A0A8A"/>
    <w:rsid w:val="009A1C57"/>
    <w:rsid w:val="009B2BB1"/>
    <w:rsid w:val="009B64B7"/>
    <w:rsid w:val="009B69BB"/>
    <w:rsid w:val="009B6EFE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7EC9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4D79"/>
    <w:rsid w:val="00A26C54"/>
    <w:rsid w:val="00A271AB"/>
    <w:rsid w:val="00A302FF"/>
    <w:rsid w:val="00A353A9"/>
    <w:rsid w:val="00A426A9"/>
    <w:rsid w:val="00A42B27"/>
    <w:rsid w:val="00A456A8"/>
    <w:rsid w:val="00A517FA"/>
    <w:rsid w:val="00A57C73"/>
    <w:rsid w:val="00A60FF4"/>
    <w:rsid w:val="00A65256"/>
    <w:rsid w:val="00A67F4E"/>
    <w:rsid w:val="00A70AF1"/>
    <w:rsid w:val="00A82A0B"/>
    <w:rsid w:val="00A84E7C"/>
    <w:rsid w:val="00A93E55"/>
    <w:rsid w:val="00A94864"/>
    <w:rsid w:val="00A9747C"/>
    <w:rsid w:val="00AA1E34"/>
    <w:rsid w:val="00AB1747"/>
    <w:rsid w:val="00AC04FD"/>
    <w:rsid w:val="00AC1BF0"/>
    <w:rsid w:val="00AC5846"/>
    <w:rsid w:val="00AC5A58"/>
    <w:rsid w:val="00AC7165"/>
    <w:rsid w:val="00AD2CAA"/>
    <w:rsid w:val="00AD5DD9"/>
    <w:rsid w:val="00AD77A6"/>
    <w:rsid w:val="00AD7FD6"/>
    <w:rsid w:val="00AE1BF1"/>
    <w:rsid w:val="00AE3E79"/>
    <w:rsid w:val="00AE785E"/>
    <w:rsid w:val="00AF689B"/>
    <w:rsid w:val="00AF7735"/>
    <w:rsid w:val="00B0032E"/>
    <w:rsid w:val="00B0397D"/>
    <w:rsid w:val="00B05CB9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4420A"/>
    <w:rsid w:val="00B4558C"/>
    <w:rsid w:val="00B47607"/>
    <w:rsid w:val="00B47ACE"/>
    <w:rsid w:val="00B54804"/>
    <w:rsid w:val="00B75FC6"/>
    <w:rsid w:val="00B8265D"/>
    <w:rsid w:val="00B84452"/>
    <w:rsid w:val="00B86EC4"/>
    <w:rsid w:val="00B877C1"/>
    <w:rsid w:val="00B92967"/>
    <w:rsid w:val="00B946B3"/>
    <w:rsid w:val="00B94A0A"/>
    <w:rsid w:val="00BA12F4"/>
    <w:rsid w:val="00BB1C62"/>
    <w:rsid w:val="00BB3B32"/>
    <w:rsid w:val="00BC122A"/>
    <w:rsid w:val="00BC38BF"/>
    <w:rsid w:val="00BC462D"/>
    <w:rsid w:val="00BC70A3"/>
    <w:rsid w:val="00BC737A"/>
    <w:rsid w:val="00BD0730"/>
    <w:rsid w:val="00BE2D29"/>
    <w:rsid w:val="00BE4C58"/>
    <w:rsid w:val="00BE78AD"/>
    <w:rsid w:val="00BE79BF"/>
    <w:rsid w:val="00BF37D6"/>
    <w:rsid w:val="00BF7921"/>
    <w:rsid w:val="00C00BE6"/>
    <w:rsid w:val="00C01198"/>
    <w:rsid w:val="00C04047"/>
    <w:rsid w:val="00C049F3"/>
    <w:rsid w:val="00C076C8"/>
    <w:rsid w:val="00C22748"/>
    <w:rsid w:val="00C33C2F"/>
    <w:rsid w:val="00C40CFE"/>
    <w:rsid w:val="00C500C2"/>
    <w:rsid w:val="00C52286"/>
    <w:rsid w:val="00C534CA"/>
    <w:rsid w:val="00C60355"/>
    <w:rsid w:val="00C65018"/>
    <w:rsid w:val="00C805E7"/>
    <w:rsid w:val="00C80B75"/>
    <w:rsid w:val="00C822C6"/>
    <w:rsid w:val="00C824E6"/>
    <w:rsid w:val="00C82ABC"/>
    <w:rsid w:val="00C83517"/>
    <w:rsid w:val="00C90C36"/>
    <w:rsid w:val="00C92165"/>
    <w:rsid w:val="00C95C68"/>
    <w:rsid w:val="00CA2BFB"/>
    <w:rsid w:val="00CA62E0"/>
    <w:rsid w:val="00CB1356"/>
    <w:rsid w:val="00CB19BA"/>
    <w:rsid w:val="00CB28A5"/>
    <w:rsid w:val="00CB2D27"/>
    <w:rsid w:val="00CB34EC"/>
    <w:rsid w:val="00CB3867"/>
    <w:rsid w:val="00CB5489"/>
    <w:rsid w:val="00CB6A01"/>
    <w:rsid w:val="00CC06F7"/>
    <w:rsid w:val="00CC1445"/>
    <w:rsid w:val="00CC144D"/>
    <w:rsid w:val="00CC583C"/>
    <w:rsid w:val="00CD014F"/>
    <w:rsid w:val="00CD5C7D"/>
    <w:rsid w:val="00CE04FE"/>
    <w:rsid w:val="00CE07FB"/>
    <w:rsid w:val="00CE128F"/>
    <w:rsid w:val="00CE4909"/>
    <w:rsid w:val="00CF05F0"/>
    <w:rsid w:val="00CF2A1D"/>
    <w:rsid w:val="00CF55FC"/>
    <w:rsid w:val="00CF7DB7"/>
    <w:rsid w:val="00D01C6A"/>
    <w:rsid w:val="00D02D40"/>
    <w:rsid w:val="00D051B7"/>
    <w:rsid w:val="00D209BE"/>
    <w:rsid w:val="00D23D0E"/>
    <w:rsid w:val="00D2777E"/>
    <w:rsid w:val="00D326FA"/>
    <w:rsid w:val="00D349D5"/>
    <w:rsid w:val="00D35299"/>
    <w:rsid w:val="00D4128E"/>
    <w:rsid w:val="00D45389"/>
    <w:rsid w:val="00D4746F"/>
    <w:rsid w:val="00D478BA"/>
    <w:rsid w:val="00D5022F"/>
    <w:rsid w:val="00D5119F"/>
    <w:rsid w:val="00D516D4"/>
    <w:rsid w:val="00D5179A"/>
    <w:rsid w:val="00D638BB"/>
    <w:rsid w:val="00D63D3F"/>
    <w:rsid w:val="00D64FF8"/>
    <w:rsid w:val="00D67D5B"/>
    <w:rsid w:val="00D738C4"/>
    <w:rsid w:val="00D81278"/>
    <w:rsid w:val="00D81754"/>
    <w:rsid w:val="00D81DEF"/>
    <w:rsid w:val="00D83249"/>
    <w:rsid w:val="00D832DC"/>
    <w:rsid w:val="00D84028"/>
    <w:rsid w:val="00D85667"/>
    <w:rsid w:val="00D85981"/>
    <w:rsid w:val="00D8706B"/>
    <w:rsid w:val="00D93BC9"/>
    <w:rsid w:val="00D966A1"/>
    <w:rsid w:val="00DA27DC"/>
    <w:rsid w:val="00DA52F2"/>
    <w:rsid w:val="00DA629B"/>
    <w:rsid w:val="00DA74E8"/>
    <w:rsid w:val="00DA7531"/>
    <w:rsid w:val="00DB5FEC"/>
    <w:rsid w:val="00DC2F15"/>
    <w:rsid w:val="00DC6BF2"/>
    <w:rsid w:val="00DD2039"/>
    <w:rsid w:val="00DE3B40"/>
    <w:rsid w:val="00DE441A"/>
    <w:rsid w:val="00DE563C"/>
    <w:rsid w:val="00DE7561"/>
    <w:rsid w:val="00DF012B"/>
    <w:rsid w:val="00DF1651"/>
    <w:rsid w:val="00DF6390"/>
    <w:rsid w:val="00E0238C"/>
    <w:rsid w:val="00E03591"/>
    <w:rsid w:val="00E03EEA"/>
    <w:rsid w:val="00E07B2A"/>
    <w:rsid w:val="00E165FE"/>
    <w:rsid w:val="00E17573"/>
    <w:rsid w:val="00E25BD3"/>
    <w:rsid w:val="00E33916"/>
    <w:rsid w:val="00E35317"/>
    <w:rsid w:val="00E3597E"/>
    <w:rsid w:val="00E3675F"/>
    <w:rsid w:val="00E41B96"/>
    <w:rsid w:val="00E42F45"/>
    <w:rsid w:val="00E50093"/>
    <w:rsid w:val="00E5799C"/>
    <w:rsid w:val="00E65EB2"/>
    <w:rsid w:val="00E726C3"/>
    <w:rsid w:val="00E753C7"/>
    <w:rsid w:val="00E75A69"/>
    <w:rsid w:val="00E77612"/>
    <w:rsid w:val="00E82447"/>
    <w:rsid w:val="00E843C8"/>
    <w:rsid w:val="00E84488"/>
    <w:rsid w:val="00E872C7"/>
    <w:rsid w:val="00E8774E"/>
    <w:rsid w:val="00E92065"/>
    <w:rsid w:val="00E93AE2"/>
    <w:rsid w:val="00E97074"/>
    <w:rsid w:val="00EA16DD"/>
    <w:rsid w:val="00EA1C7D"/>
    <w:rsid w:val="00EA336A"/>
    <w:rsid w:val="00EA53BB"/>
    <w:rsid w:val="00EB2FB6"/>
    <w:rsid w:val="00EB5B0F"/>
    <w:rsid w:val="00EB5CB1"/>
    <w:rsid w:val="00EC0502"/>
    <w:rsid w:val="00EC0854"/>
    <w:rsid w:val="00EC40CF"/>
    <w:rsid w:val="00EC5230"/>
    <w:rsid w:val="00ED0490"/>
    <w:rsid w:val="00ED465D"/>
    <w:rsid w:val="00EE0DA2"/>
    <w:rsid w:val="00EE1352"/>
    <w:rsid w:val="00EE735D"/>
    <w:rsid w:val="00EF035E"/>
    <w:rsid w:val="00EF0CC2"/>
    <w:rsid w:val="00EF199C"/>
    <w:rsid w:val="00F0166A"/>
    <w:rsid w:val="00F02272"/>
    <w:rsid w:val="00F03A26"/>
    <w:rsid w:val="00F11C1E"/>
    <w:rsid w:val="00F15C88"/>
    <w:rsid w:val="00F171E7"/>
    <w:rsid w:val="00F23E54"/>
    <w:rsid w:val="00F25290"/>
    <w:rsid w:val="00F25425"/>
    <w:rsid w:val="00F26E25"/>
    <w:rsid w:val="00F27371"/>
    <w:rsid w:val="00F2753C"/>
    <w:rsid w:val="00F342A1"/>
    <w:rsid w:val="00F40445"/>
    <w:rsid w:val="00F466CD"/>
    <w:rsid w:val="00F51010"/>
    <w:rsid w:val="00F55659"/>
    <w:rsid w:val="00F566C0"/>
    <w:rsid w:val="00F56B59"/>
    <w:rsid w:val="00F615EF"/>
    <w:rsid w:val="00F62314"/>
    <w:rsid w:val="00F63BF2"/>
    <w:rsid w:val="00F65A8D"/>
    <w:rsid w:val="00F70AB3"/>
    <w:rsid w:val="00F71073"/>
    <w:rsid w:val="00F71D44"/>
    <w:rsid w:val="00F82101"/>
    <w:rsid w:val="00F82CBB"/>
    <w:rsid w:val="00F91159"/>
    <w:rsid w:val="00F962DE"/>
    <w:rsid w:val="00FA0192"/>
    <w:rsid w:val="00FA328B"/>
    <w:rsid w:val="00FA5848"/>
    <w:rsid w:val="00FA6D2B"/>
    <w:rsid w:val="00FB446D"/>
    <w:rsid w:val="00FB61E8"/>
    <w:rsid w:val="00FC00DA"/>
    <w:rsid w:val="00FC28C3"/>
    <w:rsid w:val="00FC45B3"/>
    <w:rsid w:val="00FC73C2"/>
    <w:rsid w:val="00FD09FC"/>
    <w:rsid w:val="00FD1A27"/>
    <w:rsid w:val="00FD31F7"/>
    <w:rsid w:val="00FD5E6B"/>
    <w:rsid w:val="00FD6566"/>
    <w:rsid w:val="00FD7526"/>
    <w:rsid w:val="00FD7BAE"/>
    <w:rsid w:val="00FE5854"/>
    <w:rsid w:val="00FF15E7"/>
    <w:rsid w:val="00FF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5EE97-E6F1-42A4-999F-D8F617CC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3547</Words>
  <Characters>20223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2016-04-24T10:31:00Z</cp:lastPrinted>
  <dcterms:created xsi:type="dcterms:W3CDTF">2013-05-14T11:16:00Z</dcterms:created>
  <dcterms:modified xsi:type="dcterms:W3CDTF">2016-07-08T04:46:00Z</dcterms:modified>
</cp:coreProperties>
</file>