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841BA5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841BA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EA2D9F" w:rsidP="00EA2D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EB7">
              <w:rPr>
                <w:rFonts w:ascii="Times New Roman" w:hAnsi="Times New Roman"/>
                <w:sz w:val="24"/>
                <w:szCs w:val="24"/>
              </w:rPr>
              <w:t>0</w:t>
            </w:r>
            <w:r w:rsidR="00B41D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>.201</w:t>
            </w:r>
            <w:r w:rsidR="00B41D72">
              <w:rPr>
                <w:rFonts w:ascii="Times New Roman" w:hAnsi="Times New Roman"/>
                <w:sz w:val="24"/>
                <w:szCs w:val="24"/>
              </w:rPr>
              <w:t>5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9E192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E19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О</w:t>
      </w:r>
      <w:r w:rsidR="00E93954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сводн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2057E4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>»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824E5" w:rsidRDefault="000824E5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сводную бюджетную роспись муниципального образования «Северное сельское поселение» по расходам 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 приложению 1 .           </w:t>
      </w:r>
    </w:p>
    <w:p w:rsidR="000824E5" w:rsidRDefault="000824E5" w:rsidP="009E1921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«Северное сельское поселение»  по доходам 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 приложению 2.</w:t>
      </w:r>
    </w:p>
    <w:p w:rsidR="000824E5" w:rsidRDefault="000824E5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3. </w:t>
      </w:r>
    </w:p>
    <w:p w:rsidR="000824E5" w:rsidRDefault="000824E5" w:rsidP="009E1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 (обнародования).</w:t>
      </w:r>
    </w:p>
    <w:p w:rsidR="000824E5" w:rsidRDefault="000824E5" w:rsidP="009E1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24E5" w:rsidRDefault="000824E5" w:rsidP="000824E5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24E44">
        <w:tc>
          <w:tcPr>
            <w:tcW w:w="4643" w:type="dxa"/>
            <w:shd w:val="clear" w:color="auto" w:fill="auto"/>
          </w:tcPr>
          <w:p w:rsidR="00A7417C" w:rsidRPr="00D969EF" w:rsidRDefault="00FA130B" w:rsidP="00A741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</w:t>
            </w:r>
            <w:r w:rsidR="002279B7">
              <w:rPr>
                <w:rFonts w:ascii="Times New Roman" w:hAnsi="Times New Roman"/>
              </w:rPr>
              <w:t>а</w:t>
            </w:r>
            <w:r w:rsidR="00A7417C" w:rsidRPr="00D969EF">
              <w:rPr>
                <w:rFonts w:ascii="Times New Roman" w:hAnsi="Times New Roman"/>
              </w:rPr>
              <w:t xml:space="preserve"> </w:t>
            </w:r>
            <w:proofErr w:type="gramStart"/>
            <w:r w:rsidR="00A7417C"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</w:t>
            </w:r>
            <w:r w:rsidR="00C20079">
              <w:rPr>
                <w:rFonts w:ascii="Times New Roman" w:hAnsi="Times New Roman"/>
              </w:rPr>
              <w:t xml:space="preserve">       </w:t>
            </w:r>
            <w:r w:rsidRPr="00D969EF">
              <w:rPr>
                <w:rFonts w:ascii="Times New Roman" w:hAnsi="Times New Roman"/>
              </w:rPr>
              <w:t xml:space="preserve"> </w:t>
            </w:r>
            <w:r w:rsidR="002279B7">
              <w:rPr>
                <w:rFonts w:ascii="Times New Roman" w:hAnsi="Times New Roman"/>
              </w:rPr>
              <w:t>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631D3" w:rsidRDefault="008631D3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8631D3" w:rsidRDefault="008631D3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2E7D5A" w:rsidRDefault="002E7D5A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1D3708" w:rsidRDefault="001D3708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2E7D5A" w:rsidRDefault="002E7D5A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2E7D5A" w:rsidRDefault="002E7D5A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41D72" w:rsidRPr="00D969EF" w:rsidRDefault="00B87EB7" w:rsidP="00B41D72">
      <w:pPr>
        <w:pStyle w:val="a5"/>
        <w:jc w:val="right"/>
      </w:pPr>
      <w:r>
        <w:rPr>
          <w:rFonts w:ascii="Times New Roman" w:hAnsi="Times New Roman"/>
          <w:bCs/>
          <w:sz w:val="20"/>
          <w:szCs w:val="20"/>
        </w:rPr>
        <w:t xml:space="preserve">   от  </w:t>
      </w:r>
      <w:r w:rsidR="009E1921">
        <w:rPr>
          <w:rFonts w:ascii="Times New Roman" w:hAnsi="Times New Roman"/>
          <w:bCs/>
          <w:sz w:val="20"/>
          <w:szCs w:val="20"/>
        </w:rPr>
        <w:t>30</w:t>
      </w:r>
      <w:r w:rsidR="00B41D72" w:rsidRPr="00D969EF">
        <w:rPr>
          <w:rFonts w:ascii="Times New Roman" w:hAnsi="Times New Roman"/>
          <w:bCs/>
          <w:sz w:val="20"/>
          <w:szCs w:val="20"/>
        </w:rPr>
        <w:t>.0</w:t>
      </w:r>
      <w:r w:rsidR="009E1921">
        <w:rPr>
          <w:rFonts w:ascii="Times New Roman" w:hAnsi="Times New Roman"/>
          <w:bCs/>
          <w:sz w:val="20"/>
          <w:szCs w:val="20"/>
        </w:rPr>
        <w:t>9</w:t>
      </w:r>
      <w:r w:rsidR="00B41D72" w:rsidRPr="00D969EF">
        <w:rPr>
          <w:rFonts w:ascii="Times New Roman" w:hAnsi="Times New Roman"/>
          <w:bCs/>
          <w:sz w:val="20"/>
          <w:szCs w:val="20"/>
        </w:rPr>
        <w:t>.201</w:t>
      </w:r>
      <w:r w:rsidR="00B41D72">
        <w:rPr>
          <w:rFonts w:ascii="Times New Roman" w:hAnsi="Times New Roman"/>
          <w:bCs/>
          <w:sz w:val="20"/>
          <w:szCs w:val="20"/>
        </w:rPr>
        <w:t>5</w:t>
      </w:r>
      <w:r w:rsidR="00B41D72" w:rsidRPr="00D969EF">
        <w:rPr>
          <w:rFonts w:ascii="Times New Roman" w:hAnsi="Times New Roman"/>
          <w:bCs/>
          <w:sz w:val="20"/>
          <w:szCs w:val="20"/>
        </w:rPr>
        <w:t xml:space="preserve"> №</w:t>
      </w:r>
      <w:r w:rsidR="009E1921">
        <w:rPr>
          <w:rFonts w:ascii="Times New Roman" w:hAnsi="Times New Roman"/>
          <w:bCs/>
          <w:sz w:val="20"/>
          <w:szCs w:val="20"/>
        </w:rPr>
        <w:t>40</w:t>
      </w:r>
    </w:p>
    <w:tbl>
      <w:tblPr>
        <w:tblpPr w:leftFromText="180" w:rightFromText="180" w:vertAnchor="text" w:horzAnchor="margin" w:tblpY="95"/>
        <w:tblW w:w="95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35"/>
        <w:gridCol w:w="4910"/>
        <w:gridCol w:w="1770"/>
        <w:gridCol w:w="30"/>
      </w:tblGrid>
      <w:tr w:rsidR="00B41D72" w:rsidRPr="00E611EE" w:rsidTr="00B41D72">
        <w:trPr>
          <w:gridAfter w:val="1"/>
          <w:wAfter w:w="30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B41D72" w:rsidRPr="005C423F" w:rsidRDefault="00B41D72" w:rsidP="00B41D7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B41D72" w:rsidRPr="00E611EE" w:rsidRDefault="00B41D72" w:rsidP="00886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 xml:space="preserve">образования «Северное сельское поселение» на </w:t>
            </w:r>
            <w:r>
              <w:rPr>
                <w:rFonts w:ascii="Times New Roman" w:hAnsi="Times New Roman"/>
                <w:b/>
              </w:rPr>
              <w:t xml:space="preserve">1 </w:t>
            </w:r>
            <w:r w:rsidR="00886BF2">
              <w:rPr>
                <w:rFonts w:ascii="Times New Roman" w:hAnsi="Times New Roman"/>
                <w:b/>
              </w:rPr>
              <w:t>октября</w:t>
            </w:r>
            <w:r>
              <w:rPr>
                <w:rFonts w:ascii="Times New Roman" w:hAnsi="Times New Roman"/>
                <w:b/>
              </w:rPr>
              <w:t xml:space="preserve"> 2015</w:t>
            </w:r>
            <w:r w:rsidRPr="005C423F">
              <w:rPr>
                <w:rFonts w:ascii="Times New Roman" w:hAnsi="Times New Roman"/>
                <w:b/>
              </w:rPr>
              <w:t xml:space="preserve">  год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B41D72" w:rsidRPr="00E611EE" w:rsidTr="00B41D72">
        <w:trPr>
          <w:gridBefore w:val="1"/>
          <w:wBefore w:w="30" w:type="dxa"/>
          <w:trHeight w:val="47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Pr="00E611EE" w:rsidRDefault="00DB77F9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назначения</w:t>
            </w:r>
            <w:r w:rsidR="00B41D72" w:rsidRPr="00E611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</w:t>
            </w:r>
          </w:p>
        </w:tc>
      </w:tr>
      <w:tr w:rsidR="00B41D72" w:rsidRPr="00E611EE" w:rsidTr="00B41D72">
        <w:trPr>
          <w:gridBefore w:val="1"/>
          <w:wBefore w:w="30" w:type="dxa"/>
          <w:trHeight w:val="18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тыс. руб.</w:t>
            </w:r>
          </w:p>
        </w:tc>
      </w:tr>
      <w:tr w:rsidR="00B41D72" w:rsidRPr="00E611EE" w:rsidTr="00B41D72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5D3A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r w:rsidR="005D3AEC">
              <w:rPr>
                <w:bCs/>
                <w:color w:val="000000"/>
              </w:rPr>
              <w:t xml:space="preserve"> всего: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C679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  <w:r w:rsidR="00C6790E">
              <w:rPr>
                <w:b/>
                <w:bCs/>
                <w:color w:val="000000"/>
              </w:rPr>
              <w:t>63</w:t>
            </w:r>
            <w:r>
              <w:rPr>
                <w:b/>
                <w:bCs/>
                <w:color w:val="000000"/>
              </w:rPr>
              <w:t>,973</w:t>
            </w:r>
          </w:p>
        </w:tc>
      </w:tr>
      <w:tr w:rsidR="00B41D72" w:rsidRPr="00E611EE" w:rsidTr="00B41D72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B41D72" w:rsidRPr="00E611EE" w:rsidTr="00B41D72">
        <w:trPr>
          <w:gridBefore w:val="1"/>
          <w:wBefore w:w="30" w:type="dxa"/>
          <w:trHeight w:val="3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</w:tr>
      <w:tr w:rsidR="00B41D72" w:rsidRPr="00E611EE" w:rsidTr="00B41D72">
        <w:trPr>
          <w:gridBefore w:val="1"/>
          <w:wBefore w:w="30" w:type="dxa"/>
          <w:trHeight w:val="24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E1921">
              <w:rPr>
                <w:b/>
                <w:color w:val="000000"/>
              </w:rPr>
              <w:t>,5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r w:rsidR="009E1921">
              <w:rPr>
                <w:color w:val="000000"/>
              </w:rPr>
              <w:t>,5</w:t>
            </w:r>
          </w:p>
        </w:tc>
      </w:tr>
      <w:tr w:rsidR="00B41D72" w:rsidRPr="001A50A4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 xml:space="preserve">1 08 04020 01 </w:t>
            </w:r>
            <w:r w:rsidRPr="00161DE9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61DE9">
              <w:rPr>
                <w:bCs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A50A4" w:rsidRDefault="00B41D72" w:rsidP="009E1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50A4">
              <w:rPr>
                <w:b/>
                <w:color w:val="000000"/>
              </w:rPr>
              <w:t>1</w:t>
            </w:r>
            <w:r w:rsidR="009E1921">
              <w:rPr>
                <w:b/>
                <w:color w:val="000000"/>
              </w:rPr>
              <w:t>,5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rPr>
                <w:bCs/>
                <w:i/>
              </w:rPr>
            </w:pPr>
            <w:r w:rsidRPr="00E611EE">
              <w:rPr>
                <w:bCs/>
                <w:i/>
              </w:rPr>
              <w:t xml:space="preserve">182 1 03 00 </w:t>
            </w:r>
            <w:proofErr w:type="spellStart"/>
            <w:r w:rsidRPr="00E611EE">
              <w:rPr>
                <w:bCs/>
                <w:i/>
              </w:rPr>
              <w:t>00</w:t>
            </w:r>
            <w:proofErr w:type="spellEnd"/>
            <w:r w:rsidRPr="00E611EE">
              <w:rPr>
                <w:bCs/>
                <w:i/>
              </w:rPr>
              <w:t xml:space="preserve"> 0 00 0 000 110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182 1 03 02 00 0 01 0 000 110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41D72" w:rsidRPr="00E611EE" w:rsidTr="00B41D72">
        <w:trPr>
          <w:gridBefore w:val="1"/>
          <w:wBefore w:w="30" w:type="dxa"/>
          <w:trHeight w:val="91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lastRenderedPageBreak/>
              <w:t>0001 11 00000 00 0000 000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</w:tr>
      <w:tr w:rsidR="00B41D72" w:rsidRPr="001A50A4" w:rsidTr="00B41D72">
        <w:trPr>
          <w:gridBefore w:val="1"/>
          <w:wBefore w:w="30" w:type="dxa"/>
          <w:trHeight w:val="3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901 1 11 05035 10 0000 120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9A6D83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E611EE">
              <w:rPr>
                <w:color w:val="000000"/>
              </w:rPr>
              <w:t>ходы</w:t>
            </w:r>
            <w:r w:rsidR="00B41D72" w:rsidRPr="00E611EE">
              <w:rPr>
                <w:color w:val="000000"/>
              </w:rPr>
              <w:t xml:space="preserve"> от сдачи в аренду имущества,</w:t>
            </w:r>
          </w:p>
          <w:p w:rsidR="00B41D72" w:rsidRPr="00E611EE" w:rsidRDefault="009A6D83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611EE">
              <w:rPr>
                <w:color w:val="000000"/>
              </w:rPr>
              <w:t>ходящегося</w:t>
            </w:r>
            <w:proofErr w:type="gramEnd"/>
            <w:r w:rsidR="00B41D72" w:rsidRPr="00E611EE">
              <w:rPr>
                <w:color w:val="000000"/>
              </w:rPr>
              <w:t xml:space="preserve"> в оперативном управлении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1A50A4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B41D72" w:rsidRPr="00E611EE" w:rsidTr="00B41D72">
        <w:trPr>
          <w:gridBefore w:val="1"/>
          <w:wBefore w:w="30" w:type="dxa"/>
          <w:trHeight w:val="28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A36AC" w:rsidRDefault="00B741BA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4055,773</w:t>
            </w:r>
          </w:p>
        </w:tc>
      </w:tr>
      <w:tr w:rsidR="00B41D72" w:rsidRPr="00E611EE" w:rsidTr="00B41D72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A36AC" w:rsidRDefault="00B741BA" w:rsidP="009E1921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</w:rPr>
              <w:t>4</w:t>
            </w:r>
            <w:r w:rsidR="009E1921">
              <w:rPr>
                <w:b/>
                <w:bCs/>
                <w:color w:val="000000"/>
              </w:rPr>
              <w:t>572</w:t>
            </w:r>
            <w:r>
              <w:rPr>
                <w:b/>
                <w:bCs/>
                <w:color w:val="000000"/>
              </w:rPr>
              <w:t>,</w:t>
            </w:r>
            <w:r w:rsidR="009E1921">
              <w:rPr>
                <w:b/>
                <w:bCs/>
                <w:color w:val="000000"/>
              </w:rPr>
              <w:t>835</w:t>
            </w:r>
          </w:p>
        </w:tc>
      </w:tr>
      <w:tr w:rsidR="00B41D72" w:rsidRPr="00E611EE" w:rsidTr="00B41D72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u w:val="single"/>
              </w:rPr>
              <w:t>1092,772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color w:val="000000"/>
              </w:rPr>
              <w:t>1092,772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104,7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104,7</w:t>
            </w:r>
          </w:p>
        </w:tc>
      </w:tr>
      <w:tr w:rsidR="00B41D72" w:rsidRPr="00E611EE" w:rsidTr="00B41D72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D0256C" w:rsidRDefault="00B741BA" w:rsidP="009E192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</w:t>
            </w:r>
            <w:r w:rsidR="009E1921">
              <w:rPr>
                <w:color w:val="000000"/>
                <w:u w:val="single"/>
              </w:rPr>
              <w:t>380,363</w:t>
            </w:r>
          </w:p>
        </w:tc>
      </w:tr>
      <w:tr w:rsidR="00AC7B1A" w:rsidRPr="00E611EE" w:rsidTr="00B41D72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AC7B1A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B1A">
              <w:rPr>
                <w:color w:val="000000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AC7B1A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B1A">
              <w:rPr>
                <w:color w:val="00000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AC7B1A" w:rsidRDefault="009E1921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2878,183</w:t>
            </w:r>
          </w:p>
        </w:tc>
      </w:tr>
      <w:tr w:rsidR="00AC7B1A" w:rsidRPr="00E611EE" w:rsidTr="00B41D72">
        <w:trPr>
          <w:gridBefore w:val="1"/>
          <w:wBefore w:w="30" w:type="dxa"/>
          <w:trHeight w:val="93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F0">
              <w:rPr>
                <w:color w:val="000000"/>
              </w:rPr>
              <w:t>000 2 02 0405610  0000 151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1D72">
              <w:rPr>
                <w:color w:val="000000"/>
              </w:rPr>
              <w:t>Иные межбюджетные трансферты на финансирование обеспечения дорожной деятельности (</w:t>
            </w:r>
            <w:proofErr w:type="spellStart"/>
            <w:r w:rsidRPr="00B41D72">
              <w:rPr>
                <w:color w:val="000000"/>
              </w:rPr>
              <w:t>фед</w:t>
            </w:r>
            <w:proofErr w:type="gramStart"/>
            <w:r w:rsidRPr="00B41D72">
              <w:rPr>
                <w:color w:val="000000"/>
              </w:rPr>
              <w:t>.б</w:t>
            </w:r>
            <w:proofErr w:type="gramEnd"/>
            <w:r w:rsidRPr="00B41D72">
              <w:rPr>
                <w:color w:val="000000"/>
              </w:rPr>
              <w:t>юд</w:t>
            </w:r>
            <w:proofErr w:type="spellEnd"/>
            <w:r w:rsidRPr="00B41D72">
              <w:rPr>
                <w:color w:val="000000"/>
              </w:rPr>
              <w:t>.)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AC7B1A" w:rsidP="00AC7B1A">
            <w:pPr>
              <w:autoSpaceDE w:val="0"/>
              <w:autoSpaceDN w:val="0"/>
              <w:adjustRightInd w:val="0"/>
              <w:jc w:val="center"/>
            </w:pPr>
            <w:r w:rsidRPr="00417586">
              <w:t>11,6</w:t>
            </w:r>
          </w:p>
        </w:tc>
      </w:tr>
      <w:tr w:rsidR="00AC7B1A" w:rsidRPr="00E611EE" w:rsidTr="00B41D72">
        <w:trPr>
          <w:gridBefore w:val="1"/>
          <w:wBefore w:w="30" w:type="dxa"/>
          <w:trHeight w:val="6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9E1921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AC7B1A" w:rsidRPr="00E611EE" w:rsidTr="00B41D72">
        <w:trPr>
          <w:gridBefore w:val="1"/>
          <w:wBefore w:w="30" w:type="dxa"/>
          <w:trHeight w:val="41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AC7B1A" w:rsidRPr="00E611EE" w:rsidTr="00B41D72">
        <w:trPr>
          <w:gridBefore w:val="1"/>
          <w:wBefore w:w="30" w:type="dxa"/>
          <w:trHeight w:val="40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9E1921" w:rsidP="00AC7B1A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9E1921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21" w:rsidRPr="009E1921" w:rsidRDefault="009E1921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21" w:rsidRPr="00E611EE" w:rsidRDefault="009E1921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строительство и содержание автомобильных дорог и инженерных сооружений  на них в границах городских округов и поселений в рамках благоустройства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921" w:rsidRDefault="009E1921" w:rsidP="00AC7B1A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000 2 19 05000 10 000 151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429,162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000 2 19 05000 10 000 151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-429,162</w:t>
            </w:r>
          </w:p>
        </w:tc>
      </w:tr>
    </w:tbl>
    <w:p w:rsidR="00B41D72" w:rsidRPr="00D969EF" w:rsidRDefault="00B41D72" w:rsidP="00B41D72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445A60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к постановлению  Администрации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41D72" w:rsidRPr="005C423F" w:rsidRDefault="00B87EB7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</w:t>
      </w:r>
      <w:r w:rsidR="00447E99">
        <w:rPr>
          <w:rFonts w:ascii="Times New Roman" w:hAnsi="Times New Roman"/>
          <w:bCs/>
          <w:sz w:val="20"/>
          <w:szCs w:val="20"/>
        </w:rPr>
        <w:t>3</w:t>
      </w:r>
      <w:r w:rsidR="001E7EDD">
        <w:rPr>
          <w:rFonts w:ascii="Times New Roman" w:hAnsi="Times New Roman"/>
          <w:bCs/>
          <w:sz w:val="20"/>
          <w:szCs w:val="20"/>
        </w:rPr>
        <w:t>0</w:t>
      </w:r>
      <w:r w:rsidR="00B41D72" w:rsidRPr="005C423F">
        <w:rPr>
          <w:rFonts w:ascii="Times New Roman" w:hAnsi="Times New Roman"/>
          <w:bCs/>
          <w:sz w:val="20"/>
          <w:szCs w:val="20"/>
        </w:rPr>
        <w:t>.0</w:t>
      </w:r>
      <w:r w:rsidR="00447E99">
        <w:rPr>
          <w:rFonts w:ascii="Times New Roman" w:hAnsi="Times New Roman"/>
          <w:bCs/>
          <w:sz w:val="20"/>
          <w:szCs w:val="20"/>
        </w:rPr>
        <w:t>9</w:t>
      </w:r>
      <w:r w:rsidR="00B41D72" w:rsidRPr="005C423F">
        <w:rPr>
          <w:rFonts w:ascii="Times New Roman" w:hAnsi="Times New Roman"/>
          <w:bCs/>
          <w:sz w:val="20"/>
          <w:szCs w:val="20"/>
        </w:rPr>
        <w:t>.201</w:t>
      </w:r>
      <w:r w:rsidR="00B41D72">
        <w:rPr>
          <w:rFonts w:ascii="Times New Roman" w:hAnsi="Times New Roman"/>
          <w:bCs/>
          <w:sz w:val="20"/>
          <w:szCs w:val="20"/>
        </w:rPr>
        <w:t>5</w:t>
      </w:r>
      <w:r w:rsidR="00B41D72" w:rsidRPr="005C423F">
        <w:rPr>
          <w:rFonts w:ascii="Times New Roman" w:hAnsi="Times New Roman"/>
          <w:bCs/>
          <w:sz w:val="20"/>
          <w:szCs w:val="20"/>
        </w:rPr>
        <w:t xml:space="preserve"> №</w:t>
      </w:r>
      <w:r w:rsidR="00447E99">
        <w:rPr>
          <w:rFonts w:ascii="Times New Roman" w:hAnsi="Times New Roman"/>
          <w:bCs/>
          <w:sz w:val="20"/>
          <w:szCs w:val="20"/>
        </w:rPr>
        <w:t>40</w:t>
      </w:r>
      <w:r w:rsidR="00B41D72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500"/>
        <w:gridCol w:w="1011"/>
        <w:gridCol w:w="1010"/>
        <w:gridCol w:w="1011"/>
        <w:gridCol w:w="832"/>
        <w:gridCol w:w="992"/>
      </w:tblGrid>
      <w:tr w:rsidR="00B41D72" w:rsidTr="00920459">
        <w:trPr>
          <w:gridBefore w:val="1"/>
          <w:wBefore w:w="30" w:type="dxa"/>
          <w:trHeight w:val="7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41D72" w:rsidRPr="00A04313" w:rsidRDefault="00B41D72" w:rsidP="00445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муниципального образования " Северное сельское поселение"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445A60">
              <w:rPr>
                <w:rFonts w:ascii="Times New Roman" w:hAnsi="Times New Roman"/>
                <w:b/>
                <w:bCs/>
                <w:color w:val="000000"/>
              </w:rPr>
              <w:t>октября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</w:tc>
      </w:tr>
      <w:tr w:rsidR="00B41D72" w:rsidTr="00920459">
        <w:trPr>
          <w:trHeight w:val="30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Default="00920459" w:rsidP="00DB77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Бюджетные назначен</w:t>
            </w:r>
            <w:r w:rsidR="00DB77F9">
              <w:rPr>
                <w:rFonts w:ascii="Times New Roman CYR" w:hAnsi="Times New Roman CYR" w:cs="Times New Roman CYR"/>
                <w:color w:val="000000"/>
              </w:rPr>
              <w:t>ия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B41D72">
              <w:rPr>
                <w:rFonts w:ascii="Times New Roman CYR" w:hAnsi="Times New Roman CYR" w:cs="Times New Roman CYR"/>
                <w:color w:val="000000"/>
              </w:rPr>
              <w:t>(тыс. руб.)</w:t>
            </w:r>
          </w:p>
        </w:tc>
      </w:tr>
      <w:tr w:rsidR="00B41D72" w:rsidTr="00920459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DB77F9" w:rsidP="00445A6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</w:t>
            </w:r>
            <w:r w:rsidR="00445A60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221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,</w:t>
            </w:r>
            <w:r w:rsidR="00445A60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41D72" w:rsidRPr="00E365C5" w:rsidTr="00920459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41D72" w:rsidRPr="0008427E" w:rsidTr="00920459">
        <w:trPr>
          <w:trHeight w:val="37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5A60" w:rsidP="009673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3679,499</w:t>
            </w:r>
          </w:p>
        </w:tc>
      </w:tr>
      <w:tr w:rsidR="00B41D72" w:rsidRPr="00230ABE" w:rsidTr="00920459">
        <w:trPr>
          <w:trHeight w:val="73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824</w:t>
            </w:r>
          </w:p>
        </w:tc>
      </w:tr>
      <w:tr w:rsidR="00B41D72" w:rsidRPr="005B403D" w:rsidTr="00920459">
        <w:trPr>
          <w:trHeight w:val="362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824</w:t>
            </w:r>
          </w:p>
        </w:tc>
      </w:tr>
      <w:tr w:rsidR="00B41D72" w:rsidRPr="005B403D" w:rsidTr="00920459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774</w:t>
            </w:r>
          </w:p>
        </w:tc>
      </w:tr>
      <w:tr w:rsidR="00447E99" w:rsidRPr="005B403D" w:rsidTr="00920459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E99" w:rsidRPr="00537FD2" w:rsidRDefault="00447E99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B41D72" w:rsidRPr="00F43016" w:rsidTr="00920459">
        <w:trPr>
          <w:trHeight w:val="116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2719,44</w:t>
            </w:r>
          </w:p>
        </w:tc>
      </w:tr>
      <w:tr w:rsidR="00B41D72" w:rsidRPr="005B403D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7E9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2719,44</w:t>
            </w:r>
          </w:p>
        </w:tc>
      </w:tr>
      <w:tr w:rsidR="00B41D7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967338" w:rsidP="00B41D72">
            <w:pPr>
              <w:jc w:val="center"/>
              <w:outlineLvl w:val="0"/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2057,105</w:t>
            </w:r>
          </w:p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41D7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5D3AEC" w:rsidP="00B41D7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37FD2">
              <w:rPr>
                <w:i/>
                <w:sz w:val="20"/>
                <w:szCs w:val="20"/>
              </w:rPr>
              <w:t>11,2</w:t>
            </w:r>
          </w:p>
          <w:p w:rsidR="00B41D72" w:rsidRPr="00537FD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7FD2" w:rsidRPr="00537FD2" w:rsidTr="00447E99">
        <w:trPr>
          <w:trHeight w:val="110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447E99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  <w:p w:rsidR="00537FD2" w:rsidRPr="00537FD2" w:rsidRDefault="00537FD2" w:rsidP="00447E99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37FD2">
              <w:rPr>
                <w:i/>
                <w:sz w:val="20"/>
                <w:szCs w:val="20"/>
              </w:rPr>
              <w:t>164</w:t>
            </w:r>
          </w:p>
          <w:p w:rsidR="00537FD2" w:rsidRPr="00537FD2" w:rsidRDefault="00537FD2" w:rsidP="00447E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iCs/>
                <w:color w:val="000000"/>
                <w:sz w:val="20"/>
                <w:szCs w:val="2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sz w:val="20"/>
                <w:szCs w:val="20"/>
              </w:rPr>
              <w:t>482,135</w:t>
            </w: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537FD2" w:rsidRPr="00537FD2" w:rsidTr="00920459">
        <w:trPr>
          <w:trHeight w:val="62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lastRenderedPageBreak/>
              <w:t xml:space="preserve"> 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920459">
        <w:trPr>
          <w:trHeight w:val="62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920459">
        <w:trPr>
          <w:trHeight w:val="24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920459">
        <w:trPr>
          <w:trHeight w:val="26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jc w:val="center"/>
              <w:rPr>
                <w:sz w:val="20"/>
                <w:szCs w:val="20"/>
                <w:highlight w:val="darkGreen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jc w:val="center"/>
              <w:rPr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15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15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15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15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57,059</w:t>
            </w:r>
          </w:p>
        </w:tc>
      </w:tr>
      <w:tr w:rsidR="00537FD2" w:rsidRPr="00537FD2" w:rsidTr="00920459">
        <w:trPr>
          <w:trHeight w:val="42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9998002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2,16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jc w:val="both"/>
              <w:rPr>
                <w:color w:val="000000"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9998003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0,899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Северного сельского поселения на 2015-2017 годы и на перспективу до 2025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7957000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Реконструкция гаража для коммунальной техники.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02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104,7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104,7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proofErr w:type="spellStart"/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B3F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99,8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7,9</w:t>
            </w:r>
          </w:p>
        </w:tc>
      </w:tr>
      <w:tr w:rsidR="00537FD2" w:rsidRPr="00537FD2" w:rsidTr="00920459">
        <w:trPr>
          <w:trHeight w:val="4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darkGreen"/>
              </w:rPr>
            </w:pPr>
            <w:r w:rsidRPr="00537FD2">
              <w:rPr>
                <w:b/>
                <w:bCs/>
                <w:sz w:val="20"/>
                <w:szCs w:val="20"/>
              </w:rPr>
              <w:t>601,861</w:t>
            </w:r>
          </w:p>
        </w:tc>
      </w:tr>
      <w:tr w:rsidR="00537FD2" w:rsidRPr="00537FD2" w:rsidTr="00920459">
        <w:trPr>
          <w:trHeight w:val="4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537FD2">
              <w:rPr>
                <w:iCs/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75E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     80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 xml:space="preserve">«Социальное  развитие сел Александровского   района Томской </w:t>
            </w:r>
            <w:r w:rsidRPr="00537FD2">
              <w:rPr>
                <w:bCs/>
                <w:color w:val="000000"/>
                <w:sz w:val="20"/>
                <w:szCs w:val="20"/>
              </w:rPr>
              <w:lastRenderedPageBreak/>
              <w:t>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lastRenderedPageBreak/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504,5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1820000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межбюджетные трансферты на финансирование обеспечения дорожной деятельности (</w:t>
            </w:r>
            <w:proofErr w:type="spellStart"/>
            <w:r w:rsidRPr="00537FD2">
              <w:rPr>
                <w:color w:val="000000"/>
                <w:sz w:val="20"/>
                <w:szCs w:val="20"/>
              </w:rPr>
              <w:t>фед</w:t>
            </w:r>
            <w:proofErr w:type="gramStart"/>
            <w:r w:rsidRPr="00537FD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37FD2">
              <w:rPr>
                <w:color w:val="000000"/>
                <w:sz w:val="20"/>
                <w:szCs w:val="20"/>
              </w:rPr>
              <w:t>юд</w:t>
            </w:r>
            <w:proofErr w:type="spellEnd"/>
            <w:r w:rsidRPr="00537FD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342,9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C33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C33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C33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C33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C33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darkCyan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 на них в границах городских округов и поселений в рамках благоустройства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22,9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/>
                <w:color w:val="000000"/>
                <w:sz w:val="20"/>
                <w:szCs w:val="20"/>
              </w:rPr>
            </w:pPr>
            <w:r w:rsidRPr="00537FD2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17,361</w:t>
            </w:r>
          </w:p>
        </w:tc>
      </w:tr>
      <w:tr w:rsidR="00537FD2" w:rsidRPr="00537FD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17,361</w:t>
            </w:r>
          </w:p>
        </w:tc>
      </w:tr>
      <w:tr w:rsidR="00537FD2" w:rsidRPr="00537FD2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154,639</w:t>
            </w:r>
          </w:p>
        </w:tc>
      </w:tr>
      <w:tr w:rsidR="00537FD2" w:rsidRPr="00537FD2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17,639</w:t>
            </w:r>
          </w:p>
        </w:tc>
      </w:tr>
      <w:tr w:rsidR="00537FD2" w:rsidRPr="00537FD2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Обслуживание линий электропередач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17,639</w:t>
            </w:r>
          </w:p>
        </w:tc>
      </w:tr>
      <w:tr w:rsidR="00537FD2" w:rsidRPr="00537FD2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FB57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17,639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137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35</w:t>
            </w: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35</w:t>
            </w: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Default="00FB571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54,3</w:t>
            </w:r>
          </w:p>
          <w:p w:rsidR="00FB5718" w:rsidRPr="00537FD2" w:rsidRDefault="00FB571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54,3</w:t>
            </w: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b/>
                <w:bCs/>
                <w:i/>
                <w:color w:val="FF19FF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537FD2" w:rsidRPr="00537FD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537FD2" w:rsidRPr="00537FD2" w:rsidTr="00920459">
        <w:trPr>
          <w:trHeight w:val="37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7FD2">
              <w:rPr>
                <w:color w:val="000000"/>
                <w:sz w:val="20"/>
                <w:szCs w:val="2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FB57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  <w:r w:rsidR="00FB5718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32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,156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614,156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  <w:highlight w:val="darkGreen"/>
              </w:rPr>
            </w:pP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562,156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562,156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</w:tr>
      <w:tr w:rsidR="00537FD2" w:rsidRPr="00537FD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9673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FD2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FD2">
              <w:rPr>
                <w:b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FB57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537FD2" w:rsidRPr="00537FD2" w:rsidRDefault="00FB5718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FB57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</w:t>
            </w:r>
            <w:r w:rsidR="00FB571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FB57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</w:t>
            </w:r>
            <w:r w:rsidR="00FB571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537FD2" w:rsidRPr="00537FD2" w:rsidTr="00A36307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A36307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537FD2" w:rsidRPr="00537FD2" w:rsidRDefault="00FB5718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FB5718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537FD2" w:rsidRPr="00537FD2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A36307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537FD2" w:rsidRPr="00537FD2" w:rsidTr="00920459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110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537FD2" w:rsidRPr="00537FD2" w:rsidTr="00920459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537FD2" w:rsidRPr="00537FD2" w:rsidTr="00920459">
        <w:trPr>
          <w:trHeight w:val="20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8,5</w:t>
            </w:r>
          </w:p>
        </w:tc>
      </w:tr>
    </w:tbl>
    <w:p w:rsidR="00B41D72" w:rsidRPr="00537FD2" w:rsidRDefault="00B41D72" w:rsidP="00B41D72">
      <w:pPr>
        <w:rPr>
          <w:rFonts w:ascii="Times New Roman" w:hAnsi="Times New Roman"/>
          <w:sz w:val="20"/>
          <w:szCs w:val="20"/>
        </w:rPr>
      </w:pPr>
    </w:p>
    <w:p w:rsidR="00B41D72" w:rsidRPr="00537FD2" w:rsidRDefault="00B41D72" w:rsidP="00B41D72">
      <w:pPr>
        <w:rPr>
          <w:rFonts w:ascii="Times New Roman" w:hAnsi="Times New Roman"/>
          <w:sz w:val="20"/>
          <w:szCs w:val="20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AB3F8B" w:rsidRPr="00D969EF" w:rsidRDefault="00AB3F8B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445A60" w:rsidRDefault="00445A60" w:rsidP="00B41D72">
      <w:pPr>
        <w:rPr>
          <w:rFonts w:ascii="Times New Roman" w:hAnsi="Times New Roman"/>
        </w:rPr>
      </w:pPr>
    </w:p>
    <w:p w:rsidR="00445A60" w:rsidRDefault="00445A60" w:rsidP="00B41D72">
      <w:pPr>
        <w:rPr>
          <w:rFonts w:ascii="Times New Roman" w:hAnsi="Times New Roman"/>
        </w:rPr>
      </w:pPr>
    </w:p>
    <w:p w:rsidR="00445A60" w:rsidRPr="00D969EF" w:rsidRDefault="00445A60" w:rsidP="00B41D72">
      <w:pPr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5C423F">
        <w:rPr>
          <w:rFonts w:ascii="Times New Roman" w:hAnsi="Times New Roman"/>
          <w:sz w:val="20"/>
          <w:szCs w:val="20"/>
        </w:rPr>
        <w:t xml:space="preserve">риложение №3 к постановлению администрации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9A6D83">
        <w:rPr>
          <w:rFonts w:ascii="Times New Roman" w:hAnsi="Times New Roman"/>
          <w:sz w:val="20"/>
          <w:szCs w:val="20"/>
        </w:rPr>
        <w:t>30</w:t>
      </w:r>
      <w:r w:rsidRPr="005C423F">
        <w:rPr>
          <w:rFonts w:ascii="Times New Roman" w:hAnsi="Times New Roman"/>
          <w:sz w:val="20"/>
          <w:szCs w:val="20"/>
        </w:rPr>
        <w:t>.0</w:t>
      </w:r>
      <w:r w:rsidR="009A6D83">
        <w:rPr>
          <w:rFonts w:ascii="Times New Roman" w:hAnsi="Times New Roman"/>
          <w:sz w:val="20"/>
          <w:szCs w:val="20"/>
        </w:rPr>
        <w:t>9</w:t>
      </w:r>
      <w:r w:rsidRPr="005C423F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5</w:t>
      </w:r>
      <w:r w:rsidRPr="005C423F">
        <w:rPr>
          <w:rFonts w:ascii="Times New Roman" w:hAnsi="Times New Roman"/>
          <w:sz w:val="20"/>
          <w:szCs w:val="20"/>
        </w:rPr>
        <w:t xml:space="preserve"> №</w:t>
      </w:r>
      <w:r w:rsidR="009A6D83">
        <w:rPr>
          <w:rFonts w:ascii="Times New Roman" w:hAnsi="Times New Roman"/>
          <w:sz w:val="20"/>
          <w:szCs w:val="20"/>
        </w:rPr>
        <w:t>40</w:t>
      </w: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>
        <w:rPr>
          <w:rFonts w:ascii="Times New Roman" w:hAnsi="Times New Roman"/>
          <w:b/>
        </w:rPr>
        <w:t xml:space="preserve"> </w:t>
      </w:r>
      <w:r w:rsidR="009A6D83">
        <w:rPr>
          <w:rFonts w:ascii="Times New Roman" w:hAnsi="Times New Roman"/>
          <w:b/>
        </w:rPr>
        <w:t>на 1</w:t>
      </w:r>
      <w:r>
        <w:rPr>
          <w:rFonts w:ascii="Times New Roman" w:hAnsi="Times New Roman"/>
          <w:b/>
        </w:rPr>
        <w:t xml:space="preserve"> </w:t>
      </w:r>
      <w:r w:rsidR="009A6D83">
        <w:rPr>
          <w:rFonts w:ascii="Times New Roman" w:hAnsi="Times New Roman"/>
          <w:b/>
        </w:rPr>
        <w:t>октября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5</w:t>
      </w:r>
      <w:r w:rsidRPr="005C423F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</w:p>
    <w:tbl>
      <w:tblPr>
        <w:tblW w:w="8756" w:type="dxa"/>
        <w:tblInd w:w="103" w:type="dxa"/>
        <w:tblLayout w:type="fixed"/>
        <w:tblLook w:val="04A0"/>
      </w:tblPr>
      <w:tblGrid>
        <w:gridCol w:w="4116"/>
        <w:gridCol w:w="2798"/>
        <w:gridCol w:w="1842"/>
      </w:tblGrid>
      <w:tr w:rsidR="00B41D72" w:rsidRPr="00D969EF" w:rsidTr="00A36307">
        <w:trPr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B41D72" w:rsidRPr="00D969EF" w:rsidTr="00A36307">
        <w:trPr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B41D72" w:rsidP="00445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445A60">
              <w:rPr>
                <w:rFonts w:ascii="Times New Roman" w:hAnsi="Times New Roman"/>
                <w:b/>
                <w:bCs/>
                <w:color w:val="000000"/>
              </w:rPr>
              <w:t>4763,973</w:t>
            </w: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445A60" w:rsidP="000B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5221,335</w:t>
            </w: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D16879" w:rsidP="00B41D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457,362</w:t>
            </w:r>
          </w:p>
        </w:tc>
      </w:tr>
    </w:tbl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D969EF" w:rsidRPr="00D969EF" w:rsidRDefault="00D969EF" w:rsidP="00B41D72">
      <w:pPr>
        <w:pStyle w:val="a5"/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5E" w:rsidRDefault="00A5395E" w:rsidP="005C423F">
      <w:pPr>
        <w:spacing w:after="0" w:line="240" w:lineRule="auto"/>
      </w:pPr>
      <w:r>
        <w:separator/>
      </w:r>
    </w:p>
  </w:endnote>
  <w:endnote w:type="continuationSeparator" w:id="0">
    <w:p w:rsidR="00A5395E" w:rsidRDefault="00A5395E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5E" w:rsidRDefault="00A5395E" w:rsidP="005C423F">
      <w:pPr>
        <w:spacing w:after="0" w:line="240" w:lineRule="auto"/>
      </w:pPr>
      <w:r>
        <w:separator/>
      </w:r>
    </w:p>
  </w:footnote>
  <w:footnote w:type="continuationSeparator" w:id="0">
    <w:p w:rsidR="00A5395E" w:rsidRDefault="00A5395E" w:rsidP="005C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569"/>
    <w:multiLevelType w:val="hybridMultilevel"/>
    <w:tmpl w:val="A8F2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85FA1"/>
    <w:multiLevelType w:val="hybridMultilevel"/>
    <w:tmpl w:val="1C3C7BE8"/>
    <w:lvl w:ilvl="0" w:tplc="A7DE980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E266FA"/>
    <w:multiLevelType w:val="hybridMultilevel"/>
    <w:tmpl w:val="2460F250"/>
    <w:lvl w:ilvl="0" w:tplc="EA38F4E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9023222"/>
    <w:multiLevelType w:val="hybridMultilevel"/>
    <w:tmpl w:val="D91A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34DB8"/>
    <w:multiLevelType w:val="hybridMultilevel"/>
    <w:tmpl w:val="683C3868"/>
    <w:lvl w:ilvl="0" w:tplc="1956678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863B8"/>
    <w:multiLevelType w:val="hybridMultilevel"/>
    <w:tmpl w:val="BF84E7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64E16"/>
    <w:multiLevelType w:val="hybridMultilevel"/>
    <w:tmpl w:val="B9B2507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E04E8"/>
    <w:multiLevelType w:val="hybridMultilevel"/>
    <w:tmpl w:val="50846A08"/>
    <w:lvl w:ilvl="0" w:tplc="70D04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4168E"/>
    <w:rsid w:val="00053027"/>
    <w:rsid w:val="00080D55"/>
    <w:rsid w:val="000824E5"/>
    <w:rsid w:val="00095252"/>
    <w:rsid w:val="000B13A3"/>
    <w:rsid w:val="000C4D5D"/>
    <w:rsid w:val="000F386A"/>
    <w:rsid w:val="001078C3"/>
    <w:rsid w:val="0013488A"/>
    <w:rsid w:val="00140918"/>
    <w:rsid w:val="001464A0"/>
    <w:rsid w:val="001B2D99"/>
    <w:rsid w:val="001C3323"/>
    <w:rsid w:val="001D3708"/>
    <w:rsid w:val="001E7EDD"/>
    <w:rsid w:val="001F75FE"/>
    <w:rsid w:val="002057E4"/>
    <w:rsid w:val="00215DB1"/>
    <w:rsid w:val="00225CD2"/>
    <w:rsid w:val="002279B7"/>
    <w:rsid w:val="002715A9"/>
    <w:rsid w:val="0027554E"/>
    <w:rsid w:val="00290E97"/>
    <w:rsid w:val="002A43D5"/>
    <w:rsid w:val="002C3574"/>
    <w:rsid w:val="002D1A16"/>
    <w:rsid w:val="002D2140"/>
    <w:rsid w:val="002D230D"/>
    <w:rsid w:val="002E7780"/>
    <w:rsid w:val="002E78DB"/>
    <w:rsid w:val="002E7D5A"/>
    <w:rsid w:val="002F7C5D"/>
    <w:rsid w:val="00322EE9"/>
    <w:rsid w:val="00324D8C"/>
    <w:rsid w:val="00385805"/>
    <w:rsid w:val="00394F17"/>
    <w:rsid w:val="003C3723"/>
    <w:rsid w:val="003C4C11"/>
    <w:rsid w:val="003E36D1"/>
    <w:rsid w:val="003E4B95"/>
    <w:rsid w:val="0041182F"/>
    <w:rsid w:val="00417586"/>
    <w:rsid w:val="00430C1B"/>
    <w:rsid w:val="0044561C"/>
    <w:rsid w:val="00445A60"/>
    <w:rsid w:val="00447E99"/>
    <w:rsid w:val="00474F09"/>
    <w:rsid w:val="004F2250"/>
    <w:rsid w:val="00522C17"/>
    <w:rsid w:val="00527F3C"/>
    <w:rsid w:val="00530AF4"/>
    <w:rsid w:val="00537FD2"/>
    <w:rsid w:val="00571A41"/>
    <w:rsid w:val="005725E3"/>
    <w:rsid w:val="005B66F4"/>
    <w:rsid w:val="005C423F"/>
    <w:rsid w:val="005D3AEC"/>
    <w:rsid w:val="00617389"/>
    <w:rsid w:val="00631A21"/>
    <w:rsid w:val="0066116C"/>
    <w:rsid w:val="00673F77"/>
    <w:rsid w:val="006A5490"/>
    <w:rsid w:val="006C7055"/>
    <w:rsid w:val="006D2723"/>
    <w:rsid w:val="006F4715"/>
    <w:rsid w:val="0077004B"/>
    <w:rsid w:val="00771663"/>
    <w:rsid w:val="00774C7A"/>
    <w:rsid w:val="00775E1D"/>
    <w:rsid w:val="0078363D"/>
    <w:rsid w:val="007B2455"/>
    <w:rsid w:val="007C3A5E"/>
    <w:rsid w:val="007D3CB1"/>
    <w:rsid w:val="007E321B"/>
    <w:rsid w:val="007E6C8E"/>
    <w:rsid w:val="007E708F"/>
    <w:rsid w:val="00805A5E"/>
    <w:rsid w:val="00824804"/>
    <w:rsid w:val="00833BC8"/>
    <w:rsid w:val="00841BA5"/>
    <w:rsid w:val="008631D3"/>
    <w:rsid w:val="008715B7"/>
    <w:rsid w:val="00886BF2"/>
    <w:rsid w:val="008876E8"/>
    <w:rsid w:val="008A4C11"/>
    <w:rsid w:val="008C1078"/>
    <w:rsid w:val="00920459"/>
    <w:rsid w:val="009225C2"/>
    <w:rsid w:val="00924E44"/>
    <w:rsid w:val="00967338"/>
    <w:rsid w:val="00993C23"/>
    <w:rsid w:val="009968D2"/>
    <w:rsid w:val="00997962"/>
    <w:rsid w:val="009A4304"/>
    <w:rsid w:val="009A6D83"/>
    <w:rsid w:val="009E1921"/>
    <w:rsid w:val="009F0D15"/>
    <w:rsid w:val="009F2FF4"/>
    <w:rsid w:val="009F6F60"/>
    <w:rsid w:val="00A15E8D"/>
    <w:rsid w:val="00A32128"/>
    <w:rsid w:val="00A36307"/>
    <w:rsid w:val="00A5395E"/>
    <w:rsid w:val="00A61BF0"/>
    <w:rsid w:val="00A7417C"/>
    <w:rsid w:val="00A74297"/>
    <w:rsid w:val="00A776E0"/>
    <w:rsid w:val="00A86CB8"/>
    <w:rsid w:val="00AB3F8B"/>
    <w:rsid w:val="00AC23BD"/>
    <w:rsid w:val="00AC7B1A"/>
    <w:rsid w:val="00AE2C19"/>
    <w:rsid w:val="00B37BDF"/>
    <w:rsid w:val="00B41D72"/>
    <w:rsid w:val="00B710FF"/>
    <w:rsid w:val="00B711E0"/>
    <w:rsid w:val="00B741BA"/>
    <w:rsid w:val="00B81C69"/>
    <w:rsid w:val="00B87EB7"/>
    <w:rsid w:val="00B92D35"/>
    <w:rsid w:val="00BB7228"/>
    <w:rsid w:val="00C20079"/>
    <w:rsid w:val="00C6790E"/>
    <w:rsid w:val="00C861A5"/>
    <w:rsid w:val="00CC0ADD"/>
    <w:rsid w:val="00CD43B4"/>
    <w:rsid w:val="00CD46A6"/>
    <w:rsid w:val="00CD4A31"/>
    <w:rsid w:val="00CD69F4"/>
    <w:rsid w:val="00D148A7"/>
    <w:rsid w:val="00D16879"/>
    <w:rsid w:val="00D364C9"/>
    <w:rsid w:val="00D6277A"/>
    <w:rsid w:val="00D824C0"/>
    <w:rsid w:val="00D95B8D"/>
    <w:rsid w:val="00D969EF"/>
    <w:rsid w:val="00DA6C1E"/>
    <w:rsid w:val="00DB77F9"/>
    <w:rsid w:val="00DC2D06"/>
    <w:rsid w:val="00DC42ED"/>
    <w:rsid w:val="00DC7834"/>
    <w:rsid w:val="00E3243F"/>
    <w:rsid w:val="00E364CB"/>
    <w:rsid w:val="00E65B51"/>
    <w:rsid w:val="00E92A93"/>
    <w:rsid w:val="00E93954"/>
    <w:rsid w:val="00EA2D9F"/>
    <w:rsid w:val="00EA7AF3"/>
    <w:rsid w:val="00EC70B1"/>
    <w:rsid w:val="00ED684D"/>
    <w:rsid w:val="00F07B93"/>
    <w:rsid w:val="00F239FE"/>
    <w:rsid w:val="00F37D63"/>
    <w:rsid w:val="00F8539B"/>
    <w:rsid w:val="00F97B0B"/>
    <w:rsid w:val="00FA130B"/>
    <w:rsid w:val="00FB5718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E78D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E78D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2E78DB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2E78DB"/>
    <w:rPr>
      <w:rFonts w:ascii="Times New Roman" w:eastAsia="Times New Roman" w:hAnsi="Times New Roman"/>
      <w:sz w:val="28"/>
    </w:rPr>
  </w:style>
  <w:style w:type="table" w:styleId="aa">
    <w:name w:val="Table Grid"/>
    <w:basedOn w:val="a1"/>
    <w:rsid w:val="002E7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2E78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2E7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78D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2E78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E78DB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Default"/>
    <w:next w:val="Default"/>
    <w:link w:val="ae"/>
    <w:rsid w:val="002E78DB"/>
    <w:rPr>
      <w:color w:val="auto"/>
    </w:rPr>
  </w:style>
  <w:style w:type="paragraph" w:styleId="af">
    <w:name w:val="Document Map"/>
    <w:basedOn w:val="a"/>
    <w:link w:val="af0"/>
    <w:semiHidden/>
    <w:rsid w:val="002E78D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2E78DB"/>
    <w:rPr>
      <w:rFonts w:ascii="Tahoma" w:eastAsia="Times New Roman" w:hAnsi="Tahoma" w:cs="Tahoma"/>
      <w:shd w:val="clear" w:color="auto" w:fill="000080"/>
    </w:rPr>
  </w:style>
  <w:style w:type="paragraph" w:styleId="af1">
    <w:name w:val="Body Text"/>
    <w:basedOn w:val="a"/>
    <w:link w:val="af2"/>
    <w:rsid w:val="002E78D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E78DB"/>
    <w:rPr>
      <w:rFonts w:ascii="Times New Roman" w:eastAsia="Times New Roman" w:hAnsi="Times New Roman"/>
      <w:sz w:val="24"/>
      <w:szCs w:val="24"/>
    </w:rPr>
  </w:style>
  <w:style w:type="character" w:customStyle="1" w:styleId="Default0">
    <w:name w:val="Default Знак"/>
    <w:basedOn w:val="a0"/>
    <w:link w:val="Default"/>
    <w:rsid w:val="002E78D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e">
    <w:name w:val="....... Знак"/>
    <w:basedOn w:val="Default0"/>
    <w:link w:val="ad"/>
    <w:rsid w:val="002E78DB"/>
  </w:style>
  <w:style w:type="character" w:customStyle="1" w:styleId="ConsPlusNonformat0">
    <w:name w:val="ConsPlusNonformat Знак"/>
    <w:basedOn w:val="a0"/>
    <w:link w:val="ConsPlusNonformat"/>
    <w:rsid w:val="002E78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9</cp:revision>
  <cp:lastPrinted>2015-07-14T09:50:00Z</cp:lastPrinted>
  <dcterms:created xsi:type="dcterms:W3CDTF">2015-09-30T09:15:00Z</dcterms:created>
  <dcterms:modified xsi:type="dcterms:W3CDTF">2015-11-06T04:24:00Z</dcterms:modified>
</cp:coreProperties>
</file>