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Pr="00350C0F" w:rsidRDefault="00574D65" w:rsidP="00574D65">
      <w:pPr>
        <w:ind w:firstLine="568"/>
        <w:jc w:val="center"/>
        <w:rPr>
          <w:b/>
          <w:sz w:val="28"/>
          <w:szCs w:val="28"/>
        </w:rPr>
      </w:pPr>
      <w:r w:rsidRPr="00350C0F">
        <w:rPr>
          <w:b/>
          <w:sz w:val="28"/>
          <w:szCs w:val="28"/>
        </w:rPr>
        <w:t>АД</w:t>
      </w:r>
      <w:r w:rsidR="00350C0F" w:rsidRPr="00350C0F">
        <w:rPr>
          <w:b/>
          <w:sz w:val="28"/>
          <w:szCs w:val="28"/>
        </w:rPr>
        <w:t xml:space="preserve">МИНИСТРАЦИЯ СЕВЕРНОГО СЕЛЬСКОГО </w:t>
      </w:r>
      <w:r w:rsidRPr="00350C0F">
        <w:rPr>
          <w:b/>
          <w:sz w:val="28"/>
          <w:szCs w:val="28"/>
        </w:rPr>
        <w:t>ПОСЕЛЕНИЯ</w:t>
      </w:r>
    </w:p>
    <w:p w:rsidR="00574D65" w:rsidRPr="00350C0F" w:rsidRDefault="00574D65" w:rsidP="00574D65">
      <w:pPr>
        <w:jc w:val="center"/>
        <w:rPr>
          <w:b/>
          <w:sz w:val="28"/>
          <w:szCs w:val="28"/>
        </w:rPr>
      </w:pPr>
      <w:r w:rsidRPr="00350C0F">
        <w:rPr>
          <w:b/>
          <w:sz w:val="28"/>
          <w:szCs w:val="28"/>
        </w:rPr>
        <w:t>АЛЕКСАНДРОВСКОГО РАЙОНА</w:t>
      </w:r>
    </w:p>
    <w:p w:rsidR="00574D65" w:rsidRPr="00350C0F" w:rsidRDefault="00574D65" w:rsidP="00574D65">
      <w:pPr>
        <w:jc w:val="center"/>
        <w:rPr>
          <w:b/>
          <w:sz w:val="28"/>
          <w:szCs w:val="28"/>
        </w:rPr>
      </w:pPr>
      <w:r w:rsidRPr="00350C0F">
        <w:rPr>
          <w:b/>
          <w:sz w:val="28"/>
          <w:szCs w:val="28"/>
        </w:rPr>
        <w:t>ТОМСКОЙ ОБЛАСТИ</w:t>
      </w:r>
    </w:p>
    <w:p w:rsidR="00574D65" w:rsidRDefault="00574D65" w:rsidP="00574D65">
      <w:pPr>
        <w:jc w:val="center"/>
        <w:rPr>
          <w:b/>
          <w:sz w:val="36"/>
          <w:szCs w:val="36"/>
        </w:rPr>
      </w:pPr>
    </w:p>
    <w:p w:rsidR="00574D65" w:rsidRPr="00350C0F" w:rsidRDefault="00574D65" w:rsidP="00574D65">
      <w:pPr>
        <w:jc w:val="center"/>
        <w:rPr>
          <w:b/>
          <w:sz w:val="28"/>
          <w:szCs w:val="28"/>
        </w:rPr>
      </w:pPr>
      <w:r w:rsidRPr="00350C0F">
        <w:rPr>
          <w:b/>
          <w:sz w:val="28"/>
          <w:szCs w:val="28"/>
        </w:rPr>
        <w:t>РАСПОРЯЖЕНИЕ</w:t>
      </w:r>
    </w:p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D72270" w:rsidP="00574D65">
      <w:pPr>
        <w:shd w:val="clear" w:color="auto" w:fill="FFFFFF"/>
        <w:tabs>
          <w:tab w:val="left" w:pos="6915"/>
        </w:tabs>
        <w:spacing w:after="225" w:line="336" w:lineRule="atLeast"/>
        <w:rPr>
          <w:color w:val="000000"/>
        </w:rPr>
      </w:pPr>
      <w:r>
        <w:rPr>
          <w:color w:val="000000"/>
        </w:rPr>
        <w:t>07.07</w:t>
      </w:r>
      <w:r w:rsidR="006035F7">
        <w:rPr>
          <w:color w:val="000000"/>
        </w:rPr>
        <w:t>.2016</w:t>
      </w:r>
      <w:r w:rsidR="00574D65">
        <w:rPr>
          <w:color w:val="000000"/>
        </w:rPr>
        <w:t>г.</w:t>
      </w:r>
      <w:r w:rsidR="00574D65">
        <w:rPr>
          <w:color w:val="000000"/>
        </w:rPr>
        <w:tab/>
      </w:r>
      <w:r w:rsidR="00DF2FE2">
        <w:rPr>
          <w:color w:val="000000"/>
        </w:rPr>
        <w:t xml:space="preserve">                    </w:t>
      </w:r>
      <w:r w:rsidR="00350C0F">
        <w:rPr>
          <w:color w:val="000000"/>
        </w:rPr>
        <w:t xml:space="preserve">      </w:t>
      </w:r>
      <w:r w:rsidR="00DF2FE2">
        <w:rPr>
          <w:color w:val="000000"/>
        </w:rPr>
        <w:t xml:space="preserve"> </w:t>
      </w:r>
      <w:r w:rsidR="00574D65">
        <w:rPr>
          <w:color w:val="000000"/>
        </w:rPr>
        <w:t xml:space="preserve">№ </w:t>
      </w:r>
      <w:r w:rsidR="008664E5">
        <w:rPr>
          <w:color w:val="000000"/>
        </w:rPr>
        <w:t>12</w:t>
      </w:r>
      <w:r w:rsidR="00350C0F">
        <w:rPr>
          <w:color w:val="000000"/>
        </w:rPr>
        <w:t xml:space="preserve"> </w:t>
      </w:r>
      <w:r w:rsidR="00574D65">
        <w:rPr>
          <w:color w:val="000000"/>
        </w:rPr>
        <w:t>-р</w:t>
      </w:r>
    </w:p>
    <w:p w:rsidR="00574D65" w:rsidRPr="00956E3D" w:rsidRDefault="00574D65" w:rsidP="00574D65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956E3D">
        <w:rPr>
          <w:color w:val="000000"/>
        </w:rPr>
        <w:t>п. Северный</w:t>
      </w:r>
    </w:p>
    <w:p w:rsidR="00574D65" w:rsidRPr="00910AFC" w:rsidRDefault="00574D65" w:rsidP="00574D65"/>
    <w:p w:rsidR="008D7DB4" w:rsidRDefault="00574D65" w:rsidP="00574D65">
      <w:pPr>
        <w:ind w:right="4252"/>
        <w:jc w:val="both"/>
      </w:pPr>
      <w:r>
        <w:t>О</w:t>
      </w:r>
      <w:r w:rsidR="008D7DB4">
        <w:t xml:space="preserve"> дополнительных мерах</w:t>
      </w:r>
    </w:p>
    <w:p w:rsidR="00574D65" w:rsidRPr="00343A91" w:rsidRDefault="00D72270" w:rsidP="00574D65">
      <w:pPr>
        <w:ind w:right="4252"/>
        <w:jc w:val="both"/>
      </w:pPr>
      <w:r>
        <w:t xml:space="preserve">по </w:t>
      </w:r>
      <w:r w:rsidR="008D7DB4">
        <w:t xml:space="preserve"> пожарной безопасности. </w:t>
      </w:r>
    </w:p>
    <w:p w:rsidR="00574D65" w:rsidRPr="00343A91" w:rsidRDefault="00574D65" w:rsidP="00574D65">
      <w:pPr>
        <w:ind w:right="4252"/>
        <w:jc w:val="both"/>
      </w:pPr>
    </w:p>
    <w:p w:rsidR="00DF2FE2" w:rsidRDefault="006035F7" w:rsidP="00574D65">
      <w:pPr>
        <w:suppressAutoHyphens/>
        <w:autoSpaceDE w:val="0"/>
        <w:autoSpaceDN w:val="0"/>
        <w:adjustRightInd w:val="0"/>
        <w:ind w:firstLine="540"/>
        <w:jc w:val="both"/>
      </w:pPr>
      <w:r>
        <w:t xml:space="preserve"> </w:t>
      </w:r>
      <w:r w:rsidR="008D7DB4">
        <w:t>В</w:t>
      </w:r>
      <w:r w:rsidR="00D72270">
        <w:t>о избежание гибели людей во время пожара в частном секторе</w:t>
      </w:r>
      <w:r w:rsidR="006308F6">
        <w:t xml:space="preserve">, многодетных и неблагополучных семьях. </w:t>
      </w:r>
    </w:p>
    <w:p w:rsidR="008D7DB4" w:rsidRDefault="008D7DB4" w:rsidP="00574D65">
      <w:pPr>
        <w:suppressAutoHyphens/>
        <w:autoSpaceDE w:val="0"/>
        <w:autoSpaceDN w:val="0"/>
        <w:adjustRightInd w:val="0"/>
        <w:ind w:firstLine="540"/>
        <w:jc w:val="both"/>
      </w:pPr>
    </w:p>
    <w:p w:rsidR="00197443" w:rsidRDefault="00E64E29" w:rsidP="00E64E29">
      <w:pPr>
        <w:pStyle w:val="a3"/>
        <w:numPr>
          <w:ilvl w:val="0"/>
          <w:numId w:val="1"/>
        </w:numPr>
      </w:pPr>
      <w:r>
        <w:t xml:space="preserve"> </w:t>
      </w:r>
      <w:r w:rsidR="006308F6">
        <w:t xml:space="preserve">Выдать и установить пожарные </w:t>
      </w:r>
      <w:proofErr w:type="spellStart"/>
      <w:r w:rsidR="006308F6">
        <w:t>извещатели</w:t>
      </w:r>
      <w:proofErr w:type="spellEnd"/>
      <w:r w:rsidR="006308F6">
        <w:t xml:space="preserve"> согласно ведомости под роспись, попа</w:t>
      </w:r>
      <w:r w:rsidR="008664E5">
        <w:t>дающим</w:t>
      </w:r>
      <w:r w:rsidR="006308F6">
        <w:t xml:space="preserve"> под категорию многодетных и </w:t>
      </w:r>
      <w:r w:rsidR="0079412D">
        <w:t xml:space="preserve"> </w:t>
      </w:r>
      <w:r w:rsidR="006308F6">
        <w:t>не</w:t>
      </w:r>
      <w:r w:rsidR="0079412D">
        <w:t xml:space="preserve"> </w:t>
      </w:r>
      <w:r w:rsidR="006308F6">
        <w:t xml:space="preserve"> благополучных </w:t>
      </w:r>
      <w:r w:rsidR="0079412D">
        <w:t xml:space="preserve"> </w:t>
      </w:r>
      <w:r w:rsidR="006308F6">
        <w:t>семей, приложение 1.</w:t>
      </w:r>
    </w:p>
    <w:p w:rsidR="000A036C" w:rsidRDefault="00D665A2" w:rsidP="00D665A2">
      <w:pPr>
        <w:pStyle w:val="a3"/>
        <w:numPr>
          <w:ilvl w:val="0"/>
          <w:numId w:val="1"/>
        </w:numPr>
      </w:pPr>
      <w:r>
        <w:t>Контроль за настоящим распоряжением оставляю за собой</w:t>
      </w:r>
      <w:r w:rsidR="000A036C">
        <w:t>.</w:t>
      </w:r>
    </w:p>
    <w:p w:rsidR="000A036C" w:rsidRPr="000A036C" w:rsidRDefault="000A036C" w:rsidP="000A036C"/>
    <w:p w:rsidR="000A036C" w:rsidRPr="000A036C" w:rsidRDefault="000A036C" w:rsidP="000A036C"/>
    <w:p w:rsidR="000A036C" w:rsidRPr="000A036C" w:rsidRDefault="000A036C" w:rsidP="000A036C"/>
    <w:p w:rsidR="000A036C" w:rsidRDefault="000A036C" w:rsidP="000A036C"/>
    <w:p w:rsidR="00ED7D74" w:rsidRDefault="000A036C" w:rsidP="00AD57EF">
      <w:pPr>
        <w:sectPr w:rsidR="00ED7D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Глава Северного сельского поселения                                       </w:t>
      </w:r>
      <w:r w:rsidR="00AD57EF">
        <w:t xml:space="preserve">                  Н.Т. Голованов</w:t>
      </w:r>
    </w:p>
    <w:p w:rsidR="00E64E29" w:rsidRDefault="00E64E29" w:rsidP="00E64E29"/>
    <w:p w:rsidR="00E64E29" w:rsidRDefault="00E64E29" w:rsidP="00E64E29"/>
    <w:p w:rsidR="00E64E29" w:rsidRDefault="00E64E29" w:rsidP="00E64E29">
      <w:pPr>
        <w:tabs>
          <w:tab w:val="left" w:pos="7425"/>
        </w:tabs>
        <w:jc w:val="right"/>
      </w:pPr>
      <w:r>
        <w:t xml:space="preserve">                                                                                              </w:t>
      </w:r>
      <w:r w:rsidR="00350C0F">
        <w:t>П</w:t>
      </w:r>
      <w:bookmarkStart w:id="0" w:name="_GoBack"/>
      <w:bookmarkEnd w:id="0"/>
      <w:r>
        <w:t xml:space="preserve">риложение </w:t>
      </w:r>
      <w:r w:rsidR="00AD57EF">
        <w:t>1</w:t>
      </w:r>
      <w:r>
        <w:t xml:space="preserve"> к распоряжению</w:t>
      </w:r>
    </w:p>
    <w:p w:rsidR="00E64E29" w:rsidRDefault="00E64E29" w:rsidP="00E64E29">
      <w:pPr>
        <w:tabs>
          <w:tab w:val="left" w:pos="7425"/>
        </w:tabs>
        <w:jc w:val="right"/>
      </w:pPr>
      <w:r>
        <w:t>Администрации Северного сельского поселения</w:t>
      </w:r>
    </w:p>
    <w:p w:rsidR="00E64E29" w:rsidRDefault="0079412D" w:rsidP="00E64E29">
      <w:pPr>
        <w:tabs>
          <w:tab w:val="left" w:pos="7425"/>
        </w:tabs>
        <w:jc w:val="right"/>
      </w:pPr>
      <w:r>
        <w:t>от 07.07</w:t>
      </w:r>
      <w:r w:rsidR="00E64E29">
        <w:t>.2016 г. №</w:t>
      </w:r>
      <w:r w:rsidR="008664E5">
        <w:t>12</w:t>
      </w:r>
      <w:r w:rsidR="00E64E29">
        <w:t xml:space="preserve"> </w:t>
      </w:r>
      <w:r w:rsidR="00944B8E">
        <w:t>-р</w:t>
      </w:r>
      <w:r w:rsidR="00E64E29">
        <w:t xml:space="preserve"> </w:t>
      </w:r>
    </w:p>
    <w:p w:rsidR="00944B8E" w:rsidRDefault="00E64E29" w:rsidP="00E64E29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44B8E" w:rsidRPr="00944B8E" w:rsidRDefault="00944B8E" w:rsidP="00944B8E"/>
    <w:p w:rsidR="00944B8E" w:rsidRPr="00944B8E" w:rsidRDefault="00944B8E" w:rsidP="00944B8E"/>
    <w:p w:rsidR="00944B8E" w:rsidRPr="00944B8E" w:rsidRDefault="00944B8E" w:rsidP="00944B8E"/>
    <w:p w:rsidR="00944B8E" w:rsidRPr="00944B8E" w:rsidRDefault="00944B8E" w:rsidP="00944B8E"/>
    <w:p w:rsidR="00944B8E" w:rsidRDefault="0079412D" w:rsidP="0079412D">
      <w:pPr>
        <w:tabs>
          <w:tab w:val="left" w:pos="1875"/>
        </w:tabs>
        <w:rPr>
          <w:b/>
          <w:sz w:val="28"/>
          <w:szCs w:val="28"/>
        </w:rPr>
      </w:pPr>
      <w:r>
        <w:tab/>
        <w:t xml:space="preserve">                             </w:t>
      </w:r>
      <w:r w:rsidRPr="0079412D">
        <w:rPr>
          <w:b/>
          <w:sz w:val="28"/>
          <w:szCs w:val="28"/>
        </w:rPr>
        <w:t xml:space="preserve">Ведомость </w:t>
      </w:r>
    </w:p>
    <w:p w:rsidR="0079412D" w:rsidRPr="0079412D" w:rsidRDefault="0079412D" w:rsidP="0079412D">
      <w:pPr>
        <w:tabs>
          <w:tab w:val="left" w:pos="18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Имущество</w:t>
      </w:r>
      <w:proofErr w:type="gramEnd"/>
      <w:r>
        <w:rPr>
          <w:sz w:val="28"/>
          <w:szCs w:val="28"/>
        </w:rPr>
        <w:t xml:space="preserve"> переда</w:t>
      </w:r>
      <w:r w:rsidRPr="0079412D">
        <w:rPr>
          <w:sz w:val="28"/>
          <w:szCs w:val="28"/>
        </w:rPr>
        <w:t>ваемое гражданам</w:t>
      </w:r>
      <w:r>
        <w:rPr>
          <w:sz w:val="28"/>
          <w:szCs w:val="28"/>
        </w:rPr>
        <w:t xml:space="preserve"> в целях пожарной безопасности.</w:t>
      </w:r>
    </w:p>
    <w:p w:rsidR="00944B8E" w:rsidRPr="0079412D" w:rsidRDefault="00944B8E" w:rsidP="00944B8E">
      <w:pPr>
        <w:rPr>
          <w:b/>
          <w:sz w:val="28"/>
          <w:szCs w:val="28"/>
        </w:rPr>
      </w:pPr>
    </w:p>
    <w:p w:rsidR="00944B8E" w:rsidRDefault="00944B8E" w:rsidP="00944B8E"/>
    <w:p w:rsidR="00944B8E" w:rsidRPr="00944B8E" w:rsidRDefault="00944B8E" w:rsidP="00944B8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3025"/>
        <w:gridCol w:w="2268"/>
        <w:gridCol w:w="1619"/>
        <w:gridCol w:w="1889"/>
      </w:tblGrid>
      <w:tr w:rsidR="0079412D" w:rsidTr="0079412D">
        <w:tc>
          <w:tcPr>
            <w:tcW w:w="769" w:type="dxa"/>
          </w:tcPr>
          <w:p w:rsidR="0079412D" w:rsidRDefault="0079412D" w:rsidP="00E64E29">
            <w:pPr>
              <w:tabs>
                <w:tab w:val="left" w:pos="6495"/>
              </w:tabs>
            </w:pPr>
            <w:r>
              <w:t>№п/п</w:t>
            </w:r>
          </w:p>
        </w:tc>
        <w:tc>
          <w:tcPr>
            <w:tcW w:w="3025" w:type="dxa"/>
          </w:tcPr>
          <w:p w:rsidR="0079412D" w:rsidRDefault="0079412D" w:rsidP="0079412D">
            <w:pPr>
              <w:tabs>
                <w:tab w:val="left" w:pos="960"/>
              </w:tabs>
            </w:pPr>
            <w:r>
              <w:tab/>
              <w:t>Ф.И.О.</w:t>
            </w:r>
          </w:p>
        </w:tc>
        <w:tc>
          <w:tcPr>
            <w:tcW w:w="2268" w:type="dxa"/>
          </w:tcPr>
          <w:p w:rsidR="0079412D" w:rsidRDefault="0079412D" w:rsidP="00E64E29">
            <w:pPr>
              <w:tabs>
                <w:tab w:val="left" w:pos="6495"/>
              </w:tabs>
            </w:pPr>
            <w:r>
              <w:t xml:space="preserve">           Адрес</w:t>
            </w:r>
          </w:p>
        </w:tc>
        <w:tc>
          <w:tcPr>
            <w:tcW w:w="1619" w:type="dxa"/>
          </w:tcPr>
          <w:p w:rsidR="0079412D" w:rsidRDefault="0079412D" w:rsidP="00E64E29">
            <w:pPr>
              <w:tabs>
                <w:tab w:val="left" w:pos="6495"/>
              </w:tabs>
            </w:pPr>
            <w:r>
              <w:t xml:space="preserve">№ </w:t>
            </w:r>
            <w:proofErr w:type="spellStart"/>
            <w:r>
              <w:t>извещателя</w:t>
            </w:r>
            <w:proofErr w:type="spellEnd"/>
          </w:p>
        </w:tc>
        <w:tc>
          <w:tcPr>
            <w:tcW w:w="1889" w:type="dxa"/>
          </w:tcPr>
          <w:p w:rsidR="0079412D" w:rsidRDefault="0079412D" w:rsidP="00E64E29">
            <w:pPr>
              <w:tabs>
                <w:tab w:val="left" w:pos="6495"/>
              </w:tabs>
            </w:pPr>
            <w:r>
              <w:t xml:space="preserve">  Число,          роспись</w:t>
            </w:r>
          </w:p>
        </w:tc>
      </w:tr>
      <w:tr w:rsidR="0079412D" w:rsidTr="0079412D">
        <w:tc>
          <w:tcPr>
            <w:tcW w:w="769" w:type="dxa"/>
          </w:tcPr>
          <w:p w:rsidR="0079412D" w:rsidRDefault="0079412D" w:rsidP="00E64E29">
            <w:pPr>
              <w:tabs>
                <w:tab w:val="left" w:pos="6495"/>
              </w:tabs>
            </w:pPr>
            <w:r>
              <w:t>1</w:t>
            </w:r>
          </w:p>
        </w:tc>
        <w:tc>
          <w:tcPr>
            <w:tcW w:w="3025" w:type="dxa"/>
          </w:tcPr>
          <w:p w:rsidR="0079412D" w:rsidRDefault="0079412D" w:rsidP="0079412D">
            <w:pPr>
              <w:tabs>
                <w:tab w:val="left" w:pos="960"/>
              </w:tabs>
            </w:pPr>
            <w:r>
              <w:t>Боброва Татьяна Васильевна</w:t>
            </w:r>
          </w:p>
        </w:tc>
        <w:tc>
          <w:tcPr>
            <w:tcW w:w="2268" w:type="dxa"/>
          </w:tcPr>
          <w:p w:rsidR="0079412D" w:rsidRDefault="005B6593" w:rsidP="00E64E29">
            <w:pPr>
              <w:tabs>
                <w:tab w:val="left" w:pos="6495"/>
              </w:tabs>
            </w:pPr>
            <w:r>
              <w:t>п. Северный, ул. Центральная, д.7 кв. 1</w:t>
            </w:r>
          </w:p>
        </w:tc>
        <w:tc>
          <w:tcPr>
            <w:tcW w:w="1619" w:type="dxa"/>
          </w:tcPr>
          <w:p w:rsidR="0079412D" w:rsidRDefault="005B6593" w:rsidP="00E64E29">
            <w:pPr>
              <w:tabs>
                <w:tab w:val="left" w:pos="6495"/>
              </w:tabs>
            </w:pPr>
            <w:r>
              <w:t>0316016278</w:t>
            </w:r>
          </w:p>
        </w:tc>
        <w:tc>
          <w:tcPr>
            <w:tcW w:w="1889" w:type="dxa"/>
          </w:tcPr>
          <w:p w:rsidR="0079412D" w:rsidRDefault="0079412D" w:rsidP="00E64E29">
            <w:pPr>
              <w:tabs>
                <w:tab w:val="left" w:pos="6495"/>
              </w:tabs>
            </w:pPr>
          </w:p>
        </w:tc>
      </w:tr>
      <w:tr w:rsidR="005B6593" w:rsidTr="0079412D">
        <w:tc>
          <w:tcPr>
            <w:tcW w:w="769" w:type="dxa"/>
          </w:tcPr>
          <w:p w:rsidR="005B6593" w:rsidRDefault="005B6593" w:rsidP="00E64E29">
            <w:pPr>
              <w:tabs>
                <w:tab w:val="left" w:pos="6495"/>
              </w:tabs>
            </w:pPr>
            <w:r>
              <w:t>2</w:t>
            </w:r>
          </w:p>
        </w:tc>
        <w:tc>
          <w:tcPr>
            <w:tcW w:w="3025" w:type="dxa"/>
          </w:tcPr>
          <w:p w:rsidR="005B6593" w:rsidRDefault="005B6593" w:rsidP="0079412D">
            <w:pPr>
              <w:tabs>
                <w:tab w:val="left" w:pos="960"/>
              </w:tabs>
            </w:pPr>
            <w:proofErr w:type="spellStart"/>
            <w:r>
              <w:t>Купчинская</w:t>
            </w:r>
            <w:proofErr w:type="spellEnd"/>
            <w:r>
              <w:t xml:space="preserve"> </w:t>
            </w:r>
            <w:proofErr w:type="spellStart"/>
            <w:r>
              <w:t>Оьга</w:t>
            </w:r>
            <w:proofErr w:type="spellEnd"/>
            <w:r>
              <w:t xml:space="preserve"> Анатольевна</w:t>
            </w:r>
          </w:p>
        </w:tc>
        <w:tc>
          <w:tcPr>
            <w:tcW w:w="2268" w:type="dxa"/>
          </w:tcPr>
          <w:p w:rsidR="005B6593" w:rsidRDefault="005B6593" w:rsidP="00E64E29">
            <w:pPr>
              <w:tabs>
                <w:tab w:val="left" w:pos="6495"/>
              </w:tabs>
            </w:pPr>
            <w:r>
              <w:t>п. Северный, ул. Центральная, д.4 кв. 1</w:t>
            </w:r>
          </w:p>
        </w:tc>
        <w:tc>
          <w:tcPr>
            <w:tcW w:w="1619" w:type="dxa"/>
          </w:tcPr>
          <w:p w:rsidR="005B6593" w:rsidRDefault="005B6593" w:rsidP="00E64E29">
            <w:pPr>
              <w:tabs>
                <w:tab w:val="left" w:pos="6495"/>
              </w:tabs>
            </w:pPr>
            <w:r>
              <w:t>0316016276</w:t>
            </w:r>
          </w:p>
        </w:tc>
        <w:tc>
          <w:tcPr>
            <w:tcW w:w="1889" w:type="dxa"/>
          </w:tcPr>
          <w:p w:rsidR="005B6593" w:rsidRDefault="005B6593" w:rsidP="00E64E29">
            <w:pPr>
              <w:tabs>
                <w:tab w:val="left" w:pos="6495"/>
              </w:tabs>
            </w:pPr>
          </w:p>
        </w:tc>
      </w:tr>
      <w:tr w:rsidR="005B6593" w:rsidTr="0079412D">
        <w:tc>
          <w:tcPr>
            <w:tcW w:w="769" w:type="dxa"/>
          </w:tcPr>
          <w:p w:rsidR="005B6593" w:rsidRDefault="005B6593" w:rsidP="00E64E29">
            <w:pPr>
              <w:tabs>
                <w:tab w:val="left" w:pos="6495"/>
              </w:tabs>
            </w:pPr>
            <w:r>
              <w:t>3</w:t>
            </w:r>
          </w:p>
        </w:tc>
        <w:tc>
          <w:tcPr>
            <w:tcW w:w="3025" w:type="dxa"/>
          </w:tcPr>
          <w:p w:rsidR="005B6593" w:rsidRDefault="005B6593" w:rsidP="0079412D">
            <w:pPr>
              <w:tabs>
                <w:tab w:val="left" w:pos="960"/>
              </w:tabs>
            </w:pPr>
            <w:r>
              <w:t>Слепцова Лидия Константиновна</w:t>
            </w:r>
          </w:p>
        </w:tc>
        <w:tc>
          <w:tcPr>
            <w:tcW w:w="2268" w:type="dxa"/>
          </w:tcPr>
          <w:p w:rsidR="005B6593" w:rsidRDefault="005B6593" w:rsidP="00E64E29">
            <w:pPr>
              <w:tabs>
                <w:tab w:val="left" w:pos="6495"/>
              </w:tabs>
            </w:pPr>
            <w:r>
              <w:t>п. Северный, ул. Береговая, д.9, кв.2</w:t>
            </w:r>
          </w:p>
        </w:tc>
        <w:tc>
          <w:tcPr>
            <w:tcW w:w="1619" w:type="dxa"/>
          </w:tcPr>
          <w:p w:rsidR="005B6593" w:rsidRDefault="008664E5" w:rsidP="00E64E29">
            <w:pPr>
              <w:tabs>
                <w:tab w:val="left" w:pos="6495"/>
              </w:tabs>
            </w:pPr>
            <w:r>
              <w:t>0316016275</w:t>
            </w:r>
          </w:p>
        </w:tc>
        <w:tc>
          <w:tcPr>
            <w:tcW w:w="1889" w:type="dxa"/>
          </w:tcPr>
          <w:p w:rsidR="005B6593" w:rsidRDefault="005B6593" w:rsidP="00E64E29">
            <w:pPr>
              <w:tabs>
                <w:tab w:val="left" w:pos="6495"/>
              </w:tabs>
            </w:pPr>
          </w:p>
        </w:tc>
      </w:tr>
      <w:tr w:rsidR="008664E5" w:rsidTr="0079412D">
        <w:tc>
          <w:tcPr>
            <w:tcW w:w="769" w:type="dxa"/>
          </w:tcPr>
          <w:p w:rsidR="008664E5" w:rsidRDefault="008664E5" w:rsidP="00E64E29">
            <w:pPr>
              <w:tabs>
                <w:tab w:val="left" w:pos="6495"/>
              </w:tabs>
            </w:pPr>
            <w:r>
              <w:t>4</w:t>
            </w:r>
          </w:p>
        </w:tc>
        <w:tc>
          <w:tcPr>
            <w:tcW w:w="3025" w:type="dxa"/>
          </w:tcPr>
          <w:p w:rsidR="008664E5" w:rsidRDefault="008664E5" w:rsidP="0079412D">
            <w:pPr>
              <w:tabs>
                <w:tab w:val="left" w:pos="960"/>
              </w:tabs>
            </w:pPr>
            <w:r>
              <w:t>Старикова Наталья Сергеевна</w:t>
            </w:r>
          </w:p>
        </w:tc>
        <w:tc>
          <w:tcPr>
            <w:tcW w:w="2268" w:type="dxa"/>
          </w:tcPr>
          <w:p w:rsidR="008664E5" w:rsidRDefault="008664E5" w:rsidP="00E64E29">
            <w:pPr>
              <w:tabs>
                <w:tab w:val="left" w:pos="6495"/>
              </w:tabs>
            </w:pPr>
            <w:r>
              <w:t>п. Северный, ул. Лесная, д.7 кв. 2</w:t>
            </w:r>
          </w:p>
        </w:tc>
        <w:tc>
          <w:tcPr>
            <w:tcW w:w="1619" w:type="dxa"/>
          </w:tcPr>
          <w:p w:rsidR="008664E5" w:rsidRDefault="008664E5" w:rsidP="00E64E29">
            <w:pPr>
              <w:tabs>
                <w:tab w:val="left" w:pos="6495"/>
              </w:tabs>
            </w:pPr>
            <w:r>
              <w:t>0316016277</w:t>
            </w:r>
          </w:p>
        </w:tc>
        <w:tc>
          <w:tcPr>
            <w:tcW w:w="1889" w:type="dxa"/>
          </w:tcPr>
          <w:p w:rsidR="008664E5" w:rsidRDefault="008664E5" w:rsidP="00E64E29">
            <w:pPr>
              <w:tabs>
                <w:tab w:val="left" w:pos="6495"/>
              </w:tabs>
            </w:pPr>
          </w:p>
        </w:tc>
      </w:tr>
      <w:tr w:rsidR="008664E5" w:rsidTr="0079412D">
        <w:tc>
          <w:tcPr>
            <w:tcW w:w="769" w:type="dxa"/>
          </w:tcPr>
          <w:p w:rsidR="008664E5" w:rsidRDefault="008664E5" w:rsidP="00E64E29">
            <w:pPr>
              <w:tabs>
                <w:tab w:val="left" w:pos="6495"/>
              </w:tabs>
            </w:pPr>
            <w:r>
              <w:t>5</w:t>
            </w:r>
          </w:p>
        </w:tc>
        <w:tc>
          <w:tcPr>
            <w:tcW w:w="3025" w:type="dxa"/>
          </w:tcPr>
          <w:p w:rsidR="008664E5" w:rsidRDefault="008664E5" w:rsidP="0079412D">
            <w:pPr>
              <w:tabs>
                <w:tab w:val="left" w:pos="960"/>
              </w:tabs>
            </w:pPr>
            <w:r>
              <w:t>Слепцов Александр Константинович</w:t>
            </w:r>
          </w:p>
        </w:tc>
        <w:tc>
          <w:tcPr>
            <w:tcW w:w="2268" w:type="dxa"/>
          </w:tcPr>
          <w:p w:rsidR="008664E5" w:rsidRDefault="008664E5" w:rsidP="00E64E29">
            <w:pPr>
              <w:tabs>
                <w:tab w:val="left" w:pos="6495"/>
              </w:tabs>
            </w:pPr>
            <w:r>
              <w:t>д. Светлая Протока, ул. Обская 12</w:t>
            </w:r>
          </w:p>
        </w:tc>
        <w:tc>
          <w:tcPr>
            <w:tcW w:w="1619" w:type="dxa"/>
          </w:tcPr>
          <w:p w:rsidR="008664E5" w:rsidRDefault="008664E5" w:rsidP="00E64E29">
            <w:pPr>
              <w:tabs>
                <w:tab w:val="left" w:pos="6495"/>
              </w:tabs>
            </w:pPr>
            <w:r>
              <w:t>0316016274</w:t>
            </w:r>
          </w:p>
        </w:tc>
        <w:tc>
          <w:tcPr>
            <w:tcW w:w="1889" w:type="dxa"/>
          </w:tcPr>
          <w:p w:rsidR="008664E5" w:rsidRDefault="008664E5" w:rsidP="00E64E29">
            <w:pPr>
              <w:tabs>
                <w:tab w:val="left" w:pos="6495"/>
              </w:tabs>
            </w:pPr>
          </w:p>
        </w:tc>
      </w:tr>
    </w:tbl>
    <w:p w:rsidR="00ED7D74" w:rsidRPr="00E64E29" w:rsidRDefault="00ED7D74" w:rsidP="00E64E29">
      <w:pPr>
        <w:tabs>
          <w:tab w:val="left" w:pos="6495"/>
        </w:tabs>
      </w:pPr>
    </w:p>
    <w:sectPr w:rsidR="00ED7D74" w:rsidRPr="00E64E29" w:rsidSect="00E64E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50F"/>
    <w:multiLevelType w:val="hybridMultilevel"/>
    <w:tmpl w:val="BEC07DB2"/>
    <w:lvl w:ilvl="0" w:tplc="A642B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889"/>
    <w:multiLevelType w:val="hybridMultilevel"/>
    <w:tmpl w:val="CA9E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1532E"/>
    <w:multiLevelType w:val="hybridMultilevel"/>
    <w:tmpl w:val="EC7A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11"/>
    <w:rsid w:val="00081BFF"/>
    <w:rsid w:val="000A036C"/>
    <w:rsid w:val="00197443"/>
    <w:rsid w:val="00350C0F"/>
    <w:rsid w:val="00440D96"/>
    <w:rsid w:val="00574D65"/>
    <w:rsid w:val="005B6593"/>
    <w:rsid w:val="006035F7"/>
    <w:rsid w:val="006308F6"/>
    <w:rsid w:val="0079412D"/>
    <w:rsid w:val="0080629A"/>
    <w:rsid w:val="008664E5"/>
    <w:rsid w:val="008D7DB4"/>
    <w:rsid w:val="00944B8E"/>
    <w:rsid w:val="00A2018C"/>
    <w:rsid w:val="00AD57EF"/>
    <w:rsid w:val="00B97111"/>
    <w:rsid w:val="00D665A2"/>
    <w:rsid w:val="00D72270"/>
    <w:rsid w:val="00D97BD7"/>
    <w:rsid w:val="00DF2FE2"/>
    <w:rsid w:val="00DF30BD"/>
    <w:rsid w:val="00E64E29"/>
    <w:rsid w:val="00ED7D74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E4225-7EAF-4C28-A45A-135CEE0B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E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9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A48F-8342-4A7A-B049-52718F51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14</cp:revision>
  <cp:lastPrinted>2016-07-07T05:12:00Z</cp:lastPrinted>
  <dcterms:created xsi:type="dcterms:W3CDTF">2015-04-21T10:18:00Z</dcterms:created>
  <dcterms:modified xsi:type="dcterms:W3CDTF">2016-07-18T08:25:00Z</dcterms:modified>
</cp:coreProperties>
</file>