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574D65" w:rsidP="00574D65">
      <w:pPr>
        <w:ind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СЕВЕРНОГО СЕЛЬСКОГО ПОСЕЛЕНИЯ</w:t>
      </w: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Default="00574D65" w:rsidP="00574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6035F7" w:rsidP="00574D65">
      <w:pPr>
        <w:shd w:val="clear" w:color="auto" w:fill="FFFFFF"/>
        <w:tabs>
          <w:tab w:val="left" w:pos="6915"/>
        </w:tabs>
        <w:spacing w:after="225" w:line="336" w:lineRule="atLeast"/>
        <w:rPr>
          <w:color w:val="000000"/>
        </w:rPr>
      </w:pPr>
      <w:r>
        <w:rPr>
          <w:color w:val="000000"/>
        </w:rPr>
        <w:t>01.04.2016</w:t>
      </w:r>
      <w:r w:rsidR="00574D65">
        <w:rPr>
          <w:color w:val="000000"/>
        </w:rPr>
        <w:t>г.</w:t>
      </w:r>
      <w:r w:rsidR="00574D65">
        <w:rPr>
          <w:color w:val="000000"/>
        </w:rPr>
        <w:tab/>
      </w:r>
      <w:r w:rsidR="00DF2FE2">
        <w:rPr>
          <w:color w:val="000000"/>
        </w:rPr>
        <w:t xml:space="preserve">                      </w:t>
      </w:r>
      <w:proofErr w:type="gramStart"/>
      <w:r w:rsidR="00574D65">
        <w:rPr>
          <w:color w:val="000000"/>
        </w:rPr>
        <w:t xml:space="preserve">№  </w:t>
      </w:r>
      <w:r>
        <w:rPr>
          <w:color w:val="000000"/>
        </w:rPr>
        <w:t>6</w:t>
      </w:r>
      <w:proofErr w:type="gramEnd"/>
      <w:r w:rsidR="00574D65">
        <w:rPr>
          <w:color w:val="000000"/>
        </w:rPr>
        <w:t xml:space="preserve">  -р</w:t>
      </w:r>
    </w:p>
    <w:p w:rsidR="00574D65" w:rsidRPr="00956E3D" w:rsidRDefault="00574D65" w:rsidP="00574D65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574D65" w:rsidRPr="00910AFC" w:rsidRDefault="00574D65" w:rsidP="00574D65"/>
    <w:p w:rsidR="00574D65" w:rsidRDefault="006C16F6" w:rsidP="00574D65">
      <w:pPr>
        <w:ind w:right="4252"/>
        <w:jc w:val="both"/>
      </w:pPr>
      <w:proofErr w:type="gramStart"/>
      <w:r>
        <w:t>О  сроках</w:t>
      </w:r>
      <w:proofErr w:type="gramEnd"/>
      <w:r w:rsidR="00BE7BF1">
        <w:t xml:space="preserve"> </w:t>
      </w:r>
      <w:r>
        <w:t xml:space="preserve"> </w:t>
      </w:r>
      <w:r w:rsidR="00BE7BF1">
        <w:t xml:space="preserve"> устранения   нарушений   порядка</w:t>
      </w:r>
      <w:r>
        <w:t xml:space="preserve"> </w:t>
      </w:r>
    </w:p>
    <w:p w:rsidR="006C16F6" w:rsidRPr="00343A91" w:rsidRDefault="00BE7BF1" w:rsidP="00BE7BF1">
      <w:pPr>
        <w:ind w:right="4252"/>
      </w:pPr>
      <w:r>
        <w:t>управления и распоряжения</w:t>
      </w:r>
      <w:r w:rsidR="006C16F6">
        <w:t xml:space="preserve"> муниципального имущества</w:t>
      </w:r>
      <w:r>
        <w:t>.</w:t>
      </w:r>
    </w:p>
    <w:p w:rsidR="00574D65" w:rsidRPr="00343A91" w:rsidRDefault="00574D65" w:rsidP="00574D65">
      <w:pPr>
        <w:ind w:right="4252"/>
        <w:jc w:val="both"/>
      </w:pPr>
    </w:p>
    <w:p w:rsidR="00DF2FE2" w:rsidRDefault="006C16F6" w:rsidP="00574D65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По результатам проверки </w:t>
      </w:r>
      <w:proofErr w:type="gramStart"/>
      <w:r>
        <w:t>соблюдения  установленного</w:t>
      </w:r>
      <w:proofErr w:type="gramEnd"/>
      <w:r>
        <w:t xml:space="preserve"> порядка управления и распоряжения имуществом, соблюдения порядка ведения реестра муниципального имущества Северного сельского поселения</w:t>
      </w:r>
      <w:r w:rsidR="00BE7BF1">
        <w:t xml:space="preserve"> и на основании рекомендации депутатов Совета Северного сельского поселения, полученной при рассмотрении </w:t>
      </w:r>
      <w:r w:rsidR="00DF2FE2">
        <w:t xml:space="preserve"> отчет</w:t>
      </w:r>
      <w:r w:rsidR="00BE7BF1">
        <w:t>а</w:t>
      </w:r>
      <w:r w:rsidR="00DF2FE2">
        <w:t xml:space="preserve"> Контрольно-ревизионной комиссии Александровского района</w:t>
      </w:r>
      <w:r w:rsidR="00BE7BF1">
        <w:t>, принятого к сведению Советом поселения 17.03.2016 решение № 115,</w:t>
      </w:r>
    </w:p>
    <w:p w:rsidR="00F77C7B" w:rsidRDefault="00DF014A" w:rsidP="00DF30BD">
      <w:pPr>
        <w:pStyle w:val="a3"/>
        <w:numPr>
          <w:ilvl w:val="0"/>
          <w:numId w:val="1"/>
        </w:numPr>
      </w:pPr>
      <w:r>
        <w:t xml:space="preserve">Ведущему специалисту по бюджету, исполняющему обязанности специалиста по имуществу в порядке </w:t>
      </w:r>
      <w:proofErr w:type="gramStart"/>
      <w:r>
        <w:t xml:space="preserve">совмещения, </w:t>
      </w:r>
      <w:r w:rsidR="00F77C7B">
        <w:t xml:space="preserve"> Дик</w:t>
      </w:r>
      <w:proofErr w:type="gramEnd"/>
      <w:r w:rsidR="00F77C7B">
        <w:t xml:space="preserve"> О.П. привести движимое и недвижимое</w:t>
      </w:r>
      <w:r w:rsidR="00BE7BF1">
        <w:t xml:space="preserve"> муниципальное имущество </w:t>
      </w:r>
      <w:r w:rsidR="00F77C7B">
        <w:t xml:space="preserve"> поселения</w:t>
      </w:r>
      <w:r>
        <w:t xml:space="preserve">, реестр муниципальной собственности </w:t>
      </w:r>
      <w:r w:rsidR="00BE7BF1">
        <w:t>в соответствие с требованиями</w:t>
      </w:r>
      <w:r w:rsidR="00F77C7B">
        <w:t xml:space="preserve"> </w:t>
      </w:r>
      <w:r>
        <w:t xml:space="preserve">законодательства в срок </w:t>
      </w:r>
      <w:r w:rsidR="00F77C7B">
        <w:t xml:space="preserve">до 20 </w:t>
      </w:r>
      <w:r w:rsidR="00654B46">
        <w:t>мая</w:t>
      </w:r>
      <w:r w:rsidR="00F77C7B">
        <w:t xml:space="preserve"> 2016 года.</w:t>
      </w:r>
    </w:p>
    <w:p w:rsidR="00A2018C" w:rsidRDefault="00F77C7B" w:rsidP="00DF30BD">
      <w:pPr>
        <w:pStyle w:val="a3"/>
        <w:numPr>
          <w:ilvl w:val="0"/>
          <w:numId w:val="1"/>
        </w:numPr>
      </w:pPr>
      <w:r>
        <w:t xml:space="preserve">Главному бухгалтеру Фатеевой М.Ю. </w:t>
      </w:r>
      <w:r w:rsidR="008C6EC7">
        <w:t>исправить нарушения бухгалтерского учёта</w:t>
      </w:r>
      <w:r>
        <w:t xml:space="preserve"> </w:t>
      </w:r>
      <w:r w:rsidR="008C6EC7">
        <w:t>имущества в</w:t>
      </w:r>
      <w:r w:rsidR="00081BFF">
        <w:t xml:space="preserve"> срок до 20 </w:t>
      </w:r>
      <w:r w:rsidR="00654B46">
        <w:t>мая</w:t>
      </w:r>
      <w:bookmarkStart w:id="0" w:name="_GoBack"/>
      <w:bookmarkEnd w:id="0"/>
      <w:r w:rsidR="00081BFF">
        <w:t xml:space="preserve"> 2016 года.</w:t>
      </w:r>
    </w:p>
    <w:p w:rsidR="00D665A2" w:rsidRDefault="006C16F6" w:rsidP="000A036C">
      <w:pPr>
        <w:pStyle w:val="a3"/>
        <w:numPr>
          <w:ilvl w:val="0"/>
          <w:numId w:val="1"/>
        </w:numPr>
      </w:pPr>
      <w:r>
        <w:t>Н</w:t>
      </w:r>
      <w:r w:rsidR="00081BFF">
        <w:t>еисполнение</w:t>
      </w:r>
      <w:r w:rsidR="00AB6344">
        <w:t xml:space="preserve"> данного распоряжения</w:t>
      </w:r>
      <w:r w:rsidR="00D97BD7">
        <w:t xml:space="preserve"> влечет за</w:t>
      </w:r>
      <w:r w:rsidR="000A036C">
        <w:t xml:space="preserve"> собой </w:t>
      </w:r>
      <w:proofErr w:type="gramStart"/>
      <w:r w:rsidR="00081BFF">
        <w:t xml:space="preserve">дисциплинарное </w:t>
      </w:r>
      <w:r w:rsidR="000A036C">
        <w:t xml:space="preserve"> наказание</w:t>
      </w:r>
      <w:proofErr w:type="gramEnd"/>
      <w:r w:rsidR="00AB6344">
        <w:t>.</w:t>
      </w:r>
    </w:p>
    <w:p w:rsidR="000A036C" w:rsidRDefault="00D665A2" w:rsidP="00D665A2">
      <w:pPr>
        <w:pStyle w:val="a3"/>
        <w:numPr>
          <w:ilvl w:val="0"/>
          <w:numId w:val="1"/>
        </w:numPr>
      </w:pPr>
      <w:r>
        <w:t>Контроль за настоящим распоряжением оставляю за собой</w:t>
      </w:r>
      <w:r w:rsidR="000A036C">
        <w:t>.</w:t>
      </w:r>
    </w:p>
    <w:p w:rsidR="000A036C" w:rsidRPr="000A036C" w:rsidRDefault="000A036C" w:rsidP="000A036C"/>
    <w:p w:rsidR="000A036C" w:rsidRPr="000A036C" w:rsidRDefault="000A036C" w:rsidP="000A036C"/>
    <w:p w:rsidR="000A036C" w:rsidRPr="000A036C" w:rsidRDefault="000A036C" w:rsidP="000A036C"/>
    <w:p w:rsidR="000A036C" w:rsidRDefault="000A036C" w:rsidP="000A036C"/>
    <w:p w:rsidR="00D97BD7" w:rsidRPr="000A036C" w:rsidRDefault="000A036C" w:rsidP="000A036C">
      <w:r>
        <w:t>Глава Северного сельского поселения                                                         Н.Т. Голованов</w:t>
      </w:r>
    </w:p>
    <w:sectPr w:rsidR="00D97BD7" w:rsidRPr="000A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609A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81BFF"/>
    <w:rsid w:val="000A036C"/>
    <w:rsid w:val="00574D65"/>
    <w:rsid w:val="006035F7"/>
    <w:rsid w:val="00654B46"/>
    <w:rsid w:val="006C16F6"/>
    <w:rsid w:val="0080629A"/>
    <w:rsid w:val="008C6EC7"/>
    <w:rsid w:val="00A2018C"/>
    <w:rsid w:val="00AB6344"/>
    <w:rsid w:val="00B97111"/>
    <w:rsid w:val="00BE7BF1"/>
    <w:rsid w:val="00D665A2"/>
    <w:rsid w:val="00D97BD7"/>
    <w:rsid w:val="00DF014A"/>
    <w:rsid w:val="00DF2FE2"/>
    <w:rsid w:val="00DF30BD"/>
    <w:rsid w:val="00F517C6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7F4B7-EE14-426D-9255-78C879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12</cp:revision>
  <cp:lastPrinted>2016-04-07T04:00:00Z</cp:lastPrinted>
  <dcterms:created xsi:type="dcterms:W3CDTF">2015-04-21T10:18:00Z</dcterms:created>
  <dcterms:modified xsi:type="dcterms:W3CDTF">2016-04-07T04:08:00Z</dcterms:modified>
</cp:coreProperties>
</file>