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E1A42" w:rsidRPr="003E1A42" w:rsidRDefault="000E6D40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21.02.2022</w:t>
      </w:r>
      <w:r w:rsidR="003E1A42" w:rsidRPr="003E1A42">
        <w:rPr>
          <w:rFonts w:ascii="Arial" w:eastAsia="Times New Roman" w:hAnsi="Arial" w:cs="Arial"/>
          <w:sz w:val="24"/>
          <w:szCs w:val="24"/>
        </w:rPr>
        <w:t xml:space="preserve">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№ </w:t>
      </w:r>
      <w:r w:rsidR="003E1A42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4</w:t>
      </w:r>
      <w:r w:rsidR="008B4351">
        <w:rPr>
          <w:rFonts w:ascii="Arial" w:eastAsia="Times New Roman" w:hAnsi="Arial" w:cs="Arial"/>
          <w:sz w:val="24"/>
          <w:szCs w:val="24"/>
        </w:rPr>
        <w:t>2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п. Северный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B4351" w:rsidRPr="00AC6364" w:rsidRDefault="003E1A42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О внесении изменений в Положение </w:t>
      </w:r>
      <w:r w:rsidR="008B4351"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об осуществлении </w:t>
      </w:r>
      <w:proofErr w:type="gramStart"/>
      <w:r w:rsidR="008B4351" w:rsidRPr="00AC6364">
        <w:rPr>
          <w:rFonts w:ascii="Arial" w:eastAsia="Times New Roman" w:hAnsi="Arial" w:cs="Arial"/>
          <w:b/>
          <w:bCs/>
          <w:sz w:val="24"/>
          <w:szCs w:val="24"/>
        </w:rPr>
        <w:t>муниципального</w:t>
      </w:r>
      <w:proofErr w:type="gramEnd"/>
      <w:r w:rsidR="008B4351"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B4351" w:rsidRPr="00AC6364" w:rsidRDefault="008B4351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AC6364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 сохранностью  автомобильных дорог общего пользования </w:t>
      </w:r>
    </w:p>
    <w:p w:rsidR="008B4351" w:rsidRPr="00AC6364" w:rsidRDefault="008B4351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C6364">
        <w:rPr>
          <w:rFonts w:ascii="Arial" w:eastAsia="Times New Roman" w:hAnsi="Arial" w:cs="Arial"/>
          <w:b/>
          <w:bCs/>
          <w:sz w:val="24"/>
          <w:szCs w:val="24"/>
        </w:rPr>
        <w:t>местного значения в границах населенных  пунктов муниципального        образования «Северное сельское поселение»</w:t>
      </w:r>
      <w:r w:rsidR="003E1A42" w:rsidRPr="00AC6364">
        <w:rPr>
          <w:rFonts w:ascii="Arial" w:eastAsia="Times New Roman" w:hAnsi="Arial" w:cs="Arial"/>
          <w:b/>
          <w:bCs/>
          <w:sz w:val="24"/>
          <w:szCs w:val="24"/>
        </w:rPr>
        <w:t xml:space="preserve">, утвержденного </w:t>
      </w:r>
    </w:p>
    <w:p w:rsidR="003E1A42" w:rsidRPr="00AC6364" w:rsidRDefault="003E1A42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C6364">
        <w:rPr>
          <w:rFonts w:ascii="Arial" w:eastAsia="Times New Roman" w:hAnsi="Arial" w:cs="Arial"/>
          <w:b/>
          <w:bCs/>
          <w:sz w:val="24"/>
          <w:szCs w:val="24"/>
        </w:rPr>
        <w:t>решением от 13.09.2021 № 11</w:t>
      </w:r>
      <w:r w:rsidR="008B4351" w:rsidRPr="00AC6364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F74D0" w:rsidRPr="00CF74D0">
        <w:rPr>
          <w:rFonts w:ascii="Arial" w:eastAsia="Times New Roman" w:hAnsi="Arial" w:cs="Arial"/>
          <w:sz w:val="24"/>
          <w:szCs w:val="24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 закона  от 31 июля 2020 года   № 248-ФЗ «О государственном  контроле (надзоре)   и     муниципальном     контроле     в     Российской    Федерации</w:t>
        </w:r>
      </w:hyperlink>
      <w:r w:rsidRPr="003E1A42">
        <w:rPr>
          <w:rFonts w:ascii="Arial" w:eastAsia="Times New Roman" w:hAnsi="Arial" w:cs="Arial"/>
          <w:sz w:val="24"/>
          <w:szCs w:val="24"/>
        </w:rPr>
        <w:t xml:space="preserve">    Уставом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</w:t>
      </w:r>
      <w:r w:rsidR="00A536DC">
        <w:rPr>
          <w:rFonts w:ascii="Arial" w:eastAsia="Times New Roman" w:hAnsi="Arial" w:cs="Arial"/>
          <w:sz w:val="24"/>
          <w:szCs w:val="24"/>
        </w:rPr>
        <w:t>ского   района Томской области,</w:t>
      </w:r>
      <w:proofErr w:type="gramEnd"/>
    </w:p>
    <w:p w:rsidR="003E1A42" w:rsidRPr="003E1A42" w:rsidRDefault="003E1A42" w:rsidP="003E1A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Северного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</w:t>
      </w:r>
      <w:r w:rsidR="00A536DC">
        <w:rPr>
          <w:rFonts w:ascii="Arial" w:eastAsia="Times New Roman" w:hAnsi="Arial" w:cs="Arial"/>
          <w:sz w:val="24"/>
          <w:szCs w:val="24"/>
        </w:rPr>
        <w:t>ского поселения РЕШИЛ:</w:t>
      </w:r>
    </w:p>
    <w:p w:rsidR="004C18C2" w:rsidRDefault="003E1A42" w:rsidP="008B435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в</w:t>
      </w:r>
      <w:r w:rsidR="008B4351">
        <w:rPr>
          <w:rFonts w:ascii="Arial" w:eastAsia="Times New Roman" w:hAnsi="Arial" w:cs="Arial"/>
          <w:sz w:val="24"/>
          <w:szCs w:val="24"/>
        </w:rPr>
        <w:t xml:space="preserve"> </w:t>
      </w:r>
      <w:r w:rsidR="008B4351"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е об осуществлении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муниципального </w:t>
      </w:r>
      <w:proofErr w:type="gramStart"/>
      <w:r w:rsidR="008B4351" w:rsidRPr="008B4351">
        <w:rPr>
          <w:rFonts w:ascii="Arial" w:eastAsia="Times New Roman" w:hAnsi="Arial" w:cs="Arial"/>
          <w:bCs/>
          <w:sz w:val="24"/>
          <w:szCs w:val="24"/>
        </w:rPr>
        <w:t>контроля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за</w:t>
      </w:r>
      <w:proofErr w:type="gramEnd"/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 сохранностью  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автомобильных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дорог общего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пользования 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местного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значения </w:t>
      </w:r>
      <w:r w:rsidR="008B4351">
        <w:rPr>
          <w:rFonts w:ascii="Arial" w:eastAsia="Times New Roman" w:hAnsi="Arial" w:cs="Arial"/>
          <w:bCs/>
          <w:sz w:val="24"/>
          <w:szCs w:val="24"/>
        </w:rPr>
        <w:t>в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 xml:space="preserve"> границах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населенных  пунктов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муниципального        образования «Северное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 w:rsidRPr="008B4351">
        <w:rPr>
          <w:rFonts w:ascii="Arial" w:eastAsia="Times New Roman" w:hAnsi="Arial" w:cs="Arial"/>
          <w:bCs/>
          <w:sz w:val="24"/>
          <w:szCs w:val="24"/>
        </w:rPr>
        <w:t>сельское поселение»</w:t>
      </w:r>
      <w:r w:rsidR="008B4351">
        <w:rPr>
          <w:rFonts w:ascii="Arial" w:eastAsia="Times New Roman" w:hAnsi="Arial" w:cs="Arial"/>
          <w:bCs/>
          <w:sz w:val="24"/>
          <w:szCs w:val="24"/>
        </w:rPr>
        <w:t>, утвержденного решением от 13.09.2021 № 115:</w:t>
      </w:r>
    </w:p>
    <w:p w:rsidR="00A536DC" w:rsidRDefault="00A536DC" w:rsidP="008B435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1)  в разделе 2:</w:t>
      </w:r>
    </w:p>
    <w:p w:rsidR="00A536DC" w:rsidRDefault="00A536DC" w:rsidP="008B435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 пункт</w:t>
      </w:r>
      <w:r w:rsidR="00F0700F">
        <w:rPr>
          <w:rFonts w:ascii="Arial" w:eastAsia="Times New Roman" w:hAnsi="Arial" w:cs="Arial"/>
          <w:bCs/>
          <w:sz w:val="24"/>
          <w:szCs w:val="24"/>
        </w:rPr>
        <w:t>ы</w:t>
      </w:r>
      <w:r>
        <w:rPr>
          <w:rFonts w:ascii="Arial" w:eastAsia="Times New Roman" w:hAnsi="Arial" w:cs="Arial"/>
          <w:bCs/>
          <w:sz w:val="24"/>
          <w:szCs w:val="24"/>
        </w:rPr>
        <w:t xml:space="preserve"> 2.11.</w:t>
      </w:r>
      <w:r w:rsidR="00F0700F">
        <w:rPr>
          <w:rFonts w:ascii="Arial" w:eastAsia="Times New Roman" w:hAnsi="Arial" w:cs="Arial"/>
          <w:bCs/>
          <w:sz w:val="24"/>
          <w:szCs w:val="24"/>
        </w:rPr>
        <w:t xml:space="preserve">, 2.11.1., 2.11.2. - </w:t>
      </w:r>
      <w:r>
        <w:rPr>
          <w:rFonts w:ascii="Arial" w:eastAsia="Times New Roman" w:hAnsi="Arial" w:cs="Arial"/>
          <w:bCs/>
          <w:sz w:val="24"/>
          <w:szCs w:val="24"/>
        </w:rPr>
        <w:t xml:space="preserve"> исключить;</w:t>
      </w:r>
    </w:p>
    <w:p w:rsidR="00A536DC" w:rsidRPr="009C580D" w:rsidRDefault="00A536DC" w:rsidP="00A536D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б) в пункте 2.17. исключить предложение «</w:t>
      </w:r>
      <w:r w:rsidRPr="009C580D">
        <w:rPr>
          <w:rFonts w:ascii="Arial" w:hAnsi="Arial" w:cs="Arial"/>
        </w:rPr>
        <w:t>Плановые контрольные (надзорные) мероприятия в отношении объектов контроля, отнесенных к категории низкого риска, не проводятся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A536DC" w:rsidRPr="003E1A42" w:rsidRDefault="00A536DC" w:rsidP="00A536D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в) в пункте 2.19. предложение «</w:t>
      </w:r>
      <w:r w:rsidRPr="009C580D">
        <w:rPr>
          <w:rFonts w:ascii="Arial" w:hAnsi="Arial" w:cs="Arial"/>
        </w:rPr>
        <w:t>Плановые и внеплановые (при контроле устранения выявленных нарушений) контрольные (надзорные) мероприятия осуществляются в форме выездной проверки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» </w:t>
      </w:r>
      <w:proofErr w:type="gramEnd"/>
      <w:r>
        <w:rPr>
          <w:rFonts w:ascii="Arial" w:hAnsi="Arial" w:cs="Arial"/>
        </w:rPr>
        <w:t>изложить в редакции «В</w:t>
      </w:r>
      <w:r w:rsidRPr="009C580D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</w:t>
      </w:r>
    </w:p>
    <w:p w:rsidR="00A536DC" w:rsidRDefault="00A536DC" w:rsidP="008B435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2) в приложении № 2 к Положению:</w:t>
      </w:r>
    </w:p>
    <w:p w:rsidR="00A536DC" w:rsidRDefault="00A536DC" w:rsidP="008B435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в пункте 1  абзац 3  исключить;</w:t>
      </w:r>
    </w:p>
    <w:p w:rsidR="003E1A42" w:rsidRPr="00A536DC" w:rsidRDefault="00A536DC" w:rsidP="00A536D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б) в пункте 2 абзац 3 исключить.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 </w:t>
      </w:r>
      <w:hyperlink r:id="rId5" w:history="1">
        <w:r w:rsidRPr="00962C6B">
          <w:rPr>
            <w:rFonts w:ascii="Arial" w:eastAsia="Times New Roman" w:hAnsi="Arial" w:cs="Arial"/>
            <w:bCs/>
            <w:sz w:val="24"/>
            <w:szCs w:val="24"/>
          </w:rPr>
          <w:t>http://severnoe70.ru/</w:t>
        </w:r>
      </w:hyperlink>
      <w:r w:rsidRPr="00962C6B">
        <w:rPr>
          <w:rFonts w:ascii="Arial" w:eastAsia="Times New Roman" w:hAnsi="Arial" w:cs="Arial"/>
          <w:sz w:val="24"/>
          <w:szCs w:val="24"/>
        </w:rPr>
        <w:t>.</w:t>
      </w:r>
      <w:r w:rsidRPr="003E1A42">
        <w:rPr>
          <w:rFonts w:ascii="Arial" w:eastAsia="Times New Roman" w:hAnsi="Arial" w:cs="Arial"/>
          <w:sz w:val="24"/>
          <w:szCs w:val="24"/>
        </w:rPr>
        <w:br/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8B4351" w:rsidRDefault="003E1A42" w:rsidP="008B4351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A536D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A536DC" w:rsidRDefault="003E1A42" w:rsidP="00A536D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 xml:space="preserve">Северного </w:t>
      </w:r>
      <w:r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>
        <w:rPr>
          <w:rFonts w:ascii="Arial" w:eastAsia="Times New Roman" w:hAnsi="Arial" w:cs="Arial"/>
          <w:sz w:val="24"/>
          <w:szCs w:val="24"/>
        </w:rPr>
        <w:t>ения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Pr="003E1A42">
        <w:rPr>
          <w:rFonts w:ascii="Arial" w:eastAsia="Times New Roman" w:hAnsi="Arial" w:cs="Arial"/>
          <w:sz w:val="24"/>
          <w:szCs w:val="24"/>
        </w:rPr>
        <w:t xml:space="preserve">                              Н.Т. Голованов</w:t>
      </w:r>
    </w:p>
    <w:sectPr w:rsidR="003E1A42" w:rsidRPr="00A536DC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0E6D40"/>
    <w:rsid w:val="00122C47"/>
    <w:rsid w:val="0037796C"/>
    <w:rsid w:val="003E1A42"/>
    <w:rsid w:val="004C18C2"/>
    <w:rsid w:val="004C2619"/>
    <w:rsid w:val="00846CEA"/>
    <w:rsid w:val="008B4351"/>
    <w:rsid w:val="008E1D76"/>
    <w:rsid w:val="00962C6B"/>
    <w:rsid w:val="00A536DC"/>
    <w:rsid w:val="00AC6364"/>
    <w:rsid w:val="00B745DF"/>
    <w:rsid w:val="00BC036C"/>
    <w:rsid w:val="00C5112F"/>
    <w:rsid w:val="00CF74D0"/>
    <w:rsid w:val="00F0700F"/>
    <w:rsid w:val="00F4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2022-02-21T07:41:00Z</cp:lastPrinted>
  <dcterms:created xsi:type="dcterms:W3CDTF">2021-12-08T03:54:00Z</dcterms:created>
  <dcterms:modified xsi:type="dcterms:W3CDTF">2022-02-21T07:42:00Z</dcterms:modified>
</cp:coreProperties>
</file>