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76" w:rsidRPr="00952EAA" w:rsidRDefault="00D63676" w:rsidP="00CA222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F608B" w:rsidRPr="00952EAA" w:rsidRDefault="005F608B" w:rsidP="005F6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AA">
        <w:rPr>
          <w:rFonts w:ascii="Times New Roman" w:hAnsi="Times New Roman" w:cs="Times New Roman"/>
          <w:b/>
          <w:sz w:val="28"/>
          <w:szCs w:val="28"/>
        </w:rPr>
        <w:t>СОВЕТ  СЕВЕРНОГО СЕЛЬСКОГО ПОСЕЛЕНИЯ</w:t>
      </w:r>
    </w:p>
    <w:p w:rsidR="005F608B" w:rsidRPr="00952EAA" w:rsidRDefault="005F608B" w:rsidP="005F6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AA">
        <w:rPr>
          <w:rFonts w:ascii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5F608B" w:rsidRPr="00952EAA" w:rsidRDefault="005F608B" w:rsidP="005F6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08B" w:rsidRPr="00952EAA" w:rsidRDefault="005F608B" w:rsidP="005F608B">
      <w:pPr>
        <w:jc w:val="center"/>
        <w:rPr>
          <w:rFonts w:ascii="Times New Roman" w:hAnsi="Times New Roman" w:cs="Times New Roman"/>
          <w:b/>
        </w:rPr>
      </w:pPr>
      <w:r w:rsidRPr="00952E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608B" w:rsidRPr="00952EAA" w:rsidRDefault="005F608B" w:rsidP="005F608B">
      <w:pPr>
        <w:jc w:val="center"/>
        <w:rPr>
          <w:rFonts w:ascii="Times New Roman" w:hAnsi="Times New Roman" w:cs="Times New Roman"/>
        </w:rPr>
      </w:pPr>
      <w:r w:rsidRPr="00952EAA">
        <w:rPr>
          <w:rFonts w:ascii="Times New Roman" w:hAnsi="Times New Roman" w:cs="Times New Roman"/>
        </w:rPr>
        <w:t xml:space="preserve"> </w:t>
      </w:r>
    </w:p>
    <w:p w:rsidR="005F608B" w:rsidRPr="00952EAA" w:rsidRDefault="00CA2221" w:rsidP="005F608B">
      <w:pPr>
        <w:ind w:firstLine="0"/>
        <w:rPr>
          <w:rFonts w:ascii="Times New Roman" w:hAnsi="Times New Roman" w:cs="Times New Roman"/>
        </w:rPr>
      </w:pPr>
      <w:r w:rsidRPr="00952EAA">
        <w:rPr>
          <w:rFonts w:ascii="Times New Roman" w:hAnsi="Times New Roman" w:cs="Times New Roman"/>
        </w:rPr>
        <w:t>27.12</w:t>
      </w:r>
      <w:r w:rsidR="00E77F3E" w:rsidRPr="00952EAA">
        <w:rPr>
          <w:rFonts w:ascii="Times New Roman" w:hAnsi="Times New Roman" w:cs="Times New Roman"/>
        </w:rPr>
        <w:t xml:space="preserve">.2018               </w:t>
      </w:r>
      <w:r w:rsidR="005F608B" w:rsidRPr="00952EAA">
        <w:rPr>
          <w:rFonts w:ascii="Times New Roman" w:hAnsi="Times New Roman" w:cs="Times New Roman"/>
        </w:rPr>
        <w:t xml:space="preserve">                                        </w:t>
      </w:r>
      <w:r w:rsidR="00952EAA">
        <w:rPr>
          <w:rFonts w:ascii="Times New Roman" w:hAnsi="Times New Roman" w:cs="Times New Roman"/>
        </w:rPr>
        <w:t xml:space="preserve">       </w:t>
      </w:r>
      <w:r w:rsidR="005F608B" w:rsidRPr="00952EAA">
        <w:rPr>
          <w:rFonts w:ascii="Times New Roman" w:hAnsi="Times New Roman" w:cs="Times New Roman"/>
        </w:rPr>
        <w:t xml:space="preserve">                № </w:t>
      </w:r>
      <w:r w:rsidRPr="00952EAA">
        <w:rPr>
          <w:rFonts w:ascii="Times New Roman" w:hAnsi="Times New Roman" w:cs="Times New Roman"/>
        </w:rPr>
        <w:t>48</w:t>
      </w:r>
      <w:r w:rsidR="005F608B" w:rsidRPr="00952EAA">
        <w:rPr>
          <w:rFonts w:ascii="Times New Roman" w:hAnsi="Times New Roman" w:cs="Times New Roman"/>
        </w:rPr>
        <w:t xml:space="preserve">                    </w:t>
      </w:r>
    </w:p>
    <w:p w:rsidR="005F608B" w:rsidRPr="00952EAA" w:rsidRDefault="005F608B" w:rsidP="005F608B">
      <w:pPr>
        <w:jc w:val="center"/>
        <w:rPr>
          <w:rFonts w:ascii="Times New Roman" w:hAnsi="Times New Roman" w:cs="Times New Roman"/>
        </w:rPr>
      </w:pPr>
      <w:r w:rsidRPr="00952EAA">
        <w:rPr>
          <w:rFonts w:ascii="Times New Roman" w:hAnsi="Times New Roman" w:cs="Times New Roman"/>
        </w:rPr>
        <w:t>п. Северный</w:t>
      </w:r>
    </w:p>
    <w:p w:rsidR="005F608B" w:rsidRPr="00952EAA" w:rsidRDefault="005F608B" w:rsidP="005F608B">
      <w:pPr>
        <w:rPr>
          <w:rFonts w:ascii="Times New Roman" w:hAnsi="Times New Roman" w:cs="Times New Roman"/>
        </w:rPr>
      </w:pPr>
    </w:p>
    <w:p w:rsidR="00600C59" w:rsidRPr="00952EAA" w:rsidRDefault="00600C59" w:rsidP="00600C59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b/>
          <w:szCs w:val="28"/>
        </w:rPr>
      </w:pPr>
    </w:p>
    <w:tbl>
      <w:tblPr>
        <w:tblpPr w:leftFromText="180" w:rightFromText="180" w:bottomFromText="200" w:vertAnchor="text" w:horzAnchor="margin" w:tblpY="-58"/>
        <w:tblW w:w="0" w:type="auto"/>
        <w:tblLayout w:type="fixed"/>
        <w:tblLook w:val="01E0" w:firstRow="1" w:lastRow="1" w:firstColumn="1" w:lastColumn="1" w:noHBand="0" w:noVBand="0"/>
      </w:tblPr>
      <w:tblGrid>
        <w:gridCol w:w="5637"/>
      </w:tblGrid>
      <w:tr w:rsidR="00600C59" w:rsidRPr="00952EAA" w:rsidTr="00B361DC">
        <w:trPr>
          <w:trHeight w:val="1156"/>
        </w:trPr>
        <w:tc>
          <w:tcPr>
            <w:tcW w:w="5637" w:type="dxa"/>
            <w:hideMark/>
          </w:tcPr>
          <w:p w:rsidR="00600C59" w:rsidRPr="00952EAA" w:rsidRDefault="00600C59" w:rsidP="00600C5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952EAA">
              <w:rPr>
                <w:rFonts w:ascii="Times New Roman" w:hAnsi="Times New Roman" w:cs="Times New Roman"/>
                <w:b w:val="0"/>
                <w:color w:val="auto"/>
              </w:rPr>
      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</w:t>
            </w:r>
          </w:p>
        </w:tc>
      </w:tr>
    </w:tbl>
    <w:p w:rsidR="00600C59" w:rsidRPr="00952EAA" w:rsidRDefault="00600C59" w:rsidP="00600C59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b/>
          <w:szCs w:val="28"/>
        </w:rPr>
      </w:pPr>
    </w:p>
    <w:p w:rsidR="00600C59" w:rsidRPr="00952EAA" w:rsidRDefault="00600C59" w:rsidP="00600C59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b/>
          <w:szCs w:val="28"/>
        </w:rPr>
      </w:pPr>
    </w:p>
    <w:p w:rsidR="00600C59" w:rsidRPr="00952EAA" w:rsidRDefault="00600C59" w:rsidP="00600C59">
      <w:pPr>
        <w:keepNext/>
        <w:widowControl/>
        <w:autoSpaceDE/>
        <w:autoSpaceDN/>
        <w:adjustRightInd/>
        <w:spacing w:before="240" w:after="60"/>
        <w:ind w:firstLine="0"/>
        <w:contextualSpacing/>
        <w:jc w:val="left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952EAA">
        <w:rPr>
          <w:rFonts w:ascii="Times New Roman" w:hAnsi="Times New Roman" w:cs="Times New Roman"/>
          <w:b/>
          <w:bCs/>
          <w:sz w:val="26"/>
          <w:szCs w:val="28"/>
        </w:rPr>
        <w:tab/>
      </w:r>
    </w:p>
    <w:p w:rsidR="00600C59" w:rsidRPr="00952EAA" w:rsidRDefault="00600C59" w:rsidP="00600C59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</w:rPr>
      </w:pPr>
    </w:p>
    <w:p w:rsidR="00600C59" w:rsidRPr="00952EAA" w:rsidRDefault="00CD7187">
      <w:pPr>
        <w:pStyle w:val="1"/>
        <w:rPr>
          <w:rFonts w:ascii="Times New Roman" w:hAnsi="Times New Roman" w:cs="Times New Roman"/>
          <w:color w:val="auto"/>
        </w:rPr>
      </w:pPr>
      <w:r w:rsidRPr="00952EAA">
        <w:rPr>
          <w:rFonts w:ascii="Times New Roman" w:hAnsi="Times New Roman" w:cs="Times New Roman"/>
          <w:color w:val="auto"/>
        </w:rPr>
        <w:br/>
      </w:r>
    </w:p>
    <w:p w:rsidR="00600C59" w:rsidRPr="00952EAA" w:rsidRDefault="00600C59">
      <w:pPr>
        <w:pStyle w:val="1"/>
        <w:rPr>
          <w:rFonts w:ascii="Times New Roman" w:hAnsi="Times New Roman" w:cs="Times New Roman"/>
          <w:color w:val="auto"/>
        </w:rPr>
      </w:pPr>
    </w:p>
    <w:p w:rsidR="00600C59" w:rsidRPr="00952EAA" w:rsidRDefault="00600C59">
      <w:pPr>
        <w:pStyle w:val="1"/>
        <w:rPr>
          <w:rFonts w:ascii="Times New Roman" w:hAnsi="Times New Roman" w:cs="Times New Roman"/>
          <w:color w:val="auto"/>
        </w:rPr>
      </w:pPr>
    </w:p>
    <w:p w:rsidR="00CD7187" w:rsidRPr="00952EAA" w:rsidRDefault="00CD7187" w:rsidP="00D63676">
      <w:pPr>
        <w:ind w:firstLine="0"/>
        <w:rPr>
          <w:rFonts w:ascii="Times New Roman" w:hAnsi="Times New Roman" w:cs="Times New Roman"/>
        </w:rPr>
      </w:pPr>
    </w:p>
    <w:p w:rsidR="00E77F3E" w:rsidRPr="00952EAA" w:rsidRDefault="00E77F3E" w:rsidP="00D63676">
      <w:pPr>
        <w:ind w:firstLine="0"/>
        <w:rPr>
          <w:rFonts w:ascii="Times New Roman" w:hAnsi="Times New Roman" w:cs="Times New Roman"/>
        </w:rPr>
      </w:pPr>
    </w:p>
    <w:p w:rsidR="00E77F3E" w:rsidRPr="00952EAA" w:rsidRDefault="00E77F3E" w:rsidP="00D63676">
      <w:pPr>
        <w:ind w:firstLine="0"/>
        <w:rPr>
          <w:rFonts w:ascii="Times New Roman" w:hAnsi="Times New Roman" w:cs="Times New Roman"/>
        </w:rPr>
      </w:pPr>
    </w:p>
    <w:p w:rsidR="00CD7187" w:rsidRPr="00952EAA" w:rsidRDefault="00CD7187">
      <w:pPr>
        <w:rPr>
          <w:rFonts w:ascii="Times New Roman" w:hAnsi="Times New Roman" w:cs="Times New Roman"/>
        </w:rPr>
      </w:pPr>
      <w:r w:rsidRPr="00952EAA">
        <w:rPr>
          <w:rFonts w:ascii="Times New Roman" w:hAnsi="Times New Roman" w:cs="Times New Roman"/>
        </w:rPr>
        <w:t xml:space="preserve">В соответствии с </w:t>
      </w:r>
      <w:hyperlink r:id="rId8" w:history="1">
        <w:r w:rsidRPr="00952EAA">
          <w:rPr>
            <w:rStyle w:val="a4"/>
            <w:rFonts w:ascii="Times New Roman" w:hAnsi="Times New Roman"/>
            <w:color w:val="auto"/>
          </w:rPr>
          <w:t>частью 4.1 статьи 18</w:t>
        </w:r>
      </w:hyperlink>
      <w:r w:rsidRPr="00952EAA">
        <w:rPr>
          <w:rFonts w:ascii="Times New Roman" w:hAnsi="Times New Roman" w:cs="Times New Roman"/>
        </w:rPr>
        <w:t xml:space="preserve"> Федерального закона от 24 июля 2007 года N 209-ФЗ "О развитии малого и среднего предпринимательства в Российской Федерации", руководствуясь </w:t>
      </w:r>
      <w:hyperlink r:id="rId9" w:history="1">
        <w:r w:rsidRPr="00952EAA">
          <w:rPr>
            <w:rStyle w:val="a4"/>
            <w:rFonts w:ascii="Times New Roman" w:hAnsi="Times New Roman"/>
            <w:color w:val="auto"/>
          </w:rPr>
          <w:t>Уставом</w:t>
        </w:r>
      </w:hyperlink>
      <w:r w:rsidRPr="00952EAA">
        <w:rPr>
          <w:rFonts w:ascii="Times New Roman" w:hAnsi="Times New Roman" w:cs="Times New Roman"/>
        </w:rPr>
        <w:t xml:space="preserve"> </w:t>
      </w:r>
      <w:r w:rsidR="001654BA" w:rsidRPr="00952EAA">
        <w:rPr>
          <w:rFonts w:ascii="Times New Roman" w:hAnsi="Times New Roman" w:cs="Times New Roman"/>
        </w:rPr>
        <w:t>МО «</w:t>
      </w:r>
      <w:r w:rsidR="005F608B" w:rsidRPr="00952EAA">
        <w:rPr>
          <w:rFonts w:ascii="Times New Roman" w:hAnsi="Times New Roman" w:cs="Times New Roman"/>
        </w:rPr>
        <w:t>Северное</w:t>
      </w:r>
      <w:r w:rsidR="001654BA" w:rsidRPr="00952EAA">
        <w:rPr>
          <w:rFonts w:ascii="Times New Roman" w:hAnsi="Times New Roman" w:cs="Times New Roman"/>
        </w:rPr>
        <w:t xml:space="preserve"> сельское  поселение»</w:t>
      </w:r>
      <w:r w:rsidRPr="00952EAA">
        <w:rPr>
          <w:rFonts w:ascii="Times New Roman" w:hAnsi="Times New Roman" w:cs="Times New Roman"/>
        </w:rPr>
        <w:t xml:space="preserve">, </w:t>
      </w:r>
      <w:hyperlink r:id="rId10" w:history="1">
        <w:r w:rsidRPr="00952EAA">
          <w:rPr>
            <w:rStyle w:val="a4"/>
            <w:rFonts w:ascii="Times New Roman" w:hAnsi="Times New Roman"/>
            <w:color w:val="auto"/>
          </w:rPr>
          <w:t>решением</w:t>
        </w:r>
      </w:hyperlink>
      <w:r w:rsidRPr="00952EAA">
        <w:rPr>
          <w:rFonts w:ascii="Times New Roman" w:hAnsi="Times New Roman" w:cs="Times New Roman"/>
        </w:rPr>
        <w:t xml:space="preserve"> </w:t>
      </w:r>
      <w:r w:rsidR="00A36F17" w:rsidRPr="00952EAA">
        <w:rPr>
          <w:rFonts w:ascii="Times New Roman" w:hAnsi="Times New Roman" w:cs="Times New Roman"/>
        </w:rPr>
        <w:t xml:space="preserve">Совета  </w:t>
      </w:r>
      <w:r w:rsidR="005F608B" w:rsidRPr="00952EAA">
        <w:rPr>
          <w:rFonts w:ascii="Times New Roman" w:hAnsi="Times New Roman" w:cs="Times New Roman"/>
        </w:rPr>
        <w:t>Северного</w:t>
      </w:r>
      <w:r w:rsidR="00A36F17" w:rsidRPr="00952EAA">
        <w:rPr>
          <w:rFonts w:ascii="Times New Roman" w:hAnsi="Times New Roman" w:cs="Times New Roman"/>
        </w:rPr>
        <w:t xml:space="preserve"> сельского  поселения</w:t>
      </w:r>
      <w:r w:rsidRPr="00952EAA">
        <w:rPr>
          <w:rFonts w:ascii="Times New Roman" w:hAnsi="Times New Roman" w:cs="Times New Roman"/>
        </w:rPr>
        <w:t xml:space="preserve"> от </w:t>
      </w:r>
      <w:r w:rsidR="006B2AD8" w:rsidRPr="00952EAA">
        <w:rPr>
          <w:rFonts w:ascii="Times New Roman" w:hAnsi="Times New Roman" w:cs="Times New Roman"/>
        </w:rPr>
        <w:t>16.03.2012</w:t>
      </w:r>
      <w:r w:rsidRPr="00952EAA">
        <w:rPr>
          <w:rFonts w:ascii="Times New Roman" w:hAnsi="Times New Roman" w:cs="Times New Roman"/>
        </w:rPr>
        <w:t xml:space="preserve"> N </w:t>
      </w:r>
      <w:r w:rsidR="00A36F17" w:rsidRPr="00952EAA">
        <w:rPr>
          <w:rFonts w:ascii="Times New Roman" w:hAnsi="Times New Roman" w:cs="Times New Roman"/>
        </w:rPr>
        <w:t xml:space="preserve"> 12</w:t>
      </w:r>
      <w:r w:rsidR="006B2AD8" w:rsidRPr="00952EAA">
        <w:rPr>
          <w:rFonts w:ascii="Times New Roman" w:hAnsi="Times New Roman" w:cs="Times New Roman"/>
        </w:rPr>
        <w:t>5 «Об утверждении Положения о порядке владения, пользования   и      распоряжения     имуществом, находящимся   в  муниципальной  собственности муниципального образования «Северное  сельское поселение»</w:t>
      </w:r>
    </w:p>
    <w:p w:rsidR="00CD7187" w:rsidRPr="00952EAA" w:rsidRDefault="00CD7187">
      <w:pPr>
        <w:rPr>
          <w:rFonts w:ascii="Times New Roman" w:hAnsi="Times New Roman" w:cs="Times New Roman"/>
        </w:rPr>
      </w:pPr>
    </w:p>
    <w:p w:rsidR="00CD7187" w:rsidRPr="00952EAA" w:rsidRDefault="00A36F17">
      <w:pPr>
        <w:rPr>
          <w:rFonts w:ascii="Times New Roman" w:hAnsi="Times New Roman" w:cs="Times New Roman"/>
        </w:rPr>
      </w:pPr>
      <w:r w:rsidRPr="00952EAA">
        <w:rPr>
          <w:rFonts w:ascii="Times New Roman" w:hAnsi="Times New Roman" w:cs="Times New Roman"/>
        </w:rPr>
        <w:t xml:space="preserve">Совет  </w:t>
      </w:r>
      <w:r w:rsidR="005F608B" w:rsidRPr="00952EAA">
        <w:rPr>
          <w:rFonts w:ascii="Times New Roman" w:hAnsi="Times New Roman" w:cs="Times New Roman"/>
        </w:rPr>
        <w:t>Северного</w:t>
      </w:r>
      <w:r w:rsidRPr="00952EAA">
        <w:rPr>
          <w:rFonts w:ascii="Times New Roman" w:hAnsi="Times New Roman" w:cs="Times New Roman"/>
        </w:rPr>
        <w:t xml:space="preserve"> сельского </w:t>
      </w:r>
      <w:r w:rsidR="001654BA" w:rsidRPr="00952EAA">
        <w:rPr>
          <w:rFonts w:ascii="Times New Roman" w:hAnsi="Times New Roman" w:cs="Times New Roman"/>
        </w:rPr>
        <w:t>поселения</w:t>
      </w:r>
      <w:r w:rsidR="00CD7187" w:rsidRPr="00952EAA">
        <w:rPr>
          <w:rFonts w:ascii="Times New Roman" w:hAnsi="Times New Roman" w:cs="Times New Roman"/>
        </w:rPr>
        <w:t xml:space="preserve"> </w:t>
      </w:r>
      <w:r w:rsidR="005F608B" w:rsidRPr="00952EAA">
        <w:rPr>
          <w:rFonts w:ascii="Times New Roman" w:hAnsi="Times New Roman" w:cs="Times New Roman"/>
        </w:rPr>
        <w:t>РЕШИЛ:</w:t>
      </w:r>
    </w:p>
    <w:p w:rsidR="00CD7187" w:rsidRPr="00952EAA" w:rsidRDefault="00CD7187">
      <w:pPr>
        <w:rPr>
          <w:rFonts w:ascii="Times New Roman" w:hAnsi="Times New Roman" w:cs="Times New Roman"/>
        </w:rPr>
      </w:pPr>
    </w:p>
    <w:p w:rsidR="00CD7187" w:rsidRPr="00952EAA" w:rsidRDefault="00CD7187" w:rsidP="005F608B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</w:rPr>
      </w:pPr>
      <w:bookmarkStart w:id="1" w:name="sub_1"/>
      <w:r w:rsidRPr="00952EAA">
        <w:rPr>
          <w:rFonts w:ascii="Times New Roman" w:hAnsi="Times New Roman" w:cs="Times New Roman"/>
        </w:rPr>
        <w:t xml:space="preserve">Утвердить Правила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1" w:history="1">
        <w:r w:rsidRPr="00952EAA">
          <w:rPr>
            <w:rStyle w:val="a4"/>
            <w:rFonts w:ascii="Times New Roman" w:hAnsi="Times New Roman"/>
            <w:color w:val="auto"/>
          </w:rPr>
          <w:t>частью 4 статьи 18</w:t>
        </w:r>
      </w:hyperlink>
      <w:r w:rsidRPr="00952EAA">
        <w:rPr>
          <w:rFonts w:ascii="Times New Roman" w:hAnsi="Times New Roman" w:cs="Times New Roman"/>
        </w:rPr>
        <w:t xml:space="preserve"> Федерального закона "О развитии малого и среднего предпринимательства в Российской Федерации", согласно </w:t>
      </w:r>
      <w:hyperlink w:anchor="sub_34" w:history="1">
        <w:r w:rsidRPr="00952EAA">
          <w:rPr>
            <w:rStyle w:val="a4"/>
            <w:rFonts w:ascii="Times New Roman" w:hAnsi="Times New Roman"/>
            <w:color w:val="auto"/>
          </w:rPr>
          <w:t>приложению</w:t>
        </w:r>
      </w:hyperlink>
      <w:r w:rsidRPr="00952EAA">
        <w:rPr>
          <w:rFonts w:ascii="Times New Roman" w:hAnsi="Times New Roman" w:cs="Times New Roman"/>
        </w:rPr>
        <w:t xml:space="preserve"> к настоящему решению.</w:t>
      </w:r>
    </w:p>
    <w:p w:rsidR="005F608B" w:rsidRPr="00952EAA" w:rsidRDefault="005F608B" w:rsidP="005F608B">
      <w:pPr>
        <w:rPr>
          <w:rFonts w:ascii="Times New Roman" w:hAnsi="Times New Roman" w:cs="Times New Roman"/>
        </w:rPr>
      </w:pPr>
      <w:r w:rsidRPr="00952EAA">
        <w:rPr>
          <w:rFonts w:ascii="Times New Roman" w:hAnsi="Times New Roman" w:cs="Times New Roman"/>
        </w:rPr>
        <w:t>2.Решение  Совета Северного сельского поселения от 29.12.2016 № 135 «Об утверждения Порядка формирования, ведения, обязательного опубликования перечня муниципального имущества муниципального образования «Северное сельское поселение», предназначенного для передачи во владение и (или) пользование субъектам малого и среднего предпринимательства» признать утратившим силу.</w:t>
      </w:r>
    </w:p>
    <w:p w:rsidR="00CD7187" w:rsidRPr="00952EAA" w:rsidRDefault="005F608B" w:rsidP="005F608B">
      <w:pPr>
        <w:rPr>
          <w:rFonts w:ascii="Times New Roman" w:hAnsi="Times New Roman" w:cs="Times New Roman"/>
        </w:rPr>
      </w:pPr>
      <w:bookmarkStart w:id="2" w:name="sub_2"/>
      <w:bookmarkEnd w:id="1"/>
      <w:r w:rsidRPr="00952EAA">
        <w:rPr>
          <w:rFonts w:ascii="Times New Roman" w:hAnsi="Times New Roman" w:cs="Times New Roman"/>
        </w:rPr>
        <w:t>3.</w:t>
      </w:r>
      <w:r w:rsidR="00CD7187" w:rsidRPr="00952EAA">
        <w:rPr>
          <w:rFonts w:ascii="Times New Roman" w:hAnsi="Times New Roman" w:cs="Times New Roman"/>
        </w:rPr>
        <w:t xml:space="preserve"> Настоящее решение вступает в силу после его </w:t>
      </w:r>
      <w:hyperlink r:id="rId12" w:history="1">
        <w:r w:rsidR="00CD7187" w:rsidRPr="00952EAA">
          <w:rPr>
            <w:rStyle w:val="a4"/>
            <w:rFonts w:ascii="Times New Roman" w:hAnsi="Times New Roman"/>
            <w:color w:val="auto"/>
          </w:rPr>
          <w:t>официального опубликования</w:t>
        </w:r>
      </w:hyperlink>
      <w:r w:rsidR="00CD7187" w:rsidRPr="00952EAA">
        <w:rPr>
          <w:rFonts w:ascii="Times New Roman" w:hAnsi="Times New Roman" w:cs="Times New Roman"/>
        </w:rPr>
        <w:t>.</w:t>
      </w:r>
    </w:p>
    <w:p w:rsidR="00A36F17" w:rsidRPr="00952EAA" w:rsidRDefault="00A36F17" w:rsidP="001654BA">
      <w:pPr>
        <w:ind w:firstLine="0"/>
        <w:rPr>
          <w:rFonts w:ascii="Times New Roman" w:hAnsi="Times New Roman" w:cs="Times New Roman"/>
        </w:rPr>
      </w:pPr>
      <w:bookmarkStart w:id="3" w:name="sub_34"/>
      <w:bookmarkEnd w:id="2"/>
    </w:p>
    <w:p w:rsidR="005F608B" w:rsidRPr="00952EAA" w:rsidRDefault="001654BA" w:rsidP="001654BA">
      <w:pPr>
        <w:ind w:firstLine="0"/>
        <w:rPr>
          <w:rFonts w:ascii="Times New Roman" w:hAnsi="Times New Roman" w:cs="Times New Roman"/>
        </w:rPr>
      </w:pPr>
      <w:r w:rsidRPr="00952EAA">
        <w:rPr>
          <w:rFonts w:ascii="Times New Roman" w:hAnsi="Times New Roman" w:cs="Times New Roman"/>
        </w:rPr>
        <w:t xml:space="preserve">Председатель  Совета  </w:t>
      </w:r>
    </w:p>
    <w:p w:rsidR="001654BA" w:rsidRPr="00952EAA" w:rsidRDefault="005F608B" w:rsidP="005F608B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  <w:r w:rsidRPr="00952EAA">
        <w:rPr>
          <w:rFonts w:ascii="Times New Roman" w:hAnsi="Times New Roman" w:cs="Times New Roman"/>
        </w:rPr>
        <w:t>Северного</w:t>
      </w:r>
      <w:r w:rsidR="001654BA" w:rsidRPr="00952EAA">
        <w:rPr>
          <w:rFonts w:ascii="Times New Roman" w:hAnsi="Times New Roman" w:cs="Times New Roman"/>
        </w:rPr>
        <w:t xml:space="preserve"> сельского  поселения</w:t>
      </w:r>
      <w:r w:rsidR="001654BA" w:rsidRPr="00952EAA">
        <w:rPr>
          <w:rFonts w:ascii="Times New Roman" w:hAnsi="Times New Roman" w:cs="Times New Roman"/>
        </w:rPr>
        <w:tab/>
      </w:r>
      <w:r w:rsidR="001654BA" w:rsidRPr="00952EAA">
        <w:rPr>
          <w:rFonts w:ascii="Times New Roman" w:hAnsi="Times New Roman" w:cs="Times New Roman"/>
        </w:rPr>
        <w:tab/>
      </w:r>
      <w:r w:rsidR="001654BA" w:rsidRPr="00952EAA">
        <w:rPr>
          <w:rFonts w:ascii="Times New Roman" w:hAnsi="Times New Roman" w:cs="Times New Roman"/>
        </w:rPr>
        <w:tab/>
      </w:r>
      <w:r w:rsidR="00E77F3E" w:rsidRPr="00952EAA">
        <w:rPr>
          <w:rFonts w:ascii="Times New Roman" w:hAnsi="Times New Roman" w:cs="Times New Roman"/>
        </w:rPr>
        <w:t xml:space="preserve">      </w:t>
      </w:r>
      <w:r w:rsidRPr="00952EAA">
        <w:rPr>
          <w:rFonts w:ascii="Times New Roman" w:hAnsi="Times New Roman" w:cs="Times New Roman"/>
        </w:rPr>
        <w:t xml:space="preserve">   </w:t>
      </w:r>
      <w:r w:rsidR="001654BA" w:rsidRPr="00952EAA">
        <w:rPr>
          <w:rFonts w:ascii="Times New Roman" w:hAnsi="Times New Roman" w:cs="Times New Roman"/>
        </w:rPr>
        <w:t xml:space="preserve">     </w:t>
      </w:r>
      <w:r w:rsidR="00952EAA">
        <w:rPr>
          <w:rFonts w:ascii="Times New Roman" w:hAnsi="Times New Roman" w:cs="Times New Roman"/>
        </w:rPr>
        <w:t xml:space="preserve">            </w:t>
      </w:r>
      <w:r w:rsidR="001654BA" w:rsidRPr="00952EAA">
        <w:rPr>
          <w:rFonts w:ascii="Times New Roman" w:hAnsi="Times New Roman" w:cs="Times New Roman"/>
        </w:rPr>
        <w:t xml:space="preserve">  </w:t>
      </w:r>
      <w:r w:rsidRPr="00952EAA">
        <w:rPr>
          <w:rFonts w:ascii="Times New Roman" w:hAnsi="Times New Roman" w:cs="Times New Roman"/>
        </w:rPr>
        <w:t>Н.Т. Голованов</w:t>
      </w:r>
    </w:p>
    <w:p w:rsidR="005F608B" w:rsidRPr="00952EAA" w:rsidRDefault="005F608B" w:rsidP="005F608B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952EAA" w:rsidRDefault="00952EAA" w:rsidP="005F608B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2EAA" w:rsidRDefault="00952EAA" w:rsidP="005F608B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2EAA" w:rsidRDefault="00952EAA" w:rsidP="005F608B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654BA" w:rsidRPr="00952EAA" w:rsidRDefault="00CD7187" w:rsidP="005F608B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52EAA">
        <w:rPr>
          <w:rStyle w:val="a3"/>
          <w:rFonts w:ascii="Times New Roman" w:hAnsi="Times New Roman" w:cs="Times New Roman"/>
          <w:b w:val="0"/>
          <w:bCs/>
          <w:color w:val="auto"/>
        </w:rPr>
        <w:t>Приложение</w:t>
      </w:r>
      <w:r w:rsidRPr="00952EAA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952EAA">
          <w:rPr>
            <w:rStyle w:val="a4"/>
            <w:rFonts w:ascii="Times New Roman" w:hAnsi="Times New Roman"/>
            <w:color w:val="auto"/>
          </w:rPr>
          <w:t>решению</w:t>
        </w:r>
      </w:hyperlink>
      <w:r w:rsidRPr="00952EAA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bookmarkEnd w:id="3"/>
      <w:r w:rsidR="001654BA" w:rsidRPr="00952EA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Совета  </w:t>
      </w:r>
      <w:r w:rsidR="005F608B" w:rsidRPr="00952EAA">
        <w:rPr>
          <w:rStyle w:val="a3"/>
          <w:rFonts w:ascii="Times New Roman" w:hAnsi="Times New Roman" w:cs="Times New Roman"/>
          <w:b w:val="0"/>
          <w:bCs/>
          <w:color w:val="auto"/>
        </w:rPr>
        <w:t>Северного</w:t>
      </w:r>
    </w:p>
    <w:p w:rsidR="001654BA" w:rsidRPr="00952EAA" w:rsidRDefault="001654BA" w:rsidP="001654BA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52EA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сельского  поселения </w:t>
      </w:r>
    </w:p>
    <w:p w:rsidR="00CD7187" w:rsidRPr="00952EAA" w:rsidRDefault="001654BA" w:rsidP="001654BA">
      <w:pPr>
        <w:ind w:firstLine="0"/>
        <w:jc w:val="right"/>
        <w:rPr>
          <w:rFonts w:ascii="Times New Roman" w:hAnsi="Times New Roman" w:cs="Times New Roman"/>
          <w:b/>
        </w:rPr>
      </w:pPr>
      <w:r w:rsidRPr="00952EA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  </w:t>
      </w:r>
      <w:r w:rsidR="00CA2221" w:rsidRPr="00952EAA">
        <w:rPr>
          <w:rStyle w:val="a3"/>
          <w:rFonts w:ascii="Times New Roman" w:hAnsi="Times New Roman" w:cs="Times New Roman"/>
          <w:b w:val="0"/>
          <w:bCs/>
          <w:color w:val="auto"/>
        </w:rPr>
        <w:t>27.12.2018 № 48</w:t>
      </w:r>
    </w:p>
    <w:p w:rsidR="00CD7187" w:rsidRPr="00952EAA" w:rsidRDefault="00CD7187">
      <w:pPr>
        <w:pStyle w:val="1"/>
        <w:rPr>
          <w:rFonts w:ascii="Times New Roman" w:hAnsi="Times New Roman" w:cs="Times New Roman"/>
          <w:color w:val="auto"/>
        </w:rPr>
      </w:pPr>
      <w:r w:rsidRPr="00952EAA">
        <w:rPr>
          <w:rFonts w:ascii="Times New Roman" w:hAnsi="Times New Roman" w:cs="Times New Roman"/>
          <w:color w:val="auto"/>
        </w:rPr>
        <w:t xml:space="preserve">Правила </w:t>
      </w:r>
      <w:r w:rsidRPr="00952EAA">
        <w:rPr>
          <w:rFonts w:ascii="Times New Roman" w:hAnsi="Times New Roman" w:cs="Times New Roman"/>
          <w:color w:val="auto"/>
        </w:rPr>
        <w:br/>
        <w:t>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</w:p>
    <w:p w:rsidR="00CD7187" w:rsidRPr="00952EAA" w:rsidRDefault="00CD7187">
      <w:pPr>
        <w:rPr>
          <w:rFonts w:ascii="Times New Roman" w:hAnsi="Times New Roman" w:cs="Times New Roman"/>
        </w:rPr>
      </w:pPr>
    </w:p>
    <w:p w:rsidR="00CD7187" w:rsidRPr="00952EAA" w:rsidRDefault="00CD7187">
      <w:pPr>
        <w:rPr>
          <w:rFonts w:ascii="Times New Roman" w:hAnsi="Times New Roman" w:cs="Times New Roman"/>
        </w:rPr>
      </w:pPr>
      <w:bookmarkStart w:id="4" w:name="sub_4"/>
      <w:r w:rsidRPr="00952EAA">
        <w:rPr>
          <w:rFonts w:ascii="Times New Roman" w:hAnsi="Times New Roman" w:cs="Times New Roman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3" w:history="1">
        <w:r w:rsidRPr="00952EAA">
          <w:rPr>
            <w:rStyle w:val="a4"/>
            <w:rFonts w:ascii="Times New Roman" w:hAnsi="Times New Roman"/>
            <w:color w:val="auto"/>
          </w:rPr>
          <w:t>частью 4 статьи 18</w:t>
        </w:r>
      </w:hyperlink>
      <w:r w:rsidRPr="00952EAA">
        <w:rPr>
          <w:rFonts w:ascii="Times New Roman" w:hAnsi="Times New Roman" w:cs="Times New Roman"/>
        </w:rPr>
        <w:t xml:space="preserve"> Федерального закона от 24 июля 2007 года N 209-ФЗ "О развитии малого и среднего предпринимательства в Российской Федерации" (далее -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 с </w:t>
      </w:r>
      <w:hyperlink r:id="rId14" w:history="1">
        <w:r w:rsidRPr="00952EAA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952EAA">
        <w:rPr>
          <w:rFonts w:ascii="Times New Roman" w:hAnsi="Times New Roman" w:cs="Times New Roman"/>
        </w:rPr>
        <w:t xml:space="preserve"> от 22 июля 2008 года N 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15" w:history="1">
        <w:r w:rsidRPr="00952EAA">
          <w:rPr>
            <w:rStyle w:val="a4"/>
            <w:rFonts w:ascii="Times New Roman" w:hAnsi="Times New Roman"/>
            <w:color w:val="auto"/>
          </w:rPr>
          <w:t>подпунктах 6</w:t>
        </w:r>
      </w:hyperlink>
      <w:r w:rsidRPr="00952EAA">
        <w:rPr>
          <w:rFonts w:ascii="Times New Roman" w:hAnsi="Times New Roman" w:cs="Times New Roman"/>
        </w:rPr>
        <w:t xml:space="preserve">, </w:t>
      </w:r>
      <w:hyperlink r:id="rId16" w:history="1">
        <w:r w:rsidRPr="00952EAA">
          <w:rPr>
            <w:rStyle w:val="a4"/>
            <w:rFonts w:ascii="Times New Roman" w:hAnsi="Times New Roman"/>
            <w:color w:val="auto"/>
          </w:rPr>
          <w:t>8</w:t>
        </w:r>
      </w:hyperlink>
      <w:r w:rsidRPr="00952EAA">
        <w:rPr>
          <w:rFonts w:ascii="Times New Roman" w:hAnsi="Times New Roman" w:cs="Times New Roman"/>
        </w:rPr>
        <w:t xml:space="preserve"> и </w:t>
      </w:r>
      <w:hyperlink r:id="rId17" w:history="1">
        <w:r w:rsidRPr="00952EAA">
          <w:rPr>
            <w:rStyle w:val="a4"/>
            <w:rFonts w:ascii="Times New Roman" w:hAnsi="Times New Roman"/>
            <w:color w:val="auto"/>
          </w:rPr>
          <w:t>9 пункта 2 статьи 39.3</w:t>
        </w:r>
      </w:hyperlink>
      <w:r w:rsidRPr="00952EAA">
        <w:rPr>
          <w:rFonts w:ascii="Times New Roman" w:hAnsi="Times New Roman" w:cs="Times New Roman"/>
        </w:rPr>
        <w:t xml:space="preserve"> Земельного кодекса Российской Федерации.</w:t>
      </w:r>
    </w:p>
    <w:bookmarkEnd w:id="4"/>
    <w:p w:rsidR="00CD7187" w:rsidRPr="00952EAA" w:rsidRDefault="00CD7187">
      <w:pPr>
        <w:rPr>
          <w:rFonts w:ascii="Times New Roman" w:hAnsi="Times New Roman" w:cs="Times New Roman"/>
        </w:rPr>
      </w:pPr>
      <w:r w:rsidRPr="00952EAA">
        <w:rPr>
          <w:rFonts w:ascii="Times New Roman" w:hAnsi="Times New Roman" w:cs="Times New Roman"/>
        </w:rPr>
        <w:t xml:space="preserve">В перечень не включаются земельные участки, предусмотренные </w:t>
      </w:r>
      <w:hyperlink r:id="rId18" w:history="1">
        <w:r w:rsidRPr="00952EAA">
          <w:rPr>
            <w:rStyle w:val="a4"/>
            <w:rFonts w:ascii="Times New Roman" w:hAnsi="Times New Roman"/>
            <w:color w:val="auto"/>
          </w:rPr>
          <w:t>подпунктами 1 - 10</w:t>
        </w:r>
      </w:hyperlink>
      <w:r w:rsidRPr="00952EAA">
        <w:rPr>
          <w:rFonts w:ascii="Times New Roman" w:hAnsi="Times New Roman" w:cs="Times New Roman"/>
        </w:rPr>
        <w:t xml:space="preserve">, </w:t>
      </w:r>
      <w:hyperlink r:id="rId19" w:history="1">
        <w:r w:rsidRPr="00952EAA">
          <w:rPr>
            <w:rStyle w:val="a4"/>
            <w:rFonts w:ascii="Times New Roman" w:hAnsi="Times New Roman"/>
            <w:color w:val="auto"/>
          </w:rPr>
          <w:t>13 - 15</w:t>
        </w:r>
      </w:hyperlink>
      <w:r w:rsidRPr="00952EAA">
        <w:rPr>
          <w:rFonts w:ascii="Times New Roman" w:hAnsi="Times New Roman" w:cs="Times New Roman"/>
        </w:rPr>
        <w:t xml:space="preserve">, </w:t>
      </w:r>
      <w:hyperlink r:id="rId20" w:history="1">
        <w:r w:rsidRPr="00952EAA">
          <w:rPr>
            <w:rStyle w:val="a4"/>
            <w:rFonts w:ascii="Times New Roman" w:hAnsi="Times New Roman"/>
            <w:color w:val="auto"/>
          </w:rPr>
          <w:t>18</w:t>
        </w:r>
      </w:hyperlink>
      <w:r w:rsidRPr="00952EAA">
        <w:rPr>
          <w:rFonts w:ascii="Times New Roman" w:hAnsi="Times New Roman" w:cs="Times New Roman"/>
        </w:rPr>
        <w:t xml:space="preserve"> и </w:t>
      </w:r>
      <w:hyperlink r:id="rId21" w:history="1">
        <w:r w:rsidRPr="00952EAA">
          <w:rPr>
            <w:rStyle w:val="a4"/>
            <w:rFonts w:ascii="Times New Roman" w:hAnsi="Times New Roman"/>
            <w:color w:val="auto"/>
          </w:rPr>
          <w:t>19 пункта 8 статьи 39.11</w:t>
        </w:r>
      </w:hyperlink>
      <w:r w:rsidRPr="00952EAA">
        <w:rPr>
          <w:rFonts w:ascii="Times New Roman" w:hAnsi="Times New Roman" w:cs="Times New Roman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5" w:name="sub_12"/>
      <w:r w:rsidRPr="00952EAA">
        <w:rPr>
          <w:rFonts w:ascii="Times New Roman" w:hAnsi="Times New Roman" w:cs="Times New Roman"/>
        </w:rPr>
        <w:t>2. В перечень вносятся сведения о муниципальном имуществе, соответствующем следующим критериям: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6" w:name="sub_5"/>
      <w:bookmarkEnd w:id="5"/>
      <w:r w:rsidRPr="00952EAA">
        <w:rPr>
          <w:rFonts w:ascii="Times New Roman" w:hAnsi="Times New Roman" w:cs="Times New Roman"/>
        </w:rPr>
        <w:t>1)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7" w:name="sub_6"/>
      <w:bookmarkEnd w:id="6"/>
      <w:r w:rsidRPr="00952EAA">
        <w:rPr>
          <w:rFonts w:ascii="Times New Roman" w:hAnsi="Times New Roman" w:cs="Times New Roman"/>
        </w:rPr>
        <w:t>2) муниципальное имущество не ограничено в обороте;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8" w:name="sub_7"/>
      <w:bookmarkEnd w:id="7"/>
      <w:r w:rsidRPr="00952EAA">
        <w:rPr>
          <w:rFonts w:ascii="Times New Roman" w:hAnsi="Times New Roman" w:cs="Times New Roman"/>
        </w:rPr>
        <w:t>3) муниципальное имущество не является объектом религиозного назначения;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9" w:name="sub_8"/>
      <w:bookmarkEnd w:id="8"/>
      <w:r w:rsidRPr="00952EAA">
        <w:rPr>
          <w:rFonts w:ascii="Times New Roman" w:hAnsi="Times New Roman" w:cs="Times New Roman"/>
        </w:rPr>
        <w:t>4) муниципальное имущество не является объектом незавершенного строительства;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10" w:name="sub_9"/>
      <w:bookmarkEnd w:id="9"/>
      <w:r w:rsidRPr="00952EAA">
        <w:rPr>
          <w:rFonts w:ascii="Times New Roman" w:hAnsi="Times New Roman" w:cs="Times New Roman"/>
        </w:rPr>
        <w:t>5) в отношении муниципального имущества не принято решение о предоставлении его иным лицам;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11" w:name="sub_10"/>
      <w:bookmarkEnd w:id="10"/>
      <w:r w:rsidRPr="00952EAA">
        <w:rPr>
          <w:rFonts w:ascii="Times New Roman" w:hAnsi="Times New Roman" w:cs="Times New Roman"/>
        </w:rPr>
        <w:t xml:space="preserve">6) муниципальное имущество не включено в прогнозный план (программу) приватизации имущества, находящегося в собственности муниципального образования </w:t>
      </w:r>
      <w:r w:rsidR="001654BA" w:rsidRPr="00952EAA">
        <w:rPr>
          <w:rFonts w:ascii="Times New Roman" w:hAnsi="Times New Roman" w:cs="Times New Roman"/>
        </w:rPr>
        <w:t>«</w:t>
      </w:r>
      <w:r w:rsidR="005F608B" w:rsidRPr="00952EAA">
        <w:rPr>
          <w:rFonts w:ascii="Times New Roman" w:hAnsi="Times New Roman" w:cs="Times New Roman"/>
        </w:rPr>
        <w:t>Северное</w:t>
      </w:r>
      <w:r w:rsidR="001654BA" w:rsidRPr="00952EAA">
        <w:rPr>
          <w:rFonts w:ascii="Times New Roman" w:hAnsi="Times New Roman" w:cs="Times New Roman"/>
        </w:rPr>
        <w:t xml:space="preserve"> сельское поселение»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12" w:name="sub_11"/>
      <w:bookmarkEnd w:id="11"/>
      <w:r w:rsidRPr="00952EAA">
        <w:rPr>
          <w:rFonts w:ascii="Times New Roman" w:hAnsi="Times New Roman" w:cs="Times New Roman"/>
        </w:rPr>
        <w:t>7) муниципальное имущество не признано аварийным и подлежащим сносу или реконструкции.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13" w:name="sub_13"/>
      <w:bookmarkEnd w:id="12"/>
      <w:r w:rsidRPr="00952EAA">
        <w:rPr>
          <w:rFonts w:ascii="Times New Roman" w:hAnsi="Times New Roman" w:cs="Times New Roman"/>
        </w:rPr>
        <w:t xml:space="preserve">3. Формирование, ведение и обязательное опубликование перечня осуществляет уполномоченный </w:t>
      </w:r>
      <w:r w:rsidR="001654BA" w:rsidRPr="00952EAA">
        <w:rPr>
          <w:rFonts w:ascii="Times New Roman" w:hAnsi="Times New Roman" w:cs="Times New Roman"/>
        </w:rPr>
        <w:t xml:space="preserve">специалист </w:t>
      </w:r>
      <w:r w:rsidRPr="00952EAA">
        <w:rPr>
          <w:rFonts w:ascii="Times New Roman" w:hAnsi="Times New Roman" w:cs="Times New Roman"/>
        </w:rPr>
        <w:t xml:space="preserve"> администрации </w:t>
      </w:r>
      <w:r w:rsidR="005F608B" w:rsidRPr="00952EAA">
        <w:rPr>
          <w:rFonts w:ascii="Times New Roman" w:hAnsi="Times New Roman" w:cs="Times New Roman"/>
        </w:rPr>
        <w:t>Северного</w:t>
      </w:r>
      <w:r w:rsidR="001654BA" w:rsidRPr="00952EAA">
        <w:rPr>
          <w:rFonts w:ascii="Times New Roman" w:hAnsi="Times New Roman" w:cs="Times New Roman"/>
        </w:rPr>
        <w:t xml:space="preserve"> сельского  поселения</w:t>
      </w:r>
      <w:r w:rsidRPr="00952EAA">
        <w:rPr>
          <w:rFonts w:ascii="Times New Roman" w:hAnsi="Times New Roman" w:cs="Times New Roman"/>
        </w:rPr>
        <w:t xml:space="preserve"> в сфере управления муниципальной собственностью и землепользования на территории </w:t>
      </w:r>
      <w:r w:rsidRPr="00952EAA">
        <w:rPr>
          <w:rFonts w:ascii="Times New Roman" w:hAnsi="Times New Roman" w:cs="Times New Roman"/>
        </w:rPr>
        <w:lastRenderedPageBreak/>
        <w:t xml:space="preserve">муниципального образования </w:t>
      </w:r>
      <w:r w:rsidR="001654BA" w:rsidRPr="00952EAA">
        <w:rPr>
          <w:rFonts w:ascii="Times New Roman" w:hAnsi="Times New Roman" w:cs="Times New Roman"/>
        </w:rPr>
        <w:t>«</w:t>
      </w:r>
      <w:r w:rsidR="005F608B" w:rsidRPr="00952EAA">
        <w:rPr>
          <w:rFonts w:ascii="Times New Roman" w:hAnsi="Times New Roman" w:cs="Times New Roman"/>
        </w:rPr>
        <w:t>Северное</w:t>
      </w:r>
      <w:r w:rsidR="001654BA" w:rsidRPr="00952EAA">
        <w:rPr>
          <w:rFonts w:ascii="Times New Roman" w:hAnsi="Times New Roman" w:cs="Times New Roman"/>
        </w:rPr>
        <w:t xml:space="preserve"> сельское  поселение»</w:t>
      </w:r>
      <w:r w:rsidRPr="00952EAA">
        <w:rPr>
          <w:rFonts w:ascii="Times New Roman" w:hAnsi="Times New Roman" w:cs="Times New Roman"/>
        </w:rPr>
        <w:t xml:space="preserve"> (далее - уполномоченный </w:t>
      </w:r>
      <w:r w:rsidR="001654BA" w:rsidRPr="00952EAA">
        <w:rPr>
          <w:rFonts w:ascii="Times New Roman" w:hAnsi="Times New Roman" w:cs="Times New Roman"/>
        </w:rPr>
        <w:t>специалист</w:t>
      </w:r>
      <w:r w:rsidRPr="00952EAA">
        <w:rPr>
          <w:rFonts w:ascii="Times New Roman" w:hAnsi="Times New Roman" w:cs="Times New Roman"/>
        </w:rPr>
        <w:t>).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14" w:name="sub_14"/>
      <w:bookmarkEnd w:id="13"/>
      <w:r w:rsidRPr="00952EAA">
        <w:rPr>
          <w:rFonts w:ascii="Times New Roman" w:hAnsi="Times New Roman" w:cs="Times New Roman"/>
        </w:rPr>
        <w:t>4. Внесение сведений о муниципальном имуществе в перечень (в том числе ежегодное до 1 ноября текущего года дополнение перечня муниципальным имуществом), а также исключение сведений о муниципальном имуще</w:t>
      </w:r>
      <w:r w:rsidR="001654BA" w:rsidRPr="00952EAA">
        <w:rPr>
          <w:rFonts w:ascii="Times New Roman" w:hAnsi="Times New Roman" w:cs="Times New Roman"/>
        </w:rPr>
        <w:t xml:space="preserve">стве из перечня осуществляются постановлением </w:t>
      </w:r>
      <w:r w:rsidRPr="00952EAA">
        <w:rPr>
          <w:rFonts w:ascii="Times New Roman" w:hAnsi="Times New Roman" w:cs="Times New Roman"/>
        </w:rPr>
        <w:t xml:space="preserve">администрации </w:t>
      </w:r>
      <w:r w:rsidR="005F608B" w:rsidRPr="00952EAA">
        <w:rPr>
          <w:rFonts w:ascii="Times New Roman" w:hAnsi="Times New Roman" w:cs="Times New Roman"/>
        </w:rPr>
        <w:t>Северного</w:t>
      </w:r>
      <w:r w:rsidR="001654BA" w:rsidRPr="00952EAA">
        <w:rPr>
          <w:rFonts w:ascii="Times New Roman" w:hAnsi="Times New Roman" w:cs="Times New Roman"/>
        </w:rPr>
        <w:t xml:space="preserve"> сельского  поселения</w:t>
      </w:r>
      <w:r w:rsidRPr="00952EAA">
        <w:rPr>
          <w:rFonts w:ascii="Times New Roman" w:hAnsi="Times New Roman" w:cs="Times New Roman"/>
        </w:rPr>
        <w:t xml:space="preserve">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bookmarkEnd w:id="14"/>
    <w:p w:rsidR="00CD7187" w:rsidRPr="00952EAA" w:rsidRDefault="00CD7187">
      <w:pPr>
        <w:rPr>
          <w:rFonts w:ascii="Times New Roman" w:hAnsi="Times New Roman" w:cs="Times New Roman"/>
        </w:rPr>
      </w:pPr>
      <w:r w:rsidRPr="00952EAA">
        <w:rPr>
          <w:rFonts w:ascii="Times New Roman" w:hAnsi="Times New Roman" w:cs="Times New Roman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в порядке, установленном настоящими Правилами,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D7187" w:rsidRPr="00952EAA" w:rsidRDefault="00CD7187">
      <w:pPr>
        <w:rPr>
          <w:rFonts w:ascii="Times New Roman" w:hAnsi="Times New Roman" w:cs="Times New Roman"/>
        </w:rPr>
      </w:pPr>
      <w:r w:rsidRPr="00952EAA">
        <w:rPr>
          <w:rFonts w:ascii="Times New Roman" w:hAnsi="Times New Roman" w:cs="Times New Roman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CD7187" w:rsidRPr="00952EAA" w:rsidRDefault="00CD7187">
      <w:pPr>
        <w:rPr>
          <w:rFonts w:ascii="Times New Roman" w:hAnsi="Times New Roman" w:cs="Times New Roman"/>
        </w:rPr>
      </w:pPr>
      <w:r w:rsidRPr="00952EAA">
        <w:rPr>
          <w:rFonts w:ascii="Times New Roman" w:hAnsi="Times New Roman" w:cs="Times New Roman"/>
        </w:rPr>
        <w:t xml:space="preserve">Решение об утверждении перечня или о внесении в него изменений принимается в форме постановления администрации </w:t>
      </w:r>
      <w:r w:rsidR="005F608B" w:rsidRPr="00952EAA">
        <w:rPr>
          <w:rFonts w:ascii="Times New Roman" w:hAnsi="Times New Roman" w:cs="Times New Roman"/>
        </w:rPr>
        <w:t>Северного</w:t>
      </w:r>
      <w:r w:rsidR="00BD5AE6" w:rsidRPr="00952EAA">
        <w:rPr>
          <w:rFonts w:ascii="Times New Roman" w:hAnsi="Times New Roman" w:cs="Times New Roman"/>
        </w:rPr>
        <w:t xml:space="preserve"> сельского  поселения</w:t>
      </w:r>
      <w:r w:rsidRPr="00952EAA">
        <w:rPr>
          <w:rFonts w:ascii="Times New Roman" w:hAnsi="Times New Roman" w:cs="Times New Roman"/>
        </w:rPr>
        <w:t>.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15" w:name="sub_18"/>
      <w:r w:rsidRPr="00952EAA">
        <w:rPr>
          <w:rFonts w:ascii="Times New Roman" w:hAnsi="Times New Roman" w:cs="Times New Roman"/>
        </w:rPr>
        <w:t xml:space="preserve">5. Рассмотрение предложения, указанного в </w:t>
      </w:r>
      <w:hyperlink w:anchor="sub_14" w:history="1">
        <w:r w:rsidRPr="00952EAA">
          <w:rPr>
            <w:rStyle w:val="a4"/>
            <w:rFonts w:ascii="Times New Roman" w:hAnsi="Times New Roman"/>
            <w:color w:val="auto"/>
          </w:rPr>
          <w:t>пункте 4</w:t>
        </w:r>
      </w:hyperlink>
      <w:r w:rsidRPr="00952EAA">
        <w:rPr>
          <w:rFonts w:ascii="Times New Roman" w:hAnsi="Times New Roman" w:cs="Times New Roman"/>
        </w:rPr>
        <w:t xml:space="preserve"> настоящих Правил</w:t>
      </w:r>
      <w:r w:rsidR="004E748D" w:rsidRPr="00952EAA">
        <w:rPr>
          <w:rFonts w:ascii="Times New Roman" w:hAnsi="Times New Roman" w:cs="Times New Roman"/>
        </w:rPr>
        <w:t xml:space="preserve">, осуществляется Администрацией  </w:t>
      </w:r>
      <w:r w:rsidR="005F608B" w:rsidRPr="00952EAA">
        <w:rPr>
          <w:rFonts w:ascii="Times New Roman" w:hAnsi="Times New Roman" w:cs="Times New Roman"/>
        </w:rPr>
        <w:t>Северного</w:t>
      </w:r>
      <w:r w:rsidR="004E748D" w:rsidRPr="00952EAA">
        <w:rPr>
          <w:rFonts w:ascii="Times New Roman" w:hAnsi="Times New Roman" w:cs="Times New Roman"/>
        </w:rPr>
        <w:t xml:space="preserve"> сельского  поселения</w:t>
      </w:r>
      <w:r w:rsidRPr="00952EAA">
        <w:rPr>
          <w:rFonts w:ascii="Times New Roman" w:hAnsi="Times New Roman" w:cs="Times New Roman"/>
        </w:rPr>
        <w:t xml:space="preserve">. По результатам рассмотрения предложения </w:t>
      </w:r>
      <w:r w:rsidR="004E748D" w:rsidRPr="00952EAA">
        <w:rPr>
          <w:rFonts w:ascii="Times New Roman" w:hAnsi="Times New Roman" w:cs="Times New Roman"/>
        </w:rPr>
        <w:t xml:space="preserve">Администрация  </w:t>
      </w:r>
      <w:r w:rsidR="005F608B" w:rsidRPr="00952EAA">
        <w:rPr>
          <w:rFonts w:ascii="Times New Roman" w:hAnsi="Times New Roman" w:cs="Times New Roman"/>
        </w:rPr>
        <w:t>Северного</w:t>
      </w:r>
      <w:r w:rsidR="004E748D" w:rsidRPr="00952EAA">
        <w:rPr>
          <w:rFonts w:ascii="Times New Roman" w:hAnsi="Times New Roman" w:cs="Times New Roman"/>
        </w:rPr>
        <w:t xml:space="preserve"> сельского  поселения</w:t>
      </w:r>
      <w:r w:rsidRPr="00952EAA">
        <w:rPr>
          <w:rFonts w:ascii="Times New Roman" w:hAnsi="Times New Roman" w:cs="Times New Roman"/>
        </w:rPr>
        <w:t xml:space="preserve"> принимает одно из следующих решений: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16" w:name="sub_15"/>
      <w:bookmarkEnd w:id="15"/>
      <w:r w:rsidRPr="00952EAA">
        <w:rPr>
          <w:rFonts w:ascii="Times New Roman" w:hAnsi="Times New Roman" w:cs="Times New Roman"/>
        </w:rPr>
        <w:t xml:space="preserve">1)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sub_12" w:history="1">
        <w:r w:rsidRPr="00952EAA">
          <w:rPr>
            <w:rStyle w:val="a4"/>
            <w:rFonts w:ascii="Times New Roman" w:hAnsi="Times New Roman"/>
            <w:color w:val="auto"/>
          </w:rPr>
          <w:t>пунктом 2</w:t>
        </w:r>
      </w:hyperlink>
      <w:r w:rsidRPr="00952EAA">
        <w:rPr>
          <w:rFonts w:ascii="Times New Roman" w:hAnsi="Times New Roman" w:cs="Times New Roman"/>
        </w:rPr>
        <w:t xml:space="preserve"> настоящих Правил;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17" w:name="sub_16"/>
      <w:bookmarkEnd w:id="16"/>
      <w:r w:rsidRPr="00952EAA">
        <w:rPr>
          <w:rFonts w:ascii="Times New Roman" w:hAnsi="Times New Roman" w:cs="Times New Roman"/>
        </w:rPr>
        <w:t xml:space="preserve">2)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sub_25" w:history="1">
        <w:r w:rsidRPr="00952EAA">
          <w:rPr>
            <w:rStyle w:val="a4"/>
            <w:rFonts w:ascii="Times New Roman" w:hAnsi="Times New Roman"/>
            <w:color w:val="auto"/>
          </w:rPr>
          <w:t>пунктов 7</w:t>
        </w:r>
      </w:hyperlink>
      <w:r w:rsidRPr="00952EAA">
        <w:rPr>
          <w:rFonts w:ascii="Times New Roman" w:hAnsi="Times New Roman" w:cs="Times New Roman"/>
        </w:rPr>
        <w:t xml:space="preserve"> и </w:t>
      </w:r>
      <w:hyperlink w:anchor="sub_26" w:history="1">
        <w:r w:rsidRPr="00952EAA">
          <w:rPr>
            <w:rStyle w:val="a4"/>
            <w:rFonts w:ascii="Times New Roman" w:hAnsi="Times New Roman"/>
            <w:color w:val="auto"/>
          </w:rPr>
          <w:t>8</w:t>
        </w:r>
      </w:hyperlink>
      <w:r w:rsidRPr="00952EAA">
        <w:rPr>
          <w:rFonts w:ascii="Times New Roman" w:hAnsi="Times New Roman" w:cs="Times New Roman"/>
        </w:rPr>
        <w:t xml:space="preserve"> настоящих Правил;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18" w:name="sub_17"/>
      <w:bookmarkEnd w:id="17"/>
      <w:r w:rsidRPr="00952EAA">
        <w:rPr>
          <w:rFonts w:ascii="Times New Roman" w:hAnsi="Times New Roman" w:cs="Times New Roman"/>
        </w:rPr>
        <w:t xml:space="preserve">3) об отказе в учете предложения (в случае его несоответствия требованиям </w:t>
      </w:r>
      <w:hyperlink w:anchor="sub_12" w:history="1">
        <w:r w:rsidRPr="00952EAA">
          <w:rPr>
            <w:rStyle w:val="a4"/>
            <w:rFonts w:ascii="Times New Roman" w:hAnsi="Times New Roman"/>
            <w:color w:val="auto"/>
          </w:rPr>
          <w:t>пункта 2</w:t>
        </w:r>
      </w:hyperlink>
      <w:r w:rsidRPr="00952EAA">
        <w:rPr>
          <w:rFonts w:ascii="Times New Roman" w:hAnsi="Times New Roman" w:cs="Times New Roman"/>
        </w:rPr>
        <w:t xml:space="preserve"> либо </w:t>
      </w:r>
      <w:hyperlink w:anchor="sub_20" w:history="1">
        <w:r w:rsidRPr="00952EAA">
          <w:rPr>
            <w:rStyle w:val="a4"/>
            <w:rFonts w:ascii="Times New Roman" w:hAnsi="Times New Roman"/>
            <w:color w:val="auto"/>
          </w:rPr>
          <w:t>подпунктов 1</w:t>
        </w:r>
      </w:hyperlink>
      <w:r w:rsidRPr="00952EAA">
        <w:rPr>
          <w:rFonts w:ascii="Times New Roman" w:hAnsi="Times New Roman" w:cs="Times New Roman"/>
        </w:rPr>
        <w:t xml:space="preserve">, </w:t>
      </w:r>
      <w:hyperlink w:anchor="sub_21" w:history="1">
        <w:r w:rsidRPr="00952EAA">
          <w:rPr>
            <w:rStyle w:val="a4"/>
            <w:rFonts w:ascii="Times New Roman" w:hAnsi="Times New Roman"/>
            <w:color w:val="auto"/>
          </w:rPr>
          <w:t>2 пункта 7</w:t>
        </w:r>
      </w:hyperlink>
      <w:r w:rsidRPr="00952EAA">
        <w:rPr>
          <w:rFonts w:ascii="Times New Roman" w:hAnsi="Times New Roman" w:cs="Times New Roman"/>
        </w:rPr>
        <w:t xml:space="preserve"> настоящих Правил).</w:t>
      </w:r>
    </w:p>
    <w:bookmarkEnd w:id="18"/>
    <w:p w:rsidR="004E748D" w:rsidRPr="00952EAA" w:rsidRDefault="00CD7187" w:rsidP="004E748D">
      <w:pPr>
        <w:rPr>
          <w:rFonts w:ascii="Times New Roman" w:hAnsi="Times New Roman" w:cs="Times New Roman"/>
        </w:rPr>
      </w:pPr>
      <w:r w:rsidRPr="00952EAA">
        <w:rPr>
          <w:rFonts w:ascii="Times New Roman" w:hAnsi="Times New Roman" w:cs="Times New Roman"/>
        </w:rPr>
        <w:t xml:space="preserve">Срок рассмотрения предложения и принятия </w:t>
      </w:r>
      <w:r w:rsidR="004E748D" w:rsidRPr="00952EAA">
        <w:rPr>
          <w:rFonts w:ascii="Times New Roman" w:hAnsi="Times New Roman" w:cs="Times New Roman"/>
        </w:rPr>
        <w:t xml:space="preserve">Администрацией  </w:t>
      </w:r>
      <w:r w:rsidR="005F608B" w:rsidRPr="00952EAA">
        <w:rPr>
          <w:rFonts w:ascii="Times New Roman" w:hAnsi="Times New Roman" w:cs="Times New Roman"/>
        </w:rPr>
        <w:t>Северного</w:t>
      </w:r>
      <w:r w:rsidR="004E748D" w:rsidRPr="00952EAA">
        <w:rPr>
          <w:rFonts w:ascii="Times New Roman" w:hAnsi="Times New Roman" w:cs="Times New Roman"/>
        </w:rPr>
        <w:t xml:space="preserve"> сельского  поселения</w:t>
      </w:r>
      <w:r w:rsidRPr="00952EAA">
        <w:rPr>
          <w:rFonts w:ascii="Times New Roman" w:hAnsi="Times New Roman" w:cs="Times New Roman"/>
        </w:rPr>
        <w:t xml:space="preserve"> решения не может превышать 23 календарных дня с даты поступления такого предложения в</w:t>
      </w:r>
      <w:r w:rsidR="004E748D" w:rsidRPr="00952EAA">
        <w:rPr>
          <w:rFonts w:ascii="Times New Roman" w:hAnsi="Times New Roman" w:cs="Times New Roman"/>
        </w:rPr>
        <w:t xml:space="preserve"> Администрацию  </w:t>
      </w:r>
      <w:r w:rsidR="005F608B" w:rsidRPr="00952EAA">
        <w:rPr>
          <w:rFonts w:ascii="Times New Roman" w:hAnsi="Times New Roman" w:cs="Times New Roman"/>
        </w:rPr>
        <w:t>Северного</w:t>
      </w:r>
      <w:r w:rsidR="004E748D" w:rsidRPr="00952EAA">
        <w:rPr>
          <w:rFonts w:ascii="Times New Roman" w:hAnsi="Times New Roman" w:cs="Times New Roman"/>
        </w:rPr>
        <w:t xml:space="preserve"> сельского  поселения.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19" w:name="sub_19"/>
      <w:r w:rsidRPr="00952EAA">
        <w:rPr>
          <w:rFonts w:ascii="Times New Roman" w:hAnsi="Times New Roman" w:cs="Times New Roman"/>
        </w:rPr>
        <w:t xml:space="preserve">6. В случае принятия решений, предусмотренных </w:t>
      </w:r>
      <w:hyperlink w:anchor="sub_15" w:history="1">
        <w:r w:rsidRPr="00952EAA">
          <w:rPr>
            <w:rStyle w:val="a4"/>
            <w:rFonts w:ascii="Times New Roman" w:hAnsi="Times New Roman"/>
            <w:color w:val="auto"/>
          </w:rPr>
          <w:t>подпунктами 1</w:t>
        </w:r>
      </w:hyperlink>
      <w:r w:rsidRPr="00952EAA">
        <w:rPr>
          <w:rFonts w:ascii="Times New Roman" w:hAnsi="Times New Roman" w:cs="Times New Roman"/>
        </w:rPr>
        <w:t xml:space="preserve"> и </w:t>
      </w:r>
      <w:hyperlink w:anchor="sub_16" w:history="1">
        <w:r w:rsidRPr="00952EAA">
          <w:rPr>
            <w:rStyle w:val="a4"/>
            <w:rFonts w:ascii="Times New Roman" w:hAnsi="Times New Roman"/>
            <w:color w:val="auto"/>
          </w:rPr>
          <w:t>2 пункта 5</w:t>
        </w:r>
      </w:hyperlink>
      <w:r w:rsidRPr="00952EAA">
        <w:rPr>
          <w:rFonts w:ascii="Times New Roman" w:hAnsi="Times New Roman" w:cs="Times New Roman"/>
        </w:rPr>
        <w:t xml:space="preserve"> настоящих Правил, уполномоченный </w:t>
      </w:r>
      <w:r w:rsidR="004E748D" w:rsidRPr="00952EAA">
        <w:rPr>
          <w:rFonts w:ascii="Times New Roman" w:hAnsi="Times New Roman" w:cs="Times New Roman"/>
        </w:rPr>
        <w:t xml:space="preserve">специалист </w:t>
      </w:r>
      <w:r w:rsidRPr="00952EAA">
        <w:rPr>
          <w:rFonts w:ascii="Times New Roman" w:hAnsi="Times New Roman" w:cs="Times New Roman"/>
        </w:rPr>
        <w:t xml:space="preserve"> в течение 7 календарных дней с даты принятия решения готовит проект постановления администрации </w:t>
      </w:r>
      <w:r w:rsidR="005F608B" w:rsidRPr="00952EAA">
        <w:rPr>
          <w:rFonts w:ascii="Times New Roman" w:hAnsi="Times New Roman" w:cs="Times New Roman"/>
        </w:rPr>
        <w:t>Северного</w:t>
      </w:r>
      <w:r w:rsidR="00BD5AE6" w:rsidRPr="00952EAA">
        <w:rPr>
          <w:rFonts w:ascii="Times New Roman" w:hAnsi="Times New Roman" w:cs="Times New Roman"/>
        </w:rPr>
        <w:t xml:space="preserve"> сельского  поселения</w:t>
      </w:r>
      <w:r w:rsidRPr="00952EAA">
        <w:rPr>
          <w:rFonts w:ascii="Times New Roman" w:hAnsi="Times New Roman" w:cs="Times New Roman"/>
        </w:rPr>
        <w:t xml:space="preserve">, указанный в </w:t>
      </w:r>
      <w:hyperlink w:anchor="sub_14" w:history="1">
        <w:r w:rsidRPr="00952EAA">
          <w:rPr>
            <w:rStyle w:val="a4"/>
            <w:rFonts w:ascii="Times New Roman" w:hAnsi="Times New Roman"/>
            <w:color w:val="auto"/>
          </w:rPr>
          <w:t>пункте 4</w:t>
        </w:r>
      </w:hyperlink>
      <w:r w:rsidRPr="00952EAA">
        <w:rPr>
          <w:rFonts w:ascii="Times New Roman" w:hAnsi="Times New Roman" w:cs="Times New Roman"/>
        </w:rPr>
        <w:t xml:space="preserve"> настоящих Правил.</w:t>
      </w:r>
    </w:p>
    <w:bookmarkEnd w:id="19"/>
    <w:p w:rsidR="00CD7187" w:rsidRPr="00952EAA" w:rsidRDefault="00CD7187">
      <w:pPr>
        <w:rPr>
          <w:rFonts w:ascii="Times New Roman" w:hAnsi="Times New Roman" w:cs="Times New Roman"/>
        </w:rPr>
      </w:pPr>
      <w:r w:rsidRPr="00952EAA">
        <w:rPr>
          <w:rFonts w:ascii="Times New Roman" w:hAnsi="Times New Roman" w:cs="Times New Roman"/>
        </w:rPr>
        <w:t xml:space="preserve">В случае принятия решения об отказе в учете предложения уполномоченный </w:t>
      </w:r>
      <w:r w:rsidR="004E748D" w:rsidRPr="00952EAA">
        <w:rPr>
          <w:rFonts w:ascii="Times New Roman" w:hAnsi="Times New Roman" w:cs="Times New Roman"/>
        </w:rPr>
        <w:t>специалист</w:t>
      </w:r>
      <w:r w:rsidRPr="00952EAA">
        <w:rPr>
          <w:rFonts w:ascii="Times New Roman" w:hAnsi="Times New Roman" w:cs="Times New Roman"/>
        </w:rPr>
        <w:t xml:space="preserve"> в течение 7 календарных дней с даты принятия решения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20" w:name="sub_25"/>
      <w:r w:rsidRPr="00952EAA">
        <w:rPr>
          <w:rFonts w:ascii="Times New Roman" w:hAnsi="Times New Roman" w:cs="Times New Roman"/>
        </w:rPr>
        <w:t>7.</w:t>
      </w:r>
      <w:r w:rsidR="005F608B" w:rsidRPr="00952EAA">
        <w:rPr>
          <w:rFonts w:ascii="Times New Roman" w:hAnsi="Times New Roman" w:cs="Times New Roman"/>
        </w:rPr>
        <w:t xml:space="preserve"> О</w:t>
      </w:r>
      <w:r w:rsidRPr="00952EAA">
        <w:rPr>
          <w:rFonts w:ascii="Times New Roman" w:hAnsi="Times New Roman" w:cs="Times New Roman"/>
        </w:rPr>
        <w:t xml:space="preserve">рган исключает сведения о муниципальном имуществе из перечня в </w:t>
      </w:r>
      <w:r w:rsidRPr="00952EAA">
        <w:rPr>
          <w:rFonts w:ascii="Times New Roman" w:hAnsi="Times New Roman" w:cs="Times New Roman"/>
        </w:rPr>
        <w:lastRenderedPageBreak/>
        <w:t>следующих случаях: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21" w:name="sub_20"/>
      <w:bookmarkEnd w:id="20"/>
      <w:r w:rsidRPr="00952EAA">
        <w:rPr>
          <w:rFonts w:ascii="Times New Roman" w:hAnsi="Times New Roman" w:cs="Times New Roman"/>
        </w:rPr>
        <w:t>1)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22" w:name="sub_21"/>
      <w:bookmarkEnd w:id="21"/>
      <w:r w:rsidRPr="00952EAA">
        <w:rPr>
          <w:rFonts w:ascii="Times New Roman" w:hAnsi="Times New Roman" w:cs="Times New Roman"/>
        </w:rPr>
        <w:t>2) право муниципальной собственности на имущество прекращено по решению суда или в ином установленном законом порядке;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23" w:name="sub_24"/>
      <w:bookmarkEnd w:id="22"/>
      <w:r w:rsidRPr="00952EAA">
        <w:rPr>
          <w:rFonts w:ascii="Times New Roman" w:hAnsi="Times New Roman" w:cs="Times New Roman"/>
        </w:rPr>
        <w:t>3)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24" w:name="sub_22"/>
      <w:bookmarkEnd w:id="23"/>
      <w:r w:rsidRPr="00952EAA">
        <w:rPr>
          <w:rFonts w:ascii="Times New Roman" w:hAnsi="Times New Roman" w:cs="Times New Roman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25" w:name="sub_23"/>
      <w:bookmarkEnd w:id="24"/>
      <w:r w:rsidRPr="00952EAA">
        <w:rPr>
          <w:rFonts w:ascii="Times New Roman" w:hAnsi="Times New Roman" w:cs="Times New Roman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22" w:history="1">
        <w:r w:rsidRPr="00952EAA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952EAA">
        <w:rPr>
          <w:rFonts w:ascii="Times New Roman" w:hAnsi="Times New Roman" w:cs="Times New Roman"/>
        </w:rPr>
        <w:t xml:space="preserve"> от 26 июля 2006 года N 135-ФЗ "О защите конкуренции".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26" w:name="sub_26"/>
      <w:bookmarkEnd w:id="25"/>
      <w:r w:rsidRPr="00952EAA">
        <w:rPr>
          <w:rFonts w:ascii="Times New Roman" w:hAnsi="Times New Roman" w:cs="Times New Roman"/>
        </w:rPr>
        <w:t>8. Сведения о муниципальном имуществе вносятся в перечень в составе и по форме в соответствии с приложением к настоящим Правилам.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27" w:name="sub_29"/>
      <w:bookmarkEnd w:id="26"/>
      <w:r w:rsidRPr="00952EAA">
        <w:rPr>
          <w:rFonts w:ascii="Times New Roman" w:hAnsi="Times New Roman" w:cs="Times New Roman"/>
        </w:rPr>
        <w:t>9. Сведения о муниципальном имуществе группируются в перечне по видам имущества: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28" w:name="sub_27"/>
      <w:bookmarkEnd w:id="27"/>
      <w:r w:rsidRPr="00952EAA">
        <w:rPr>
          <w:rFonts w:ascii="Times New Roman" w:hAnsi="Times New Roman" w:cs="Times New Roman"/>
        </w:rPr>
        <w:t>1) недвижимое имущество (в том числе единый недвижимый комплекс);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29" w:name="sub_28"/>
      <w:bookmarkEnd w:id="28"/>
      <w:r w:rsidRPr="00952EAA">
        <w:rPr>
          <w:rFonts w:ascii="Times New Roman" w:hAnsi="Times New Roman" w:cs="Times New Roman"/>
        </w:rPr>
        <w:t>2) движимое имущество.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30" w:name="sub_30"/>
      <w:bookmarkEnd w:id="29"/>
      <w:r w:rsidRPr="00952EAA">
        <w:rPr>
          <w:rFonts w:ascii="Times New Roman" w:hAnsi="Times New Roman" w:cs="Times New Roman"/>
        </w:rPr>
        <w:t>10. Ведение перечня осуществляется уполномоченным органом в электронной форме.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31" w:name="sub_33"/>
      <w:bookmarkEnd w:id="30"/>
      <w:r w:rsidRPr="00952EAA">
        <w:rPr>
          <w:rFonts w:ascii="Times New Roman" w:hAnsi="Times New Roman" w:cs="Times New Roman"/>
        </w:rPr>
        <w:t>11. Перечень и внесенные в него изменения подлежат: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32" w:name="sub_31"/>
      <w:bookmarkEnd w:id="31"/>
      <w:r w:rsidRPr="00952EAA">
        <w:rPr>
          <w:rFonts w:ascii="Times New Roman" w:hAnsi="Times New Roman" w:cs="Times New Roman"/>
        </w:rPr>
        <w:t xml:space="preserve">1) обязательному опубликованию в средствах массовой информации - в течение 10 рабочих дней со дня принятия постановления администрации </w:t>
      </w:r>
      <w:r w:rsidR="005F608B" w:rsidRPr="00952EAA">
        <w:rPr>
          <w:rFonts w:ascii="Times New Roman" w:hAnsi="Times New Roman" w:cs="Times New Roman"/>
        </w:rPr>
        <w:t>Северного</w:t>
      </w:r>
      <w:r w:rsidR="00BD5AE6" w:rsidRPr="00952EAA">
        <w:rPr>
          <w:rFonts w:ascii="Times New Roman" w:hAnsi="Times New Roman" w:cs="Times New Roman"/>
        </w:rPr>
        <w:t xml:space="preserve"> сельского  поселения</w:t>
      </w:r>
      <w:r w:rsidRPr="00952EAA">
        <w:rPr>
          <w:rFonts w:ascii="Times New Roman" w:hAnsi="Times New Roman" w:cs="Times New Roman"/>
        </w:rPr>
        <w:t xml:space="preserve">, указанного в </w:t>
      </w:r>
      <w:hyperlink w:anchor="sub_14" w:history="1">
        <w:r w:rsidRPr="00952EAA">
          <w:rPr>
            <w:rStyle w:val="a4"/>
            <w:rFonts w:ascii="Times New Roman" w:hAnsi="Times New Roman"/>
            <w:color w:val="auto"/>
          </w:rPr>
          <w:t>пункте 4</w:t>
        </w:r>
      </w:hyperlink>
      <w:r w:rsidRPr="00952EAA">
        <w:rPr>
          <w:rFonts w:ascii="Times New Roman" w:hAnsi="Times New Roman" w:cs="Times New Roman"/>
        </w:rPr>
        <w:t xml:space="preserve"> настоящих Правил;</w:t>
      </w:r>
    </w:p>
    <w:p w:rsidR="00CD7187" w:rsidRPr="00952EAA" w:rsidRDefault="00CD7187">
      <w:pPr>
        <w:rPr>
          <w:rFonts w:ascii="Times New Roman" w:hAnsi="Times New Roman" w:cs="Times New Roman"/>
        </w:rPr>
      </w:pPr>
      <w:bookmarkStart w:id="33" w:name="sub_32"/>
      <w:bookmarkEnd w:id="32"/>
      <w:r w:rsidRPr="00952EAA">
        <w:rPr>
          <w:rFonts w:ascii="Times New Roman" w:hAnsi="Times New Roman" w:cs="Times New Roman"/>
        </w:rPr>
        <w:t xml:space="preserve">2) размещению на официальном сайте администрации </w:t>
      </w:r>
      <w:r w:rsidR="005F608B" w:rsidRPr="00952EAA">
        <w:rPr>
          <w:rFonts w:ascii="Times New Roman" w:hAnsi="Times New Roman" w:cs="Times New Roman"/>
        </w:rPr>
        <w:t>Северного</w:t>
      </w:r>
      <w:r w:rsidR="00BD5AE6" w:rsidRPr="00952EAA">
        <w:rPr>
          <w:rFonts w:ascii="Times New Roman" w:hAnsi="Times New Roman" w:cs="Times New Roman"/>
        </w:rPr>
        <w:t xml:space="preserve"> сельского  поселения</w:t>
      </w:r>
      <w:r w:rsidRPr="00952EAA">
        <w:rPr>
          <w:rFonts w:ascii="Times New Roman" w:hAnsi="Times New Roman" w:cs="Times New Roman"/>
        </w:rPr>
        <w:t xml:space="preserve"> в информационно - телекоммуникационной сети "Интернет" "Официальный портал муниципального образования "</w:t>
      </w:r>
      <w:r w:rsidR="005F608B" w:rsidRPr="00952EAA">
        <w:rPr>
          <w:rFonts w:ascii="Times New Roman" w:hAnsi="Times New Roman" w:cs="Times New Roman"/>
        </w:rPr>
        <w:t>Северное</w:t>
      </w:r>
      <w:r w:rsidR="00BD5AE6" w:rsidRPr="00952EAA">
        <w:rPr>
          <w:rFonts w:ascii="Times New Roman" w:hAnsi="Times New Roman" w:cs="Times New Roman"/>
        </w:rPr>
        <w:t xml:space="preserve"> сельское  поселение</w:t>
      </w:r>
      <w:r w:rsidRPr="00952EAA">
        <w:rPr>
          <w:rFonts w:ascii="Times New Roman" w:hAnsi="Times New Roman" w:cs="Times New Roman"/>
        </w:rPr>
        <w:t>" (</w:t>
      </w:r>
      <w:hyperlink r:id="rId23" w:history="1">
        <w:r w:rsidR="005F608B" w:rsidRPr="00952EAA">
          <w:rPr>
            <w:rStyle w:val="ae"/>
            <w:rFonts w:ascii="Times New Roman" w:hAnsi="Times New Roman"/>
            <w:color w:val="auto"/>
          </w:rPr>
          <w:t>http://</w:t>
        </w:r>
        <w:r w:rsidR="005F608B" w:rsidRPr="00952EAA">
          <w:rPr>
            <w:rStyle w:val="ae"/>
            <w:rFonts w:ascii="Times New Roman" w:hAnsi="Times New Roman"/>
            <w:color w:val="auto"/>
            <w:lang w:val="en-US"/>
          </w:rPr>
          <w:t>www</w:t>
        </w:r>
        <w:r w:rsidR="005F608B" w:rsidRPr="00952EAA">
          <w:rPr>
            <w:rStyle w:val="ae"/>
            <w:rFonts w:ascii="Times New Roman" w:hAnsi="Times New Roman"/>
            <w:color w:val="auto"/>
          </w:rPr>
          <w:t>.a</w:t>
        </w:r>
        <w:r w:rsidR="005F608B" w:rsidRPr="00952EAA">
          <w:rPr>
            <w:rStyle w:val="ae"/>
            <w:rFonts w:ascii="Times New Roman" w:hAnsi="Times New Roman"/>
            <w:color w:val="auto"/>
            <w:lang w:val="en-US"/>
          </w:rPr>
          <w:t>lssev</w:t>
        </w:r>
        <w:r w:rsidR="005F608B" w:rsidRPr="00952EAA">
          <w:rPr>
            <w:rStyle w:val="ae"/>
            <w:rFonts w:ascii="Times New Roman" w:hAnsi="Times New Roman"/>
            <w:color w:val="auto"/>
          </w:rPr>
          <w:t>.tomsk.ru/</w:t>
        </w:r>
      </w:hyperlink>
      <w:r w:rsidRPr="00952EAA">
        <w:rPr>
          <w:rFonts w:ascii="Times New Roman" w:hAnsi="Times New Roman" w:cs="Times New Roman"/>
        </w:rPr>
        <w:t xml:space="preserve">) - в течение 3 рабочих дней со дня принятия постановления администрации </w:t>
      </w:r>
      <w:r w:rsidR="005F608B" w:rsidRPr="00952EAA">
        <w:rPr>
          <w:rFonts w:ascii="Times New Roman" w:hAnsi="Times New Roman" w:cs="Times New Roman"/>
        </w:rPr>
        <w:t>Северного</w:t>
      </w:r>
      <w:r w:rsidR="00BD5AE6" w:rsidRPr="00952EAA">
        <w:rPr>
          <w:rFonts w:ascii="Times New Roman" w:hAnsi="Times New Roman" w:cs="Times New Roman"/>
        </w:rPr>
        <w:t xml:space="preserve"> сельского  поселения</w:t>
      </w:r>
      <w:r w:rsidRPr="00952EAA">
        <w:rPr>
          <w:rFonts w:ascii="Times New Roman" w:hAnsi="Times New Roman" w:cs="Times New Roman"/>
        </w:rPr>
        <w:t xml:space="preserve">, указанного в </w:t>
      </w:r>
      <w:hyperlink w:anchor="sub_14" w:history="1">
        <w:r w:rsidRPr="00952EAA">
          <w:rPr>
            <w:rStyle w:val="a4"/>
            <w:rFonts w:ascii="Times New Roman" w:hAnsi="Times New Roman"/>
            <w:color w:val="auto"/>
          </w:rPr>
          <w:t>пункте 4</w:t>
        </w:r>
      </w:hyperlink>
      <w:r w:rsidRPr="00952EAA">
        <w:rPr>
          <w:rFonts w:ascii="Times New Roman" w:hAnsi="Times New Roman" w:cs="Times New Roman"/>
        </w:rPr>
        <w:t xml:space="preserve"> настоящих Правил.</w:t>
      </w:r>
    </w:p>
    <w:bookmarkEnd w:id="33"/>
    <w:p w:rsidR="00CD7187" w:rsidRPr="00952EAA" w:rsidRDefault="00CD7187">
      <w:pPr>
        <w:rPr>
          <w:rFonts w:ascii="Times New Roman" w:hAnsi="Times New Roman" w:cs="Times New Roman"/>
        </w:rPr>
      </w:pPr>
    </w:p>
    <w:p w:rsidR="00BD5AE6" w:rsidRPr="00952EAA" w:rsidRDefault="00BD5AE6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34" w:name="sub_35"/>
    </w:p>
    <w:p w:rsidR="00BD5AE6" w:rsidRPr="00952EAA" w:rsidRDefault="00BD5AE6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BD5AE6" w:rsidRPr="00952EAA" w:rsidRDefault="00BD5AE6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BD5AE6" w:rsidRPr="00952EAA" w:rsidRDefault="00BD5AE6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BD5AE6" w:rsidRDefault="00BD5AE6" w:rsidP="005F608B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952EAA" w:rsidRDefault="00952EAA" w:rsidP="005F608B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952EAA" w:rsidRDefault="00952EAA" w:rsidP="005F608B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952EAA" w:rsidRDefault="00952EAA" w:rsidP="005F608B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952EAA" w:rsidRDefault="00952EAA" w:rsidP="005F608B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952EAA" w:rsidRDefault="00952EAA" w:rsidP="005F608B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952EAA" w:rsidRDefault="00952EAA" w:rsidP="005F608B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952EAA" w:rsidRDefault="00952EAA" w:rsidP="005F608B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952EAA" w:rsidRDefault="00952EAA" w:rsidP="005F608B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952EAA" w:rsidRDefault="00952EAA" w:rsidP="005F608B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952EAA" w:rsidRPr="00952EAA" w:rsidRDefault="00952EAA" w:rsidP="005F608B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BD5AE6" w:rsidRPr="00952EAA" w:rsidRDefault="00BD5AE6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BD5AE6" w:rsidRPr="00952EAA" w:rsidRDefault="00BD5AE6" w:rsidP="005F608B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CD7187" w:rsidRPr="00952EAA" w:rsidRDefault="00CD7187">
      <w:pPr>
        <w:ind w:firstLine="0"/>
        <w:jc w:val="right"/>
        <w:rPr>
          <w:rFonts w:ascii="Times New Roman" w:hAnsi="Times New Roman" w:cs="Times New Roman"/>
        </w:rPr>
      </w:pPr>
      <w:r w:rsidRPr="00952EAA"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</w:t>
      </w:r>
      <w:r w:rsidRPr="00952EAA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34" w:history="1">
        <w:r w:rsidRPr="00952EAA">
          <w:rPr>
            <w:rStyle w:val="a4"/>
            <w:rFonts w:ascii="Times New Roman" w:hAnsi="Times New Roman"/>
            <w:color w:val="auto"/>
          </w:rPr>
          <w:t>Правилам</w:t>
        </w:r>
      </w:hyperlink>
      <w:r w:rsidRPr="00952EAA">
        <w:rPr>
          <w:rStyle w:val="a3"/>
          <w:rFonts w:ascii="Times New Roman" w:hAnsi="Times New Roman" w:cs="Times New Roman"/>
          <w:bCs/>
          <w:color w:val="auto"/>
        </w:rPr>
        <w:br/>
        <w:t>формирования, ведения и обязательного</w:t>
      </w:r>
      <w:r w:rsidRPr="00952EAA">
        <w:rPr>
          <w:rStyle w:val="a3"/>
          <w:rFonts w:ascii="Times New Roman" w:hAnsi="Times New Roman" w:cs="Times New Roman"/>
          <w:bCs/>
          <w:color w:val="auto"/>
        </w:rPr>
        <w:br/>
        <w:t>опубликования перечня муниципального</w:t>
      </w:r>
      <w:r w:rsidRPr="00952EAA">
        <w:rPr>
          <w:rStyle w:val="a3"/>
          <w:rFonts w:ascii="Times New Roman" w:hAnsi="Times New Roman" w:cs="Times New Roman"/>
          <w:bCs/>
          <w:color w:val="auto"/>
        </w:rPr>
        <w:br/>
        <w:t>имущества, свободного от прав третьих лиц</w:t>
      </w:r>
      <w:r w:rsidRPr="00952EAA">
        <w:rPr>
          <w:rStyle w:val="a3"/>
          <w:rFonts w:ascii="Times New Roman" w:hAnsi="Times New Roman" w:cs="Times New Roman"/>
          <w:bCs/>
          <w:color w:val="auto"/>
        </w:rPr>
        <w:br/>
        <w:t>(за исключением права хозяйственного</w:t>
      </w:r>
      <w:r w:rsidRPr="00952EAA">
        <w:rPr>
          <w:rStyle w:val="a3"/>
          <w:rFonts w:ascii="Times New Roman" w:hAnsi="Times New Roman" w:cs="Times New Roman"/>
          <w:bCs/>
          <w:color w:val="auto"/>
        </w:rPr>
        <w:br/>
        <w:t>ведения, права оперативного управления,</w:t>
      </w:r>
      <w:r w:rsidRPr="00952EAA">
        <w:rPr>
          <w:rStyle w:val="a3"/>
          <w:rFonts w:ascii="Times New Roman" w:hAnsi="Times New Roman" w:cs="Times New Roman"/>
          <w:bCs/>
          <w:color w:val="auto"/>
        </w:rPr>
        <w:br/>
        <w:t>а также имущественных прав субъектов</w:t>
      </w:r>
      <w:r w:rsidRPr="00952EAA">
        <w:rPr>
          <w:rStyle w:val="a3"/>
          <w:rFonts w:ascii="Times New Roman" w:hAnsi="Times New Roman" w:cs="Times New Roman"/>
          <w:bCs/>
          <w:color w:val="auto"/>
        </w:rPr>
        <w:br/>
        <w:t>малого и среднего предпринимательства),</w:t>
      </w:r>
      <w:r w:rsidRPr="00952EAA">
        <w:rPr>
          <w:rStyle w:val="a3"/>
          <w:rFonts w:ascii="Times New Roman" w:hAnsi="Times New Roman" w:cs="Times New Roman"/>
          <w:bCs/>
          <w:color w:val="auto"/>
        </w:rPr>
        <w:br/>
        <w:t>предусмотренного частью 4 статьи 18</w:t>
      </w:r>
      <w:r w:rsidRPr="00952EAA">
        <w:rPr>
          <w:rStyle w:val="a3"/>
          <w:rFonts w:ascii="Times New Roman" w:hAnsi="Times New Roman" w:cs="Times New Roman"/>
          <w:bCs/>
          <w:color w:val="auto"/>
        </w:rPr>
        <w:br/>
        <w:t>Федерального закона "О развитии малого</w:t>
      </w:r>
      <w:r w:rsidRPr="00952EAA">
        <w:rPr>
          <w:rStyle w:val="a3"/>
          <w:rFonts w:ascii="Times New Roman" w:hAnsi="Times New Roman" w:cs="Times New Roman"/>
          <w:bCs/>
          <w:color w:val="auto"/>
        </w:rPr>
        <w:br/>
        <w:t>и среднего предпринимательства</w:t>
      </w:r>
      <w:r w:rsidRPr="00952EAA">
        <w:rPr>
          <w:rStyle w:val="a3"/>
          <w:rFonts w:ascii="Times New Roman" w:hAnsi="Times New Roman" w:cs="Times New Roman"/>
          <w:bCs/>
          <w:color w:val="auto"/>
        </w:rPr>
        <w:br/>
        <w:t>в Российской Федерации"</w:t>
      </w:r>
    </w:p>
    <w:bookmarkEnd w:id="34"/>
    <w:p w:rsidR="00CD7187" w:rsidRPr="00952EAA" w:rsidRDefault="00CD7187">
      <w:pPr>
        <w:rPr>
          <w:rFonts w:ascii="Times New Roman" w:hAnsi="Times New Roman" w:cs="Times New Roman"/>
        </w:rPr>
      </w:pPr>
    </w:p>
    <w:p w:rsidR="00CD7187" w:rsidRPr="00952EAA" w:rsidRDefault="00CD7187">
      <w:pPr>
        <w:pStyle w:val="1"/>
        <w:rPr>
          <w:rFonts w:ascii="Times New Roman" w:hAnsi="Times New Roman" w:cs="Times New Roman"/>
          <w:color w:val="auto"/>
        </w:rPr>
      </w:pPr>
      <w:r w:rsidRPr="00952EAA">
        <w:rPr>
          <w:rFonts w:ascii="Times New Roman" w:hAnsi="Times New Roman" w:cs="Times New Roman"/>
          <w:color w:val="auto"/>
        </w:rPr>
        <w:t xml:space="preserve">Перечень </w:t>
      </w:r>
      <w:r w:rsidRPr="00952EAA">
        <w:rPr>
          <w:rFonts w:ascii="Times New Roman" w:hAnsi="Times New Roman" w:cs="Times New Roman"/>
          <w:color w:val="auto"/>
        </w:rPr>
        <w:br/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</w:p>
    <w:p w:rsidR="00CD7187" w:rsidRPr="00952EAA" w:rsidRDefault="00CD718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1763"/>
        <w:gridCol w:w="1085"/>
        <w:gridCol w:w="1223"/>
        <w:gridCol w:w="1493"/>
        <w:gridCol w:w="2035"/>
        <w:gridCol w:w="1253"/>
      </w:tblGrid>
      <w:tr w:rsidR="00CD7187" w:rsidRPr="00952EAA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6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>N</w:t>
            </w:r>
          </w:p>
          <w:p w:rsidR="00CD7187" w:rsidRPr="00952EAA" w:rsidRDefault="00CD7187">
            <w:pPr>
              <w:pStyle w:val="a6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6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6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6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>Площадь, кв. 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6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>Целевое назначение объекта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6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>Кадастровый номер объекта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187" w:rsidRPr="00952EAA" w:rsidRDefault="00CD7187">
            <w:pPr>
              <w:pStyle w:val="a6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>Реестровый номер объекта</w:t>
            </w:r>
          </w:p>
        </w:tc>
      </w:tr>
      <w:tr w:rsidR="00CD7187" w:rsidRPr="00952EAA">
        <w:tblPrEx>
          <w:tblCellMar>
            <w:top w:w="0" w:type="dxa"/>
            <w:bottom w:w="0" w:type="dxa"/>
          </w:tblCellMar>
        </w:tblPrEx>
        <w:tc>
          <w:tcPr>
            <w:tcW w:w="92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7187" w:rsidRPr="00952EAA" w:rsidRDefault="00CD7187">
            <w:pPr>
              <w:pStyle w:val="a6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>Недвижимое имущество</w:t>
            </w:r>
          </w:p>
        </w:tc>
      </w:tr>
      <w:tr w:rsidR="00CD7187" w:rsidRPr="00952EAA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D7187" w:rsidRPr="00952EAA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D7187" w:rsidRPr="00952EAA">
        <w:tblPrEx>
          <w:tblCellMar>
            <w:top w:w="0" w:type="dxa"/>
            <w:bottom w:w="0" w:type="dxa"/>
          </w:tblCellMar>
        </w:tblPrEx>
        <w:tc>
          <w:tcPr>
            <w:tcW w:w="92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7187" w:rsidRPr="00952EAA" w:rsidRDefault="00CD7187">
            <w:pPr>
              <w:pStyle w:val="a6"/>
              <w:rPr>
                <w:rFonts w:ascii="Times New Roman" w:hAnsi="Times New Roman" w:cs="Times New Roman"/>
              </w:rPr>
            </w:pPr>
            <w:r w:rsidRPr="00952EAA">
              <w:rPr>
                <w:rFonts w:ascii="Times New Roman" w:hAnsi="Times New Roman" w:cs="Times New Roman"/>
              </w:rPr>
              <w:t>Движимое имущество</w:t>
            </w:r>
          </w:p>
        </w:tc>
      </w:tr>
      <w:tr w:rsidR="00CD7187" w:rsidRPr="00952EAA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D7187" w:rsidRPr="00952EAA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187" w:rsidRPr="00952EAA" w:rsidRDefault="00CD718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D7187" w:rsidRPr="00952EAA" w:rsidRDefault="00CD7187">
      <w:pPr>
        <w:rPr>
          <w:rFonts w:ascii="Times New Roman" w:hAnsi="Times New Roman" w:cs="Times New Roman"/>
        </w:rPr>
      </w:pPr>
    </w:p>
    <w:sectPr w:rsidR="00CD7187" w:rsidRPr="00952EAA" w:rsidSect="00E77F3E">
      <w:headerReference w:type="default" r:id="rId24"/>
      <w:footerReference w:type="default" r:id="rId25"/>
      <w:pgSz w:w="11900" w:h="16800"/>
      <w:pgMar w:top="709" w:right="985" w:bottom="567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B25" w:rsidRDefault="00E74B25">
      <w:r>
        <w:separator/>
      </w:r>
    </w:p>
  </w:endnote>
  <w:endnote w:type="continuationSeparator" w:id="0">
    <w:p w:rsidR="00E74B25" w:rsidRDefault="00E7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CD718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D7187" w:rsidRDefault="00CD718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D7187" w:rsidRDefault="00CD7187" w:rsidP="004E748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D7187" w:rsidRDefault="00CD718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B25" w:rsidRDefault="00E74B25">
      <w:r>
        <w:separator/>
      </w:r>
    </w:p>
  </w:footnote>
  <w:footnote w:type="continuationSeparator" w:id="0">
    <w:p w:rsidR="00E74B25" w:rsidRDefault="00E7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87" w:rsidRDefault="00CD718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677"/>
    <w:multiLevelType w:val="hybridMultilevel"/>
    <w:tmpl w:val="A624597E"/>
    <w:lvl w:ilvl="0" w:tplc="1FA8E6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DE"/>
    <w:rsid w:val="001654BA"/>
    <w:rsid w:val="003D4EDE"/>
    <w:rsid w:val="004E748D"/>
    <w:rsid w:val="0053357B"/>
    <w:rsid w:val="005766CC"/>
    <w:rsid w:val="005A2078"/>
    <w:rsid w:val="005F608B"/>
    <w:rsid w:val="00600C59"/>
    <w:rsid w:val="006B2AD8"/>
    <w:rsid w:val="007218B9"/>
    <w:rsid w:val="00854ADE"/>
    <w:rsid w:val="008D4CC3"/>
    <w:rsid w:val="00937403"/>
    <w:rsid w:val="00952EAA"/>
    <w:rsid w:val="00A36F17"/>
    <w:rsid w:val="00B361DC"/>
    <w:rsid w:val="00BD5AE6"/>
    <w:rsid w:val="00C3790A"/>
    <w:rsid w:val="00CA2221"/>
    <w:rsid w:val="00CD7187"/>
    <w:rsid w:val="00CE1CCA"/>
    <w:rsid w:val="00D63676"/>
    <w:rsid w:val="00E74B25"/>
    <w:rsid w:val="00E7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FB6FCF-3030-4EE5-AE37-D14CA66B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4A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54AD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BD5AE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54854&amp;sub=18041" TargetMode="External"/><Relationship Id="rId13" Type="http://schemas.openxmlformats.org/officeDocument/2006/relationships/hyperlink" Target="http://mobileonline.garant.ru/document?id=12054854&amp;sub=1804" TargetMode="External"/><Relationship Id="rId18" Type="http://schemas.openxmlformats.org/officeDocument/2006/relationships/hyperlink" Target="http://mobileonline.garant.ru/document?id=12024624&amp;sub=39118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?id=12024624&amp;sub=39118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46983653&amp;sub=0" TargetMode="External"/><Relationship Id="rId17" Type="http://schemas.openxmlformats.org/officeDocument/2006/relationships/hyperlink" Target="http://mobileonline.garant.ru/document?id=12024624&amp;sub=39329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12024624&amp;sub=39328" TargetMode="External"/><Relationship Id="rId20" Type="http://schemas.openxmlformats.org/officeDocument/2006/relationships/hyperlink" Target="http://mobileonline.garant.ru/document?id=12024624&amp;sub=39118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12054854&amp;sub=180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12024624&amp;sub=39326" TargetMode="External"/><Relationship Id="rId23" Type="http://schemas.openxmlformats.org/officeDocument/2006/relationships/hyperlink" Target="http://www.alssev.tomsk.ru/" TargetMode="External"/><Relationship Id="rId10" Type="http://schemas.openxmlformats.org/officeDocument/2006/relationships/hyperlink" Target="http://mobileonline.garant.ru/document?id=46980726&amp;sub=0" TargetMode="External"/><Relationship Id="rId19" Type="http://schemas.openxmlformats.org/officeDocument/2006/relationships/hyperlink" Target="http://mobileonline.garant.ru/document?id=12024624&amp;sub=39118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698000&amp;sub=0" TargetMode="External"/><Relationship Id="rId14" Type="http://schemas.openxmlformats.org/officeDocument/2006/relationships/hyperlink" Target="http://mobileonline.garant.ru/document?id=12061610&amp;sub=0" TargetMode="External"/><Relationship Id="rId22" Type="http://schemas.openxmlformats.org/officeDocument/2006/relationships/hyperlink" Target="http://mobileonline.garant.ru/document?id=12048517&amp;sub=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A86AE-AFD7-427D-9C2A-BDD558FC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Лиза</cp:lastModifiedBy>
  <cp:revision>2</cp:revision>
  <cp:lastPrinted>2018-12-20T06:56:00Z</cp:lastPrinted>
  <dcterms:created xsi:type="dcterms:W3CDTF">2019-12-08T11:56:00Z</dcterms:created>
  <dcterms:modified xsi:type="dcterms:W3CDTF">2019-12-08T11:56:00Z</dcterms:modified>
</cp:coreProperties>
</file>