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EC" w:rsidRDefault="008B05EC" w:rsidP="008B0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5EC" w:rsidRDefault="008B05EC" w:rsidP="008B0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5EC" w:rsidRPr="008B05EC" w:rsidRDefault="009C05EC" w:rsidP="008B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СЕВЕРНОГО СЕЛЬСКОГО ПОСЕЛЕНИЯ</w:t>
      </w:r>
    </w:p>
    <w:p w:rsidR="009C05EC" w:rsidRPr="008B05EC" w:rsidRDefault="009C05EC" w:rsidP="008B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9C05EC" w:rsidRPr="008B05EC" w:rsidRDefault="009C05EC" w:rsidP="008B05EC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5A" w:rsidRPr="008B05EC" w:rsidRDefault="00C4445A" w:rsidP="008B05EC">
      <w:pPr>
        <w:pStyle w:val="a5"/>
        <w:jc w:val="center"/>
      </w:pPr>
    </w:p>
    <w:p w:rsidR="00C4445A" w:rsidRPr="008B05EC" w:rsidRDefault="00C4445A" w:rsidP="008B05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05EC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C4445A" w:rsidRPr="008B05EC" w:rsidRDefault="00C4445A" w:rsidP="008B05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445A" w:rsidRPr="008B05EC" w:rsidRDefault="003920BE" w:rsidP="008B0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10.11.2017</w:t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8B05EC">
        <w:rPr>
          <w:rFonts w:ascii="Times New Roman" w:hAnsi="Times New Roman" w:cs="Times New Roman"/>
          <w:sz w:val="24"/>
          <w:szCs w:val="24"/>
        </w:rPr>
        <w:t xml:space="preserve">    </w:t>
      </w:r>
      <w:r w:rsidRPr="008B05EC">
        <w:rPr>
          <w:rFonts w:ascii="Times New Roman" w:hAnsi="Times New Roman" w:cs="Times New Roman"/>
          <w:sz w:val="24"/>
          <w:szCs w:val="24"/>
        </w:rPr>
        <w:t xml:space="preserve">             №  8</w:t>
      </w:r>
    </w:p>
    <w:p w:rsidR="00C4445A" w:rsidRDefault="009C05EC" w:rsidP="008B0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п</w:t>
      </w:r>
      <w:r w:rsidR="005F2D02" w:rsidRPr="008B05EC">
        <w:rPr>
          <w:rFonts w:ascii="Times New Roman" w:hAnsi="Times New Roman" w:cs="Times New Roman"/>
          <w:sz w:val="24"/>
          <w:szCs w:val="24"/>
        </w:rPr>
        <w:t>. Северный</w:t>
      </w:r>
    </w:p>
    <w:p w:rsidR="008B05EC" w:rsidRDefault="008B05EC" w:rsidP="008B0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5EC" w:rsidRPr="008B05EC" w:rsidRDefault="008B05EC" w:rsidP="008B0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5A" w:rsidRPr="008B05EC" w:rsidRDefault="00C4445A" w:rsidP="008B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E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и дополнений </w:t>
      </w:r>
    </w:p>
    <w:p w:rsidR="00C4445A" w:rsidRPr="008B05EC" w:rsidRDefault="00C4445A" w:rsidP="008B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EC">
        <w:rPr>
          <w:rFonts w:ascii="Times New Roman" w:eastAsia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C4445A" w:rsidRPr="008B05EC" w:rsidRDefault="00C4445A" w:rsidP="008B05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2D02" w:rsidRPr="008B05EC">
        <w:rPr>
          <w:rFonts w:ascii="Times New Roman" w:eastAsia="Times New Roman" w:hAnsi="Times New Roman" w:cs="Times New Roman"/>
          <w:sz w:val="24"/>
          <w:szCs w:val="24"/>
        </w:rPr>
        <w:t>Северное</w:t>
      </w:r>
      <w:r w:rsidR="00984AD4" w:rsidRPr="008B0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5E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C4445A" w:rsidRPr="008B05EC" w:rsidRDefault="00C4445A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D7" w:rsidRPr="008B05EC" w:rsidRDefault="00C4445A" w:rsidP="008B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D06CD" w:rsidRPr="008B05EC">
        <w:rPr>
          <w:rFonts w:ascii="Times New Roman" w:hAnsi="Times New Roman" w:cs="Times New Roman"/>
          <w:sz w:val="24"/>
          <w:szCs w:val="24"/>
        </w:rPr>
        <w:t>Федеральным Законом от 06.10.200</w:t>
      </w:r>
      <w:r w:rsidRPr="008B05EC">
        <w:rPr>
          <w:rFonts w:ascii="Times New Roman" w:hAnsi="Times New Roman" w:cs="Times New Roman"/>
          <w:sz w:val="24"/>
          <w:szCs w:val="24"/>
        </w:rPr>
        <w:t>3 года № 131-ФЗ «Об общих принципах организации местного самоуправления в Российской Федерации»,</w:t>
      </w:r>
      <w:r w:rsidR="00A114D7" w:rsidRPr="008B05EC">
        <w:rPr>
          <w:rFonts w:ascii="Times New Roman" w:hAnsi="Times New Roman" w:cs="Times New Roman"/>
          <w:sz w:val="24"/>
        </w:rPr>
        <w:t xml:space="preserve"> законом Томской области №151-ОЗ от 17 ноября 2014 года «Об отдельных вопросах формирования органов  местного самоуправления муниципальных образований Томской области», законом Томской области от 06.05.2009 №</w:t>
      </w:r>
      <w:r w:rsidR="00B41ABA" w:rsidRPr="008B05EC">
        <w:rPr>
          <w:rFonts w:ascii="Times New Roman" w:hAnsi="Times New Roman" w:cs="Times New Roman"/>
          <w:sz w:val="24"/>
        </w:rPr>
        <w:t xml:space="preserve"> </w:t>
      </w:r>
      <w:r w:rsidR="00A114D7" w:rsidRPr="008B05EC">
        <w:rPr>
          <w:rFonts w:ascii="Times New Roman" w:hAnsi="Times New Roman" w:cs="Times New Roman"/>
          <w:sz w:val="24"/>
        </w:rPr>
        <w:t>68-ОЗ «О гарантиях деятельности депутатов представленных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B41ABA" w:rsidRPr="008B05EC">
        <w:rPr>
          <w:rFonts w:ascii="Times New Roman" w:hAnsi="Times New Roman" w:cs="Times New Roman"/>
          <w:sz w:val="24"/>
        </w:rPr>
        <w:t xml:space="preserve">, </w:t>
      </w:r>
      <w:r w:rsidRPr="008B05EC">
        <w:rPr>
          <w:rFonts w:ascii="Times New Roman" w:hAnsi="Times New Roman" w:cs="Times New Roman"/>
          <w:sz w:val="24"/>
          <w:szCs w:val="24"/>
        </w:rPr>
        <w:t xml:space="preserve"> в целях приведения </w:t>
      </w:r>
      <w:r w:rsidR="00B41ABA" w:rsidRPr="008B05EC">
        <w:rPr>
          <w:rFonts w:ascii="Times New Roman" w:hAnsi="Times New Roman" w:cs="Times New Roman"/>
          <w:sz w:val="24"/>
          <w:szCs w:val="24"/>
        </w:rPr>
        <w:t xml:space="preserve">Устава  </w:t>
      </w:r>
      <w:r w:rsidR="005F2D02" w:rsidRPr="008B05EC">
        <w:rPr>
          <w:rFonts w:ascii="Times New Roman" w:hAnsi="Times New Roman" w:cs="Times New Roman"/>
          <w:sz w:val="24"/>
          <w:szCs w:val="24"/>
        </w:rPr>
        <w:t>Северного</w:t>
      </w:r>
      <w:r w:rsidR="00B41ABA" w:rsidRPr="008B05EC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8B05EC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 Российской Федерации </w:t>
      </w:r>
    </w:p>
    <w:p w:rsidR="00B41ABA" w:rsidRPr="008B05EC" w:rsidRDefault="008903BB" w:rsidP="008B0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445A" w:rsidRPr="008B05EC" w:rsidRDefault="0039553C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C4445A" w:rsidRPr="008B05EC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F2D02" w:rsidRPr="008B05EC">
        <w:rPr>
          <w:rFonts w:ascii="Times New Roman" w:hAnsi="Times New Roman" w:cs="Times New Roman"/>
          <w:sz w:val="24"/>
          <w:szCs w:val="24"/>
        </w:rPr>
        <w:t>Северного</w:t>
      </w:r>
      <w:r w:rsidR="00B41ABA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C4445A" w:rsidRPr="008B05E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39553C" w:rsidRPr="008B05EC" w:rsidRDefault="0039553C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C">
        <w:rPr>
          <w:rFonts w:ascii="Times New Roman" w:eastAsia="Calibri" w:hAnsi="Times New Roman" w:cs="Times New Roman"/>
          <w:sz w:val="24"/>
          <w:szCs w:val="24"/>
        </w:rPr>
        <w:t>1. Внести изменения и  дополнения в Устав  муниципального образования «</w:t>
      </w:r>
      <w:r w:rsidR="005F2D02" w:rsidRPr="008B05EC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8B05EC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согласно приложению к настоящему решению.</w:t>
      </w:r>
    </w:p>
    <w:p w:rsidR="0039553C" w:rsidRPr="008B05EC" w:rsidRDefault="009D06CD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EC">
        <w:rPr>
          <w:rFonts w:ascii="Times New Roman" w:eastAsia="Calibri" w:hAnsi="Times New Roman" w:cs="Times New Roman"/>
          <w:sz w:val="24"/>
          <w:szCs w:val="24"/>
        </w:rPr>
        <w:t xml:space="preserve">   2.</w:t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>Поручить Главе  муниципального образования «</w:t>
      </w:r>
      <w:r w:rsidR="005F2D02" w:rsidRPr="008B05EC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направить настоящее решение в  Управление Министерства юстиции Российской Федерации по Томской  области   для   государственной регистрации  изменений и  дополнений   в  Устав  муниципального  образования  «</w:t>
      </w:r>
      <w:r w:rsidR="005F2D02" w:rsidRPr="008B05EC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 установленном федеральным  законом  порядке.</w:t>
      </w:r>
    </w:p>
    <w:p w:rsidR="0039553C" w:rsidRPr="008B05EC" w:rsidRDefault="0039553C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C">
        <w:rPr>
          <w:rFonts w:ascii="Times New Roman" w:eastAsia="Calibri" w:hAnsi="Times New Roman" w:cs="Times New Roman"/>
          <w:sz w:val="24"/>
          <w:szCs w:val="24"/>
        </w:rPr>
        <w:t xml:space="preserve">   3. Опубликовать (обнародовать)  данное решение   в установленном  Уставом муниципального  образования «</w:t>
      </w:r>
      <w:r w:rsidR="005F2D02" w:rsidRPr="008B05EC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8B05EC">
        <w:rPr>
          <w:rFonts w:ascii="Times New Roman" w:eastAsia="Calibri" w:hAnsi="Times New Roman" w:cs="Times New Roman"/>
          <w:sz w:val="24"/>
          <w:szCs w:val="24"/>
        </w:rPr>
        <w:t xml:space="preserve">  сельское  поселение»  порядке после его регистрации в  Управлении Министерства юстиции Российской Федерации по Томской   области.</w:t>
      </w:r>
    </w:p>
    <w:p w:rsidR="0039553C" w:rsidRPr="008B05EC" w:rsidRDefault="0039553C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C">
        <w:rPr>
          <w:rFonts w:ascii="Times New Roman" w:eastAsia="Calibri" w:hAnsi="Times New Roman" w:cs="Times New Roman"/>
          <w:sz w:val="24"/>
          <w:szCs w:val="24"/>
        </w:rPr>
        <w:t xml:space="preserve">   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9553C" w:rsidRPr="008B05EC" w:rsidRDefault="0039553C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EC" w:rsidRDefault="008B05EC" w:rsidP="008B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5EC" w:rsidRDefault="008B05EC" w:rsidP="008B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53C" w:rsidRPr="008B05EC" w:rsidRDefault="0039553C" w:rsidP="008B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C">
        <w:rPr>
          <w:rFonts w:ascii="Times New Roman" w:eastAsia="Calibri" w:hAnsi="Times New Roman" w:cs="Times New Roman"/>
          <w:sz w:val="24"/>
          <w:szCs w:val="24"/>
        </w:rPr>
        <w:t>Председатель  Совета</w:t>
      </w:r>
    </w:p>
    <w:p w:rsidR="0039553C" w:rsidRPr="008B05EC" w:rsidRDefault="005F2D02" w:rsidP="008B0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EC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ab/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ab/>
      </w:r>
      <w:r w:rsidR="008B05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Н.Т. Голованов</w:t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ab/>
      </w:r>
      <w:r w:rsidR="0039553C" w:rsidRPr="008B05EC">
        <w:rPr>
          <w:rFonts w:ascii="Times New Roman" w:eastAsia="Calibri" w:hAnsi="Times New Roman" w:cs="Times New Roman"/>
          <w:sz w:val="24"/>
          <w:szCs w:val="24"/>
        </w:rPr>
        <w:tab/>
      </w:r>
      <w:r w:rsidRPr="008B05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553C" w:rsidRPr="008B05EC" w:rsidRDefault="0039553C" w:rsidP="008B05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FB7F40" w:rsidRPr="008B05EC" w:rsidRDefault="00FB7F4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8B05EC" w:rsidRDefault="008B05EC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8B05EC" w:rsidRPr="008B05EC" w:rsidRDefault="008B05EC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6B4830" w:rsidRPr="008B05EC" w:rsidRDefault="006B4830" w:rsidP="008B05E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:rsidR="00C4445A" w:rsidRPr="008B05EC" w:rsidRDefault="00C4445A" w:rsidP="008B05EC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  <w:r w:rsidRPr="008B05EC">
        <w:rPr>
          <w:rFonts w:ascii="Times New Roman" w:hAnsi="Times New Roman" w:cs="Times New Roman"/>
          <w:sz w:val="20"/>
          <w:szCs w:val="20"/>
        </w:rPr>
        <w:t>Приложение к решению Совета</w:t>
      </w:r>
    </w:p>
    <w:p w:rsidR="00C4445A" w:rsidRPr="008B05EC" w:rsidRDefault="005F2D02" w:rsidP="008B05EC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  <w:r w:rsidRPr="008B05EC">
        <w:rPr>
          <w:rFonts w:ascii="Times New Roman" w:hAnsi="Times New Roman" w:cs="Times New Roman"/>
          <w:sz w:val="20"/>
          <w:szCs w:val="20"/>
        </w:rPr>
        <w:t>Северного</w:t>
      </w:r>
      <w:r w:rsidR="0039553C" w:rsidRPr="008B05EC">
        <w:rPr>
          <w:rFonts w:ascii="Times New Roman" w:hAnsi="Times New Roman" w:cs="Times New Roman"/>
          <w:sz w:val="20"/>
          <w:szCs w:val="20"/>
        </w:rPr>
        <w:t xml:space="preserve"> </w:t>
      </w:r>
      <w:r w:rsidR="00C4445A" w:rsidRPr="008B05E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C4445A" w:rsidRPr="008B05EC" w:rsidRDefault="003920BE" w:rsidP="008B05EC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  <w:r w:rsidRPr="008B05EC">
        <w:rPr>
          <w:rFonts w:ascii="Times New Roman" w:hAnsi="Times New Roman" w:cs="Times New Roman"/>
          <w:sz w:val="20"/>
          <w:szCs w:val="20"/>
        </w:rPr>
        <w:t xml:space="preserve">    </w:t>
      </w:r>
      <w:r w:rsidR="0020012C" w:rsidRPr="008B05EC">
        <w:rPr>
          <w:rFonts w:ascii="Times New Roman" w:hAnsi="Times New Roman" w:cs="Times New Roman"/>
          <w:sz w:val="20"/>
          <w:szCs w:val="20"/>
        </w:rPr>
        <w:t xml:space="preserve"> о</w:t>
      </w:r>
      <w:r w:rsidR="00C4445A" w:rsidRPr="008B05EC">
        <w:rPr>
          <w:rFonts w:ascii="Times New Roman" w:hAnsi="Times New Roman" w:cs="Times New Roman"/>
          <w:sz w:val="20"/>
          <w:szCs w:val="20"/>
        </w:rPr>
        <w:t>т</w:t>
      </w:r>
      <w:r w:rsidR="00C4445A" w:rsidRPr="008B05EC">
        <w:rPr>
          <w:rFonts w:ascii="Times New Roman" w:hAnsi="Times New Roman" w:cs="Times New Roman"/>
          <w:sz w:val="20"/>
          <w:szCs w:val="20"/>
        </w:rPr>
        <w:softHyphen/>
      </w:r>
      <w:r w:rsidR="00C4445A" w:rsidRPr="008B05EC">
        <w:rPr>
          <w:rFonts w:ascii="Times New Roman" w:hAnsi="Times New Roman" w:cs="Times New Roman"/>
          <w:sz w:val="20"/>
          <w:szCs w:val="20"/>
        </w:rPr>
        <w:softHyphen/>
      </w:r>
      <w:r w:rsidRPr="008B05EC">
        <w:rPr>
          <w:rFonts w:ascii="Times New Roman" w:hAnsi="Times New Roman" w:cs="Times New Roman"/>
          <w:sz w:val="20"/>
          <w:szCs w:val="20"/>
        </w:rPr>
        <w:t xml:space="preserve"> 10.11.2017                     </w:t>
      </w:r>
      <w:r w:rsidR="00C4445A" w:rsidRPr="008B05EC">
        <w:rPr>
          <w:rFonts w:ascii="Times New Roman" w:hAnsi="Times New Roman" w:cs="Times New Roman"/>
          <w:sz w:val="20"/>
          <w:szCs w:val="20"/>
        </w:rPr>
        <w:t xml:space="preserve"> </w:t>
      </w:r>
      <w:r w:rsidRPr="008B05EC">
        <w:rPr>
          <w:rFonts w:ascii="Times New Roman" w:hAnsi="Times New Roman" w:cs="Times New Roman"/>
          <w:sz w:val="20"/>
          <w:szCs w:val="20"/>
        </w:rPr>
        <w:t xml:space="preserve">№   8     </w:t>
      </w:r>
    </w:p>
    <w:p w:rsidR="00C4445A" w:rsidRPr="008B05EC" w:rsidRDefault="00C4445A" w:rsidP="008B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5C3" w:rsidRDefault="00C4445A" w:rsidP="009A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 Устав </w:t>
      </w:r>
    </w:p>
    <w:p w:rsidR="004B3E90" w:rsidRDefault="009A75C3" w:rsidP="009A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5F2D02" w:rsidRPr="008B05EC">
        <w:rPr>
          <w:rFonts w:ascii="Times New Roman" w:hAnsi="Times New Roman" w:cs="Times New Roman"/>
          <w:b/>
          <w:sz w:val="24"/>
          <w:szCs w:val="24"/>
        </w:rPr>
        <w:t>Северно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9553C" w:rsidRPr="008B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45A" w:rsidRPr="008B05EC">
        <w:rPr>
          <w:rFonts w:ascii="Times New Roman" w:hAnsi="Times New Roman" w:cs="Times New Roman"/>
          <w:b/>
          <w:sz w:val="24"/>
          <w:szCs w:val="24"/>
        </w:rPr>
        <w:t>сельско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4445A" w:rsidRPr="008B05EC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е»</w:t>
      </w:r>
    </w:p>
    <w:p w:rsidR="009A75C3" w:rsidRPr="008B05EC" w:rsidRDefault="009A75C3" w:rsidP="009A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E4" w:rsidRPr="008B05EC" w:rsidRDefault="0015112F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</w:rPr>
        <w:t xml:space="preserve">  </w:t>
      </w:r>
      <w:r w:rsidR="00314D85" w:rsidRPr="008B05EC">
        <w:rPr>
          <w:rFonts w:ascii="Times New Roman" w:hAnsi="Times New Roman" w:cs="Times New Roman"/>
          <w:b/>
          <w:sz w:val="24"/>
          <w:szCs w:val="24"/>
        </w:rPr>
        <w:t>1. Статью 6</w:t>
      </w:r>
      <w:r w:rsidR="00BB4A33" w:rsidRPr="008B05EC">
        <w:rPr>
          <w:rFonts w:ascii="Times New Roman" w:hAnsi="Times New Roman" w:cs="Times New Roman"/>
          <w:b/>
          <w:sz w:val="24"/>
          <w:szCs w:val="24"/>
        </w:rPr>
        <w:t xml:space="preserve">  дополнить </w:t>
      </w:r>
      <w:r w:rsidR="00050590">
        <w:rPr>
          <w:rFonts w:ascii="Times New Roman" w:hAnsi="Times New Roman" w:cs="Times New Roman"/>
          <w:b/>
          <w:sz w:val="24"/>
          <w:szCs w:val="24"/>
        </w:rPr>
        <w:t>частью</w:t>
      </w:r>
      <w:r w:rsidR="00BB4A33" w:rsidRPr="008B05EC">
        <w:rPr>
          <w:rFonts w:ascii="Times New Roman" w:hAnsi="Times New Roman" w:cs="Times New Roman"/>
          <w:b/>
          <w:sz w:val="24"/>
          <w:szCs w:val="24"/>
        </w:rPr>
        <w:t xml:space="preserve"> 6.1</w:t>
      </w:r>
      <w:r w:rsidR="004848E4" w:rsidRPr="008B05EC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5E7900" w:rsidRPr="008B05EC" w:rsidRDefault="0039553C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4848E4" w:rsidRPr="008B05EC">
        <w:rPr>
          <w:rFonts w:ascii="Times New Roman" w:hAnsi="Times New Roman" w:cs="Times New Roman"/>
          <w:sz w:val="24"/>
          <w:szCs w:val="24"/>
        </w:rPr>
        <w:t>«</w:t>
      </w:r>
      <w:r w:rsidR="00BB4A33" w:rsidRPr="008B05EC">
        <w:rPr>
          <w:rFonts w:ascii="Times New Roman" w:hAnsi="Times New Roman" w:cs="Times New Roman"/>
          <w:sz w:val="24"/>
          <w:szCs w:val="24"/>
        </w:rPr>
        <w:t>6.1</w:t>
      </w:r>
      <w:r w:rsidR="004848E4" w:rsidRPr="008B05EC">
        <w:rPr>
          <w:rFonts w:ascii="Times New Roman" w:hAnsi="Times New Roman" w:cs="Times New Roman"/>
          <w:sz w:val="24"/>
          <w:szCs w:val="24"/>
        </w:rPr>
        <w:t xml:space="preserve">. </w:t>
      </w:r>
      <w:r w:rsidR="002954EF" w:rsidRPr="008B05EC">
        <w:rPr>
          <w:rFonts w:ascii="Times New Roman" w:hAnsi="Times New Roman" w:cs="Times New Roman"/>
          <w:sz w:val="24"/>
          <w:szCs w:val="24"/>
        </w:rPr>
        <w:t>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</w:t>
      </w:r>
      <w:r w:rsidR="00AF3B9B" w:rsidRPr="008B05EC">
        <w:rPr>
          <w:rFonts w:ascii="Times New Roman" w:hAnsi="Times New Roman" w:cs="Times New Roman"/>
          <w:sz w:val="24"/>
          <w:szCs w:val="24"/>
        </w:rPr>
        <w:t>его</w:t>
      </w:r>
      <w:r w:rsidR="002954EF" w:rsidRPr="008B05EC">
        <w:rPr>
          <w:rFonts w:ascii="Times New Roman" w:hAnsi="Times New Roman" w:cs="Times New Roman"/>
          <w:sz w:val="24"/>
          <w:szCs w:val="24"/>
        </w:rPr>
        <w:t xml:space="preserve">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</w:t>
      </w:r>
      <w:r w:rsidR="00D35080" w:rsidRPr="008B05EC">
        <w:rPr>
          <w:rFonts w:ascii="Times New Roman" w:hAnsi="Times New Roman" w:cs="Times New Roman"/>
          <w:sz w:val="24"/>
          <w:szCs w:val="24"/>
        </w:rPr>
        <w:t>атус муниципального образования</w:t>
      </w:r>
      <w:r w:rsidR="004B3E90" w:rsidRPr="008B05EC">
        <w:rPr>
          <w:rFonts w:ascii="Times New Roman" w:hAnsi="Times New Roman" w:cs="Times New Roman"/>
          <w:sz w:val="24"/>
          <w:szCs w:val="24"/>
        </w:rPr>
        <w:t>.</w:t>
      </w:r>
      <w:r w:rsidR="00D35080" w:rsidRPr="008B05EC">
        <w:rPr>
          <w:rFonts w:ascii="Times New Roman" w:hAnsi="Times New Roman" w:cs="Times New Roman"/>
          <w:sz w:val="24"/>
          <w:szCs w:val="24"/>
        </w:rPr>
        <w:t>»</w:t>
      </w:r>
      <w:r w:rsidR="006B4830" w:rsidRPr="008B05EC">
        <w:rPr>
          <w:rFonts w:ascii="Times New Roman" w:hAnsi="Times New Roman" w:cs="Times New Roman"/>
          <w:sz w:val="24"/>
          <w:szCs w:val="24"/>
        </w:rPr>
        <w:t>.</w:t>
      </w:r>
    </w:p>
    <w:p w:rsidR="00FA3FA2" w:rsidRPr="008B05EC" w:rsidRDefault="00FA3FA2" w:rsidP="008B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b/>
          <w:sz w:val="24"/>
          <w:szCs w:val="24"/>
        </w:rPr>
        <w:t>2. Часть  1 статьи 7  дополнить  пунктом 4.1 следующего  содержания:</w:t>
      </w:r>
    </w:p>
    <w:p w:rsidR="005E7900" w:rsidRPr="008B05EC" w:rsidRDefault="00FA3FA2" w:rsidP="008B0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C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B05EC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теплоснабжении";».</w:t>
      </w:r>
    </w:p>
    <w:p w:rsidR="00442165" w:rsidRPr="008B05EC" w:rsidRDefault="00442165" w:rsidP="008B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3</w:t>
      </w:r>
      <w:r w:rsidRPr="008B05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0590">
        <w:rPr>
          <w:rFonts w:ascii="Times New Roman" w:hAnsi="Times New Roman" w:cs="Times New Roman"/>
          <w:b/>
          <w:sz w:val="24"/>
          <w:szCs w:val="24"/>
        </w:rPr>
        <w:t>Часть</w:t>
      </w:r>
      <w:r w:rsidRPr="008B05EC">
        <w:rPr>
          <w:rFonts w:ascii="Times New Roman" w:hAnsi="Times New Roman" w:cs="Times New Roman"/>
          <w:b/>
          <w:sz w:val="24"/>
          <w:szCs w:val="24"/>
        </w:rPr>
        <w:t xml:space="preserve"> 1 статьи 8  дополнить  пунктом  15 следующего  содержания:</w:t>
      </w:r>
    </w:p>
    <w:p w:rsidR="006B4830" w:rsidRPr="008B05EC" w:rsidRDefault="002A3A49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19"/>
          <w:szCs w:val="19"/>
        </w:rPr>
        <w:tab/>
      </w:r>
      <w:r w:rsidRPr="008B05EC">
        <w:rPr>
          <w:rFonts w:ascii="Times New Roman" w:hAnsi="Times New Roman" w:cs="Times New Roman"/>
          <w:sz w:val="24"/>
          <w:szCs w:val="24"/>
        </w:rPr>
        <w:t>«15)</w:t>
      </w:r>
      <w:r w:rsidR="006421C5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442165" w:rsidRPr="008B05EC">
        <w:rPr>
          <w:rFonts w:ascii="Times New Roman" w:hAnsi="Times New Roman" w:cs="Times New Roman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Pr="008B05EC">
        <w:rPr>
          <w:rFonts w:ascii="Times New Roman" w:hAnsi="Times New Roman" w:cs="Times New Roman"/>
          <w:sz w:val="24"/>
          <w:szCs w:val="24"/>
        </w:rPr>
        <w:t>.».</w:t>
      </w:r>
    </w:p>
    <w:p w:rsidR="001A3CCF" w:rsidRPr="008B05EC" w:rsidRDefault="005E7900" w:rsidP="008B05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Pr="008B05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3CCF" w:rsidRPr="008B05EC">
        <w:rPr>
          <w:rFonts w:ascii="Times New Roman" w:hAnsi="Times New Roman" w:cs="Times New Roman"/>
          <w:b/>
          <w:bCs/>
          <w:sz w:val="24"/>
          <w:szCs w:val="24"/>
        </w:rPr>
        <w:t>. Абзац  третий  части 2 статьи  24   изложить  в  следующей  редакции:</w:t>
      </w:r>
    </w:p>
    <w:p w:rsidR="002A3A49" w:rsidRPr="008B05EC" w:rsidRDefault="001A3CCF" w:rsidP="008B05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5EC">
        <w:rPr>
          <w:rFonts w:ascii="Times New Roman" w:hAnsi="Times New Roman" w:cs="Times New Roman"/>
          <w:bCs/>
          <w:sz w:val="24"/>
          <w:szCs w:val="24"/>
        </w:rPr>
        <w:t>«Изменения и дополнения, внесенные в Устав и изменяющие структуру органов местного самоуправления, разграничение   полномочий  между  органам</w:t>
      </w:r>
      <w:r w:rsidR="009A75C3">
        <w:rPr>
          <w:rFonts w:ascii="Times New Roman" w:hAnsi="Times New Roman" w:cs="Times New Roman"/>
          <w:bCs/>
          <w:sz w:val="24"/>
          <w:szCs w:val="24"/>
        </w:rPr>
        <w:t>и    местного самоуправления (</w:t>
      </w:r>
      <w:r w:rsidRPr="008B05EC">
        <w:rPr>
          <w:rFonts w:ascii="Times New Roman" w:hAnsi="Times New Roman" w:cs="Times New Roman"/>
          <w:bCs/>
          <w:sz w:val="24"/>
          <w:szCs w:val="24"/>
        </w:rPr>
        <w:t>за  исключением случаев  приведения  устава муниципального  образования в соответствие  с  федеральными  законами, а  также  изменения  полномочий, срока  полномочий, порядка  избрания  выборных  должностных  лиц местного 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</w:t>
      </w:r>
      <w:r w:rsidR="009A75C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848E4" w:rsidRPr="008B05EC" w:rsidRDefault="0099518B" w:rsidP="008B05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D35080" w:rsidRPr="008B05EC">
        <w:rPr>
          <w:rFonts w:ascii="Times New Roman" w:hAnsi="Times New Roman" w:cs="Times New Roman"/>
          <w:sz w:val="24"/>
          <w:szCs w:val="24"/>
        </w:rPr>
        <w:t xml:space="preserve">  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5</w:t>
      </w:r>
      <w:r w:rsidR="002954EF" w:rsidRPr="008B05E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50590">
        <w:rPr>
          <w:rFonts w:ascii="Times New Roman" w:hAnsi="Times New Roman" w:cs="Times New Roman"/>
          <w:b/>
          <w:sz w:val="24"/>
          <w:szCs w:val="24"/>
        </w:rPr>
        <w:t>Часть</w:t>
      </w:r>
      <w:r w:rsidR="002954EF" w:rsidRPr="008B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2A"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2954EF" w:rsidRPr="008B05EC">
        <w:rPr>
          <w:rFonts w:ascii="Times New Roman" w:hAnsi="Times New Roman" w:cs="Times New Roman"/>
          <w:b/>
          <w:sz w:val="24"/>
          <w:szCs w:val="24"/>
        </w:rPr>
        <w:t xml:space="preserve"> статьи </w:t>
      </w:r>
      <w:r w:rsidR="00F42F2A" w:rsidRPr="008B05EC">
        <w:rPr>
          <w:rFonts w:ascii="Times New Roman" w:hAnsi="Times New Roman" w:cs="Times New Roman"/>
          <w:b/>
          <w:sz w:val="24"/>
          <w:szCs w:val="24"/>
        </w:rPr>
        <w:t>26</w:t>
      </w:r>
      <w:r w:rsidR="002954EF" w:rsidRPr="008B05EC">
        <w:rPr>
          <w:rFonts w:ascii="Times New Roman" w:hAnsi="Times New Roman" w:cs="Times New Roman"/>
          <w:b/>
          <w:sz w:val="24"/>
          <w:szCs w:val="24"/>
        </w:rPr>
        <w:t xml:space="preserve">  изложить в новой редакции:</w:t>
      </w:r>
    </w:p>
    <w:p w:rsidR="00F42F2A" w:rsidRPr="008B05EC" w:rsidRDefault="00F42F2A" w:rsidP="008B0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«1.Организацию деятельности Совета поселения осуществляет председатель Совета поселения</w:t>
      </w:r>
      <w:r w:rsidR="006F6F86" w:rsidRPr="008B05EC">
        <w:rPr>
          <w:rFonts w:ascii="Times New Roman" w:hAnsi="Times New Roman" w:cs="Times New Roman"/>
          <w:sz w:val="24"/>
          <w:szCs w:val="24"/>
        </w:rPr>
        <w:t>.</w:t>
      </w:r>
    </w:p>
    <w:p w:rsidR="00F42F2A" w:rsidRPr="008B05EC" w:rsidRDefault="00F42F2A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Полномочия председателя Совета исполняет избранный на муниципальных выборах на основе всеобщего и прямого избирательного права при тайном голосовании Глава </w:t>
      </w:r>
      <w:r w:rsidR="005F2D02" w:rsidRPr="008B05EC">
        <w:rPr>
          <w:rFonts w:ascii="Times New Roman" w:hAnsi="Times New Roman" w:cs="Times New Roman"/>
          <w:sz w:val="24"/>
          <w:szCs w:val="24"/>
        </w:rPr>
        <w:t>Северного</w:t>
      </w:r>
      <w:r w:rsidRPr="008B05EC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DE58B1" w:rsidRPr="008B05EC" w:rsidRDefault="00F42F2A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Председатель Совета подотчетен Совету </w:t>
      </w:r>
      <w:r w:rsidR="005F2D02" w:rsidRPr="008B05EC">
        <w:rPr>
          <w:rFonts w:ascii="Times New Roman" w:hAnsi="Times New Roman" w:cs="Times New Roman"/>
          <w:sz w:val="24"/>
          <w:szCs w:val="24"/>
        </w:rPr>
        <w:t>Северного</w:t>
      </w:r>
      <w:r w:rsidR="006B4830" w:rsidRPr="008B05EC">
        <w:rPr>
          <w:rFonts w:ascii="Times New Roman" w:hAnsi="Times New Roman" w:cs="Times New Roman"/>
          <w:sz w:val="24"/>
          <w:szCs w:val="24"/>
        </w:rPr>
        <w:t xml:space="preserve"> сельского поселения.».</w:t>
      </w:r>
    </w:p>
    <w:p w:rsidR="00DE58B1" w:rsidRPr="008B05EC" w:rsidRDefault="005E7900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21118" w:rsidRPr="008B05E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2259C" w:rsidRPr="008B05EC">
        <w:rPr>
          <w:rFonts w:ascii="Times New Roman" w:hAnsi="Times New Roman" w:cs="Times New Roman"/>
          <w:b/>
          <w:sz w:val="24"/>
          <w:szCs w:val="24"/>
        </w:rPr>
        <w:t>Статью 28</w:t>
      </w:r>
      <w:r w:rsidR="00121118" w:rsidRPr="008B05EC">
        <w:rPr>
          <w:rFonts w:ascii="Times New Roman" w:hAnsi="Times New Roman" w:cs="Times New Roman"/>
          <w:b/>
          <w:sz w:val="24"/>
          <w:szCs w:val="24"/>
        </w:rPr>
        <w:t xml:space="preserve">  дополнить </w:t>
      </w:r>
      <w:r w:rsidR="00050590">
        <w:rPr>
          <w:rFonts w:ascii="Times New Roman" w:hAnsi="Times New Roman" w:cs="Times New Roman"/>
          <w:b/>
          <w:sz w:val="24"/>
          <w:szCs w:val="24"/>
        </w:rPr>
        <w:t>частями</w:t>
      </w:r>
      <w:r w:rsidR="006F6F86" w:rsidRPr="008B05EC">
        <w:rPr>
          <w:rFonts w:ascii="Times New Roman" w:hAnsi="Times New Roman" w:cs="Times New Roman"/>
          <w:b/>
          <w:sz w:val="24"/>
          <w:szCs w:val="24"/>
        </w:rPr>
        <w:t xml:space="preserve"> 2.1</w:t>
      </w:r>
      <w:r w:rsidR="00121118" w:rsidRPr="008B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86" w:rsidRPr="008B05EC">
        <w:rPr>
          <w:rFonts w:ascii="Times New Roman" w:hAnsi="Times New Roman" w:cs="Times New Roman"/>
          <w:b/>
          <w:sz w:val="24"/>
          <w:szCs w:val="24"/>
        </w:rPr>
        <w:t>– 2.4</w:t>
      </w:r>
      <w:r w:rsidR="002A3A49" w:rsidRPr="008B05EC">
        <w:rPr>
          <w:rFonts w:ascii="Times New Roman" w:hAnsi="Times New Roman" w:cs="Times New Roman"/>
          <w:b/>
          <w:sz w:val="24"/>
          <w:szCs w:val="24"/>
        </w:rPr>
        <w:t xml:space="preserve"> следующего  содержания</w:t>
      </w:r>
      <w:r w:rsidR="00121118" w:rsidRPr="008B05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1118" w:rsidRPr="008B05EC" w:rsidRDefault="00AC1D6B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121118" w:rsidRPr="008B05EC">
        <w:rPr>
          <w:rFonts w:ascii="Times New Roman" w:hAnsi="Times New Roman" w:cs="Times New Roman"/>
          <w:sz w:val="24"/>
          <w:szCs w:val="24"/>
        </w:rPr>
        <w:t>«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2.1. </w:t>
      </w:r>
      <w:r w:rsidR="00121118" w:rsidRPr="008B05EC">
        <w:rPr>
          <w:rFonts w:ascii="Times New Roman" w:eastAsia="Calibri" w:hAnsi="Times New Roman" w:cs="Times New Roman"/>
          <w:sz w:val="24"/>
          <w:szCs w:val="24"/>
        </w:rPr>
        <w:t>Осуществляющий свои полномочия на постоянной основе депутат не вправе:</w:t>
      </w:r>
    </w:p>
    <w:p w:rsidR="00A74EEA" w:rsidRPr="008B05EC" w:rsidRDefault="00A74EEA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        </w:t>
      </w:r>
      <w:r w:rsidR="00121118" w:rsidRPr="008B05EC">
        <w:rPr>
          <w:rFonts w:ascii="Times New Roman" w:hAnsi="Times New Roman" w:cs="Times New Roman"/>
          <w:sz w:val="24"/>
          <w:szCs w:val="24"/>
        </w:rPr>
        <w:t>1</w:t>
      </w:r>
      <w:r w:rsidR="00121118" w:rsidRPr="008B05EC">
        <w:rPr>
          <w:rFonts w:ascii="Times New Roman" w:eastAsia="Calibri" w:hAnsi="Times New Roman" w:cs="Times New Roman"/>
          <w:sz w:val="24"/>
          <w:szCs w:val="24"/>
        </w:rPr>
        <w:t>)</w:t>
      </w:r>
      <w:r w:rsidR="00121118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Pr="008B05EC"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Pr="008B05EC">
        <w:rPr>
          <w:rFonts w:ascii="Times New Roman" w:hAnsi="Times New Roman" w:cs="Times New Roman"/>
          <w:sz w:val="24"/>
          <w:szCs w:val="24"/>
        </w:rPr>
        <w:lastRenderedPageBreak/>
        <w:t>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121118" w:rsidRPr="008B05EC" w:rsidRDefault="00A74EEA" w:rsidP="008B05EC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2)</w:t>
      </w:r>
      <w:r w:rsidR="00121118" w:rsidRPr="008B05EC">
        <w:rPr>
          <w:rFonts w:ascii="Times New Roman" w:eastAsia="Calibri" w:hAnsi="Times New Roman" w:cs="Times New Roman"/>
          <w:sz w:val="24"/>
          <w:szCs w:val="24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75223" w:rsidRPr="008B05EC" w:rsidRDefault="00121118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3</w:t>
      </w:r>
      <w:r w:rsidRPr="008B05EC">
        <w:rPr>
          <w:rFonts w:ascii="Times New Roman" w:eastAsia="Calibri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</w:t>
      </w:r>
      <w:r w:rsidR="00B05187" w:rsidRPr="008B05E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B05EC">
        <w:rPr>
          <w:rFonts w:ascii="Times New Roman" w:hAnsi="Times New Roman" w:cs="Times New Roman"/>
          <w:sz w:val="24"/>
          <w:szCs w:val="24"/>
        </w:rPr>
        <w:t>.</w:t>
      </w:r>
    </w:p>
    <w:p w:rsidR="00AC1D6B" w:rsidRPr="008B05EC" w:rsidRDefault="00AC1D6B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</w:rPr>
        <w:tab/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2.2.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</w:t>
      </w:r>
      <w:r w:rsidR="00496F95" w:rsidRPr="008B05EC">
        <w:rPr>
          <w:rFonts w:ascii="Times New Roman" w:hAnsi="Times New Roman" w:cs="Times New Roman"/>
          <w:sz w:val="24"/>
          <w:szCs w:val="24"/>
        </w:rPr>
        <w:t>Томской</w:t>
      </w:r>
      <w:r w:rsidR="0013756A" w:rsidRPr="008B05E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 (руководителя высшего исполнительного органа государственной власти </w:t>
      </w:r>
      <w:r w:rsidR="0013756A" w:rsidRPr="008B05EC">
        <w:rPr>
          <w:rFonts w:ascii="Times New Roman" w:hAnsi="Times New Roman" w:cs="Times New Roman"/>
          <w:sz w:val="24"/>
          <w:szCs w:val="24"/>
        </w:rPr>
        <w:t>Томской области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) в порядке, установленном законом </w:t>
      </w:r>
      <w:r w:rsidRPr="008B05EC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B75223" w:rsidRPr="008B05EC" w:rsidRDefault="00AC1D6B" w:rsidP="008B0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2.3. При выявлении в результате проверки, проведенной в соответствии с частью 7.2 </w:t>
      </w:r>
      <w:r w:rsidRPr="008B05EC">
        <w:rPr>
          <w:rFonts w:ascii="Times New Roman" w:hAnsi="Times New Roman" w:cs="Times New Roman"/>
          <w:sz w:val="24"/>
          <w:szCs w:val="24"/>
        </w:rPr>
        <w:t>статьи  40  Федерального  закона  от 06.10.2013 года № 131-ФЗ «Об общих принципах организации местного самоуправления в Российской Федерации»,</w:t>
      </w:r>
      <w:r w:rsidRPr="008B05EC">
        <w:rPr>
          <w:rFonts w:ascii="Times New Roman" w:hAnsi="Times New Roman" w:cs="Times New Roman"/>
        </w:rPr>
        <w:t xml:space="preserve"> 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</w:t>
      </w:r>
      <w:r w:rsidR="0013756A" w:rsidRPr="008B05EC">
        <w:rPr>
          <w:rFonts w:ascii="Times New Roman" w:hAnsi="Times New Roman" w:cs="Times New Roman"/>
          <w:sz w:val="24"/>
          <w:szCs w:val="24"/>
        </w:rPr>
        <w:t>Томской области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 (руководитель высшего исполнительного органа государственной власти </w:t>
      </w:r>
      <w:r w:rsidR="0013756A" w:rsidRPr="008B05EC">
        <w:rPr>
          <w:rFonts w:ascii="Times New Roman" w:hAnsi="Times New Roman" w:cs="Times New Roman"/>
          <w:sz w:val="24"/>
          <w:szCs w:val="24"/>
        </w:rPr>
        <w:t>Томской области</w:t>
      </w:r>
      <w:r w:rsidR="00B75223" w:rsidRPr="008B05EC">
        <w:rPr>
          <w:rFonts w:ascii="Times New Roman" w:hAnsi="Times New Roman" w:cs="Times New Roman"/>
          <w:sz w:val="24"/>
          <w:szCs w:val="24"/>
        </w:rPr>
        <w:t>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</w:t>
      </w:r>
      <w:r w:rsidR="0087534E" w:rsidRPr="008B05EC">
        <w:rPr>
          <w:rFonts w:ascii="Times New Roman" w:hAnsi="Times New Roman" w:cs="Times New Roman"/>
          <w:sz w:val="24"/>
          <w:szCs w:val="24"/>
        </w:rPr>
        <w:t xml:space="preserve"> Совет Северного сельского поселения</w:t>
      </w:r>
      <w:r w:rsidR="00B75223" w:rsidRPr="008B05EC">
        <w:rPr>
          <w:rFonts w:ascii="Times New Roman" w:hAnsi="Times New Roman" w:cs="Times New Roman"/>
          <w:sz w:val="24"/>
          <w:szCs w:val="24"/>
        </w:rPr>
        <w:t>, уполномоченный принимать соответствующее решение, или в суд.</w:t>
      </w:r>
    </w:p>
    <w:p w:rsidR="001706C6" w:rsidRPr="008B05EC" w:rsidRDefault="00AC1D6B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B75223" w:rsidRPr="008B05EC">
        <w:rPr>
          <w:rFonts w:ascii="Times New Roman" w:hAnsi="Times New Roman" w:cs="Times New Roman"/>
          <w:sz w:val="24"/>
          <w:szCs w:val="24"/>
        </w:rPr>
        <w:t>2.4.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</w:t>
      </w:r>
      <w:r w:rsidR="003B5675" w:rsidRPr="008B05EC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3B5675" w:rsidRPr="008B05E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http://www.alssev.tomsk.ru/</w:t>
        </w:r>
      </w:hyperlink>
      <w:r w:rsidR="003B5675" w:rsidRPr="008B05EC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="002D5B66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и (или) предоставляются для опубликования </w:t>
      </w:r>
      <w:r w:rsidR="002D5B66" w:rsidRPr="008B05EC">
        <w:rPr>
          <w:rFonts w:ascii="Times New Roman" w:hAnsi="Times New Roman" w:cs="Times New Roman"/>
          <w:sz w:val="24"/>
          <w:szCs w:val="24"/>
        </w:rPr>
        <w:t>в газете “Северянка»</w:t>
      </w:r>
      <w:r w:rsidR="00B75223" w:rsidRPr="008B05EC">
        <w:rPr>
          <w:rFonts w:ascii="Times New Roman" w:hAnsi="Times New Roman" w:cs="Times New Roman"/>
          <w:sz w:val="24"/>
          <w:szCs w:val="24"/>
        </w:rPr>
        <w:t xml:space="preserve"> в порядке, определяемом м</w:t>
      </w:r>
      <w:r w:rsidR="00D35080" w:rsidRPr="008B05EC">
        <w:rPr>
          <w:rFonts w:ascii="Times New Roman" w:hAnsi="Times New Roman" w:cs="Times New Roman"/>
          <w:sz w:val="24"/>
          <w:szCs w:val="24"/>
        </w:rPr>
        <w:t>униципальными правовыми актами</w:t>
      </w:r>
      <w:r w:rsidR="00B05187" w:rsidRPr="008B05EC">
        <w:rPr>
          <w:rFonts w:ascii="Times New Roman" w:hAnsi="Times New Roman" w:cs="Times New Roman"/>
          <w:sz w:val="24"/>
          <w:szCs w:val="24"/>
        </w:rPr>
        <w:t>.</w:t>
      </w:r>
      <w:r w:rsidR="00D35080" w:rsidRPr="008B05EC">
        <w:rPr>
          <w:rFonts w:ascii="Times New Roman" w:hAnsi="Times New Roman" w:cs="Times New Roman"/>
          <w:sz w:val="24"/>
          <w:szCs w:val="24"/>
        </w:rPr>
        <w:t>»</w:t>
      </w:r>
      <w:r w:rsidR="006B4830" w:rsidRPr="008B05EC">
        <w:rPr>
          <w:rFonts w:ascii="Times New Roman" w:hAnsi="Times New Roman" w:cs="Times New Roman"/>
          <w:sz w:val="24"/>
          <w:szCs w:val="24"/>
        </w:rPr>
        <w:t>.</w:t>
      </w:r>
    </w:p>
    <w:p w:rsidR="0033745F" w:rsidRDefault="009C3A4D" w:rsidP="008B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7</w:t>
      </w:r>
      <w:r w:rsidRPr="008B05EC">
        <w:rPr>
          <w:rFonts w:ascii="Times New Roman" w:hAnsi="Times New Roman" w:cs="Times New Roman"/>
          <w:b/>
          <w:sz w:val="24"/>
          <w:szCs w:val="24"/>
        </w:rPr>
        <w:t>. Часть 4 статьи 28 дополнить словами:</w:t>
      </w:r>
    </w:p>
    <w:p w:rsidR="006B4830" w:rsidRPr="008B05EC" w:rsidRDefault="009C3A4D" w:rsidP="0033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 «</w:t>
      </w:r>
      <w:r w:rsidR="003920BE" w:rsidRPr="008B05EC">
        <w:rPr>
          <w:rFonts w:ascii="Times New Roman" w:hAnsi="Times New Roman" w:cs="Times New Roman"/>
          <w:sz w:val="24"/>
          <w:szCs w:val="24"/>
        </w:rPr>
        <w:t>,</w:t>
      </w:r>
      <w:r w:rsidRPr="008B05EC">
        <w:rPr>
          <w:rFonts w:ascii="Times New Roman" w:hAnsi="Times New Roman" w:cs="Times New Roman"/>
          <w:sz w:val="24"/>
          <w:szCs w:val="24"/>
        </w:rPr>
        <w:t>Федеральным законом   от 7 мая 2013 года № 79-ФЗ «О запрете отдельным  категориям   лиц   открывать  и иметь  счета (вклады), хранить   наличные  денежные  средства и ценности в иностранных   банках, расположенных за  пределами территории  Российской  Федерации, владеть  и  (или) пользоваться  иностранными  финансовыми  документами.»</w:t>
      </w:r>
      <w:r w:rsidR="003920BE" w:rsidRPr="008B05EC">
        <w:rPr>
          <w:rFonts w:ascii="Times New Roman" w:hAnsi="Times New Roman" w:cs="Times New Roman"/>
          <w:sz w:val="24"/>
          <w:szCs w:val="24"/>
        </w:rPr>
        <w:t>.</w:t>
      </w:r>
    </w:p>
    <w:p w:rsidR="008C0EDA" w:rsidRPr="008B05EC" w:rsidRDefault="005E7900" w:rsidP="008B05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42259C" w:rsidRPr="008B05EC">
        <w:rPr>
          <w:rFonts w:ascii="Times New Roman" w:hAnsi="Times New Roman" w:cs="Times New Roman"/>
          <w:b/>
          <w:sz w:val="24"/>
          <w:szCs w:val="24"/>
        </w:rPr>
        <w:t xml:space="preserve"> Часть 7 статьи 28</w:t>
      </w:r>
      <w:r w:rsidR="008C0EDA" w:rsidRPr="008B05EC">
        <w:rPr>
          <w:rFonts w:ascii="Times New Roman" w:hAnsi="Times New Roman" w:cs="Times New Roman"/>
          <w:b/>
          <w:sz w:val="24"/>
          <w:szCs w:val="24"/>
        </w:rPr>
        <w:t xml:space="preserve"> дополнить вторым абзацем следующего содержания: </w:t>
      </w:r>
    </w:p>
    <w:p w:rsidR="00DB2E84" w:rsidRPr="008B05EC" w:rsidRDefault="008C0EDA" w:rsidP="008B05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«В случае обращения высшего должностного лица Томской области (руководителя высшего исполнительного органа государственной власти Томской области) с заявлением о досрочном прекращении полномочий депутата  Совета</w:t>
      </w:r>
      <w:r w:rsidR="00B05187" w:rsidRPr="008B05EC">
        <w:rPr>
          <w:rFonts w:ascii="Times New Roman" w:hAnsi="Times New Roman" w:cs="Times New Roman"/>
          <w:sz w:val="24"/>
          <w:szCs w:val="24"/>
        </w:rPr>
        <w:t xml:space="preserve">  поселения</w:t>
      </w:r>
      <w:r w:rsidR="002D5B66" w:rsidRPr="008B05EC">
        <w:rPr>
          <w:rFonts w:ascii="Times New Roman" w:hAnsi="Times New Roman" w:cs="Times New Roman"/>
          <w:sz w:val="24"/>
          <w:szCs w:val="24"/>
        </w:rPr>
        <w:t>,</w:t>
      </w:r>
      <w:r w:rsidRPr="008B05EC">
        <w:rPr>
          <w:rFonts w:ascii="Times New Roman" w:hAnsi="Times New Roman" w:cs="Times New Roman"/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</w:t>
      </w:r>
      <w:r w:rsidR="00B05187" w:rsidRPr="008B05EC">
        <w:rPr>
          <w:rFonts w:ascii="Times New Roman" w:hAnsi="Times New Roman" w:cs="Times New Roman"/>
          <w:sz w:val="24"/>
          <w:szCs w:val="24"/>
        </w:rPr>
        <w:t xml:space="preserve">  поселения</w:t>
      </w:r>
      <w:r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E3308F" w:rsidRPr="008B05EC">
        <w:rPr>
          <w:rFonts w:ascii="Times New Roman" w:hAnsi="Times New Roman" w:cs="Times New Roman"/>
          <w:sz w:val="24"/>
          <w:szCs w:val="24"/>
        </w:rPr>
        <w:t>данного заявления</w:t>
      </w:r>
      <w:r w:rsidR="006B4830" w:rsidRPr="008B05EC">
        <w:rPr>
          <w:rFonts w:ascii="Times New Roman" w:hAnsi="Times New Roman" w:cs="Times New Roman"/>
          <w:sz w:val="24"/>
          <w:szCs w:val="24"/>
        </w:rPr>
        <w:t>.</w:t>
      </w:r>
      <w:r w:rsidR="002C52CF" w:rsidRPr="008B05EC">
        <w:rPr>
          <w:rFonts w:ascii="Times New Roman" w:hAnsi="Times New Roman" w:cs="Times New Roman"/>
          <w:sz w:val="24"/>
          <w:szCs w:val="24"/>
        </w:rPr>
        <w:t>».</w:t>
      </w:r>
    </w:p>
    <w:p w:rsidR="006B4830" w:rsidRPr="008B05EC" w:rsidRDefault="005E7900" w:rsidP="008B05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9.</w:t>
      </w:r>
      <w:r w:rsidR="0078332F" w:rsidRPr="008B05EC">
        <w:rPr>
          <w:rFonts w:ascii="Times New Roman" w:hAnsi="Times New Roman" w:cs="Times New Roman"/>
          <w:b/>
          <w:sz w:val="24"/>
          <w:szCs w:val="24"/>
        </w:rPr>
        <w:t xml:space="preserve"> Статью 28 дополнить частью 9 следующего содержания </w:t>
      </w:r>
    </w:p>
    <w:p w:rsidR="0078332F" w:rsidRPr="008B05EC" w:rsidRDefault="0078332F" w:rsidP="0033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«9. Встречи депутата   с  избирателями  проводятся  в  помещениях, специально </w:t>
      </w:r>
    </w:p>
    <w:p w:rsidR="0078332F" w:rsidRPr="008B05EC" w:rsidRDefault="0078332F" w:rsidP="00337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отведенных местах, а также  на  внутридворовых территориях   при  условии, что  их  проведение  не повлечет  за собой   нарушение   функционирования  объектов  жизнеобеспечения, транспортной   или  социальной  инфраструктуры, связи, создание помех движению пешеходов и  (или) транспортных   средств либо доступу граждан к  жилым  помещениям  или   объектам   транспортной  или социальной  инфраструктуры. Уведомление  органов   местного самоуправления о таких  встречах  не требуется. При  этом  депутат  вправе   предварительно проинформировать   указанные   органы о дате  и времени  их проведения.</w:t>
      </w:r>
    </w:p>
    <w:p w:rsidR="005C6964" w:rsidRPr="008B05EC" w:rsidRDefault="0078332F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  <w:t>Совет определяет   специально  отведенные  места  для  проведения  встреч  депутатов  с избирателями, а также определяет перечень помещений, предоставляемых органами местного самоуправления Северного сельского  поселения для  проведения  встреч депутатов  с избирателями, и  порядок  их  предоставления.»</w:t>
      </w:r>
    </w:p>
    <w:p w:rsidR="005C6964" w:rsidRPr="008B05EC" w:rsidRDefault="005E7900" w:rsidP="008B05EC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10</w:t>
      </w:r>
      <w:r w:rsidR="005C6964" w:rsidRPr="008B05EC">
        <w:rPr>
          <w:rFonts w:ascii="Times New Roman" w:hAnsi="Times New Roman" w:cs="Times New Roman"/>
          <w:b/>
          <w:sz w:val="24"/>
          <w:szCs w:val="24"/>
        </w:rPr>
        <w:t xml:space="preserve">.  часть  8 статьи  30 изложить  в  следующей   редакции: </w:t>
      </w:r>
    </w:p>
    <w:p w:rsidR="005C6964" w:rsidRPr="008B05EC" w:rsidRDefault="005C6964" w:rsidP="0033745F">
      <w:pPr>
        <w:pStyle w:val="a6"/>
        <w:ind w:left="709"/>
        <w:jc w:val="both"/>
        <w:rPr>
          <w:sz w:val="24"/>
          <w:szCs w:val="24"/>
        </w:rPr>
      </w:pPr>
      <w:r w:rsidRPr="008B05EC">
        <w:rPr>
          <w:sz w:val="24"/>
          <w:szCs w:val="24"/>
        </w:rPr>
        <w:t xml:space="preserve">«8. Глава    муниципального   образования    должен    соблюдать   ограничения,   </w:t>
      </w:r>
    </w:p>
    <w:p w:rsidR="0078332F" w:rsidRPr="008B05EC" w:rsidRDefault="005C6964" w:rsidP="008B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запреты, исполнять  обязанности,  которые  установлены Федеральным   законом от  25 декабря  2008 года № 273-ФЗ «О противодействии  коррупции», Федеральным  законом от  3 декабря  2012 года № 230 – ФЗ «О контроле за  соответствием  расходов лиц, замещающих  государственные  должности, и  иных   лиц их  доходам»,  Федеральным законом   от 7 мая 2013 года № 79-ФЗ «О запрете отдельным  категориям   лиц   открывать  и иметь  счета (вклады), хранить   наличные  денежные  средства и ценности в иностранных   банках, расположенных за  пределами территории  Российской  Федерации, владеть  и  (или) пользоваться  иностранными  финансовыми  документами.»</w:t>
      </w:r>
    </w:p>
    <w:p w:rsidR="00B75223" w:rsidRPr="008B05EC" w:rsidRDefault="001706C6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78332F" w:rsidRPr="008B05EC">
        <w:rPr>
          <w:rFonts w:ascii="Times New Roman" w:hAnsi="Times New Roman" w:cs="Times New Roman"/>
          <w:b/>
          <w:sz w:val="24"/>
          <w:szCs w:val="24"/>
        </w:rPr>
        <w:t>.</w:t>
      </w:r>
      <w:r w:rsidR="002D5B66" w:rsidRPr="008B05EC">
        <w:rPr>
          <w:rFonts w:ascii="Times New Roman" w:hAnsi="Times New Roman" w:cs="Times New Roman"/>
          <w:b/>
          <w:sz w:val="24"/>
          <w:szCs w:val="24"/>
        </w:rPr>
        <w:t xml:space="preserve">Статью </w:t>
      </w:r>
      <w:r w:rsidR="0094311A" w:rsidRPr="008B05EC">
        <w:rPr>
          <w:rFonts w:ascii="Times New Roman" w:hAnsi="Times New Roman" w:cs="Times New Roman"/>
          <w:b/>
          <w:sz w:val="24"/>
          <w:szCs w:val="24"/>
        </w:rPr>
        <w:t>30</w:t>
      </w:r>
      <w:r w:rsidR="002D5B66" w:rsidRPr="008B05EC">
        <w:rPr>
          <w:rFonts w:ascii="Times New Roman" w:hAnsi="Times New Roman" w:cs="Times New Roman"/>
          <w:b/>
          <w:sz w:val="24"/>
          <w:szCs w:val="24"/>
        </w:rPr>
        <w:t xml:space="preserve"> дополнить  </w:t>
      </w:r>
      <w:r w:rsidR="00050590">
        <w:rPr>
          <w:rFonts w:ascii="Times New Roman" w:hAnsi="Times New Roman" w:cs="Times New Roman"/>
          <w:b/>
          <w:sz w:val="24"/>
          <w:szCs w:val="24"/>
        </w:rPr>
        <w:t>частями</w:t>
      </w:r>
      <w:r w:rsidR="002D5B66" w:rsidRPr="008B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64" w:rsidRPr="008B05EC">
        <w:rPr>
          <w:rFonts w:ascii="Times New Roman" w:hAnsi="Times New Roman" w:cs="Times New Roman"/>
          <w:b/>
          <w:sz w:val="24"/>
          <w:szCs w:val="24"/>
        </w:rPr>
        <w:t>10</w:t>
      </w:r>
      <w:r w:rsidR="00DB2E84" w:rsidRPr="008B05EC">
        <w:rPr>
          <w:rFonts w:ascii="Times New Roman" w:hAnsi="Times New Roman" w:cs="Times New Roman"/>
          <w:b/>
          <w:sz w:val="24"/>
          <w:szCs w:val="24"/>
        </w:rPr>
        <w:t>-1</w:t>
      </w:r>
      <w:r w:rsidR="005C6964" w:rsidRPr="008B05EC">
        <w:rPr>
          <w:rFonts w:ascii="Times New Roman" w:hAnsi="Times New Roman" w:cs="Times New Roman"/>
          <w:b/>
          <w:sz w:val="24"/>
          <w:szCs w:val="24"/>
        </w:rPr>
        <w:t>3</w:t>
      </w:r>
      <w:r w:rsidR="009A75C3">
        <w:rPr>
          <w:rFonts w:ascii="Times New Roman" w:hAnsi="Times New Roman" w:cs="Times New Roman"/>
          <w:b/>
          <w:sz w:val="24"/>
          <w:szCs w:val="24"/>
        </w:rPr>
        <w:t xml:space="preserve"> следующего содержиния</w:t>
      </w:r>
      <w:r w:rsidR="00CC3E72" w:rsidRPr="008B05EC">
        <w:rPr>
          <w:rFonts w:ascii="Times New Roman" w:hAnsi="Times New Roman" w:cs="Times New Roman"/>
          <w:b/>
          <w:sz w:val="24"/>
          <w:szCs w:val="24"/>
        </w:rPr>
        <w:t>:</w:t>
      </w:r>
    </w:p>
    <w:p w:rsidR="002D5B66" w:rsidRPr="008B05EC" w:rsidRDefault="00DB2E84" w:rsidP="008B05EC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«</w:t>
      </w:r>
      <w:r w:rsidR="005C6964" w:rsidRPr="008B05EC">
        <w:rPr>
          <w:rFonts w:ascii="Times New Roman" w:hAnsi="Times New Roman" w:cs="Times New Roman"/>
          <w:sz w:val="24"/>
          <w:szCs w:val="24"/>
        </w:rPr>
        <w:t>10</w:t>
      </w:r>
      <w:r w:rsidR="002D5B66" w:rsidRPr="008B05EC">
        <w:rPr>
          <w:rFonts w:ascii="Times New Roman" w:eastAsia="Calibri" w:hAnsi="Times New Roman" w:cs="Times New Roman"/>
          <w:sz w:val="24"/>
          <w:szCs w:val="24"/>
        </w:rPr>
        <w:t xml:space="preserve">. Глава </w:t>
      </w:r>
      <w:r w:rsidRPr="008B05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D5B66" w:rsidRPr="008B05EC">
        <w:rPr>
          <w:rFonts w:ascii="Times New Roman" w:eastAsia="Calibri" w:hAnsi="Times New Roman" w:cs="Times New Roman"/>
          <w:sz w:val="24"/>
          <w:szCs w:val="24"/>
        </w:rPr>
        <w:t xml:space="preserve"> не вправе:</w:t>
      </w:r>
    </w:p>
    <w:p w:rsidR="00DB2E84" w:rsidRPr="008B05EC" w:rsidRDefault="00DB2E84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1</w:t>
      </w:r>
      <w:r w:rsidRPr="008B05EC">
        <w:rPr>
          <w:rFonts w:ascii="Times New Roman" w:eastAsia="Calibri" w:hAnsi="Times New Roman" w:cs="Times New Roman"/>
          <w:sz w:val="24"/>
          <w:szCs w:val="24"/>
        </w:rPr>
        <w:t>)</w:t>
      </w:r>
      <w:r w:rsidRPr="008B05EC">
        <w:rPr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2D5B66" w:rsidRPr="008B05EC" w:rsidRDefault="00DB2E84" w:rsidP="008B05EC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2</w:t>
      </w:r>
      <w:r w:rsidR="002D5B66" w:rsidRPr="008B05EC">
        <w:rPr>
          <w:rFonts w:ascii="Times New Roman" w:eastAsia="Calibri" w:hAnsi="Times New Roman" w:cs="Times New Roman"/>
          <w:sz w:val="24"/>
          <w:szCs w:val="24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B2E84" w:rsidRPr="008B05EC" w:rsidRDefault="00DB2E84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3</w:t>
      </w:r>
      <w:r w:rsidR="002D5B66" w:rsidRPr="008B05EC">
        <w:rPr>
          <w:rFonts w:ascii="Times New Roman" w:eastAsia="Calibri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32633B" w:rsidRPr="008B05EC">
        <w:rPr>
          <w:rFonts w:ascii="Times New Roman" w:hAnsi="Times New Roman" w:cs="Times New Roman"/>
          <w:sz w:val="24"/>
          <w:szCs w:val="24"/>
        </w:rPr>
        <w:t>.</w:t>
      </w:r>
    </w:p>
    <w:p w:rsidR="0032633B" w:rsidRPr="008B05EC" w:rsidRDefault="00DB2E84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C6964" w:rsidRPr="008B05EC">
        <w:rPr>
          <w:rFonts w:ascii="Times New Roman" w:hAnsi="Times New Roman" w:cs="Times New Roman"/>
          <w:sz w:val="24"/>
          <w:szCs w:val="24"/>
        </w:rPr>
        <w:t>1</w:t>
      </w:r>
      <w:r w:rsidRPr="008B05EC">
        <w:rPr>
          <w:rFonts w:ascii="Times New Roman" w:hAnsi="Times New Roman" w:cs="Times New Roman"/>
          <w:sz w:val="24"/>
          <w:szCs w:val="24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 w:rsidRPr="008B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B05EC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Главой муниципального образования, проводится по решению высшего должностного лица Томской области (руководителя высшего исполнительного органа государственной власти Томской области) в порядке, установленном законом Томской области.</w:t>
      </w:r>
    </w:p>
    <w:p w:rsidR="00DB2E84" w:rsidRPr="008B05EC" w:rsidRDefault="005C6964" w:rsidP="008B05EC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12</w:t>
      </w:r>
      <w:r w:rsidR="00DB2E84" w:rsidRPr="008B05EC">
        <w:rPr>
          <w:rFonts w:ascii="Times New Roman" w:hAnsi="Times New Roman" w:cs="Times New Roman"/>
          <w:sz w:val="24"/>
          <w:szCs w:val="24"/>
        </w:rPr>
        <w:t xml:space="preserve">. При выявлении в результате проверки, проведенной в соответствии с частью 14 настоящей статьи, фактов несоблюдения ограничений, запретов, неисполнения обязанностей, которые установлены Федеральным </w:t>
      </w:r>
      <w:hyperlink r:id="rId10" w:history="1">
        <w:r w:rsidR="00DB2E84" w:rsidRPr="008B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B2E84" w:rsidRPr="008B05EC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history="1">
        <w:r w:rsidR="00DB2E84" w:rsidRPr="008B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B2E84" w:rsidRPr="008B05E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="00DB2E84" w:rsidRPr="008B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B2E84" w:rsidRPr="008B05EC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Томской области (руководитель высшего исполнительного органа государственной власти Томской области) обращается с заявлением о досрочном прекращении полномочий Главы муниципального образования в </w:t>
      </w:r>
      <w:r w:rsidR="0032633B" w:rsidRPr="008B05EC">
        <w:rPr>
          <w:rFonts w:ascii="Times New Roman" w:hAnsi="Times New Roman" w:cs="Times New Roman"/>
          <w:sz w:val="24"/>
          <w:szCs w:val="24"/>
        </w:rPr>
        <w:t>Совет</w:t>
      </w:r>
      <w:r w:rsidR="00DB2E84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5F2D02" w:rsidRPr="008B05EC">
        <w:rPr>
          <w:rFonts w:ascii="Times New Roman" w:hAnsi="Times New Roman" w:cs="Times New Roman"/>
          <w:sz w:val="24"/>
          <w:szCs w:val="24"/>
        </w:rPr>
        <w:t>Северного</w:t>
      </w:r>
      <w:r w:rsidR="00DB2E84" w:rsidRPr="008B05EC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</w:t>
      </w:r>
      <w:r w:rsidR="0032633B" w:rsidRPr="008B05EC">
        <w:rPr>
          <w:rFonts w:ascii="Times New Roman" w:hAnsi="Times New Roman" w:cs="Times New Roman"/>
          <w:sz w:val="24"/>
          <w:szCs w:val="24"/>
        </w:rPr>
        <w:t>ый</w:t>
      </w:r>
      <w:r w:rsidR="00DB2E84" w:rsidRPr="008B05EC">
        <w:rPr>
          <w:rFonts w:ascii="Times New Roman" w:hAnsi="Times New Roman" w:cs="Times New Roman"/>
          <w:sz w:val="24"/>
          <w:szCs w:val="24"/>
        </w:rPr>
        <w:t xml:space="preserve"> принимать соответствующее решение, или в суд.</w:t>
      </w:r>
    </w:p>
    <w:p w:rsidR="005C6964" w:rsidRPr="008B05EC" w:rsidRDefault="005C6964" w:rsidP="008B0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13</w:t>
      </w:r>
      <w:r w:rsidR="00DB2E84" w:rsidRPr="008B05EC">
        <w:rPr>
          <w:rFonts w:ascii="Times New Roman" w:hAnsi="Times New Roman" w:cs="Times New Roman"/>
          <w:sz w:val="24"/>
          <w:szCs w:val="24"/>
        </w:rPr>
        <w:t xml:space="preserve"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</w:t>
      </w:r>
      <w:r w:rsidR="003B5675" w:rsidRPr="008B05EC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3B5675" w:rsidRPr="008B05E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http://www.alssev.tomsk.ru/</w:t>
        </w:r>
      </w:hyperlink>
      <w:r w:rsidR="003B5675" w:rsidRPr="008B05EC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="003B5675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="00DB2E84" w:rsidRPr="008B05EC">
        <w:rPr>
          <w:rFonts w:ascii="Times New Roman" w:hAnsi="Times New Roman" w:cs="Times New Roman"/>
          <w:sz w:val="24"/>
          <w:szCs w:val="24"/>
        </w:rPr>
        <w:t xml:space="preserve">и (или) предоставляются для опубликования в газете </w:t>
      </w:r>
      <w:r w:rsidR="004848E4" w:rsidRPr="008B05EC">
        <w:rPr>
          <w:rFonts w:ascii="Times New Roman" w:hAnsi="Times New Roman" w:cs="Times New Roman"/>
          <w:sz w:val="24"/>
          <w:szCs w:val="24"/>
        </w:rPr>
        <w:t>«</w:t>
      </w:r>
      <w:r w:rsidR="00DB2E84" w:rsidRPr="008B05EC">
        <w:rPr>
          <w:rFonts w:ascii="Times New Roman" w:hAnsi="Times New Roman" w:cs="Times New Roman"/>
          <w:sz w:val="24"/>
          <w:szCs w:val="24"/>
        </w:rPr>
        <w:t>Северянка» в порядке, определяемом муниципальными пр</w:t>
      </w:r>
      <w:r w:rsidR="00CC3E72" w:rsidRPr="008B05EC">
        <w:rPr>
          <w:rFonts w:ascii="Times New Roman" w:hAnsi="Times New Roman" w:cs="Times New Roman"/>
          <w:sz w:val="24"/>
          <w:szCs w:val="24"/>
        </w:rPr>
        <w:t>авовыми актами</w:t>
      </w:r>
      <w:r w:rsidR="0032633B" w:rsidRPr="008B05EC">
        <w:rPr>
          <w:rFonts w:ascii="Times New Roman" w:hAnsi="Times New Roman" w:cs="Times New Roman"/>
          <w:sz w:val="24"/>
          <w:szCs w:val="24"/>
        </w:rPr>
        <w:t>.</w:t>
      </w:r>
      <w:r w:rsidR="00DB2E84" w:rsidRPr="008B05EC">
        <w:rPr>
          <w:rFonts w:ascii="Times New Roman" w:hAnsi="Times New Roman" w:cs="Times New Roman"/>
          <w:sz w:val="24"/>
          <w:szCs w:val="24"/>
        </w:rPr>
        <w:t>»</w:t>
      </w:r>
      <w:r w:rsidR="006B4830" w:rsidRPr="008B05EC">
        <w:rPr>
          <w:rFonts w:ascii="Times New Roman" w:hAnsi="Times New Roman" w:cs="Times New Roman"/>
          <w:sz w:val="24"/>
          <w:szCs w:val="24"/>
        </w:rPr>
        <w:t>.</w:t>
      </w:r>
    </w:p>
    <w:p w:rsidR="005C6964" w:rsidRPr="008B05EC" w:rsidRDefault="005C6964" w:rsidP="008B0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2</w:t>
      </w:r>
      <w:r w:rsidRPr="008B05EC">
        <w:rPr>
          <w:rFonts w:ascii="Times New Roman" w:hAnsi="Times New Roman" w:cs="Times New Roman"/>
          <w:b/>
          <w:sz w:val="24"/>
          <w:szCs w:val="24"/>
        </w:rPr>
        <w:t>. Дополнить  статьей 30.1 следующего содержания:</w:t>
      </w:r>
    </w:p>
    <w:p w:rsidR="005C6964" w:rsidRPr="008B05EC" w:rsidRDefault="005C6964" w:rsidP="008B0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«</w:t>
      </w:r>
      <w:r w:rsidRPr="009A75C3">
        <w:rPr>
          <w:rFonts w:ascii="Times New Roman" w:hAnsi="Times New Roman" w:cs="Times New Roman"/>
          <w:b/>
          <w:sz w:val="24"/>
          <w:szCs w:val="24"/>
        </w:rPr>
        <w:t>Статья 30.1</w:t>
      </w:r>
      <w:r w:rsidR="009A75C3">
        <w:rPr>
          <w:rFonts w:ascii="Times New Roman" w:hAnsi="Times New Roman" w:cs="Times New Roman"/>
          <w:sz w:val="24"/>
          <w:szCs w:val="24"/>
        </w:rPr>
        <w:t>.</w:t>
      </w:r>
      <w:r w:rsidRPr="008B05EC"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ежегодного дополнительного оплачиваемого отпуска лицам, замещающим муниципальные должности </w:t>
      </w:r>
    </w:p>
    <w:p w:rsidR="005C6964" w:rsidRPr="008B05EC" w:rsidRDefault="005C6964" w:rsidP="008B0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1. Лицам, замещающим муниципальные должности муниципального образования, осуществляющим свои полномочия на постоянной основе, гарантируются ежегодные основные и дополнительные оплачиваемые отпуска в соответствии с федеральным  и областным законодательством, с муниципальными нормативными актами.</w:t>
      </w:r>
    </w:p>
    <w:p w:rsidR="005C6964" w:rsidRPr="008B05EC" w:rsidRDefault="005C6964" w:rsidP="008B0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2. Лицам, замещающим муниципальные должности в органах местного самоуправления муниципального образования, сверх ежегодного основного оплачиваемого отпуска предоставляется дополнительный оплачиваемый отпуск продолжительностью  15 (пятнадцать) календарных дней.</w:t>
      </w:r>
    </w:p>
    <w:p w:rsidR="009509FA" w:rsidRPr="008B05EC" w:rsidRDefault="005C6964" w:rsidP="008B0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Оплата дополнительных отпусков, предоставляемых лицам, замещающим муниципальные должности в органах местного самоуправления муниципального образования, осуществляется в соответствии с действующим законодат</w:t>
      </w:r>
      <w:r w:rsidR="009A75C3">
        <w:rPr>
          <w:rFonts w:ascii="Times New Roman" w:hAnsi="Times New Roman" w:cs="Times New Roman"/>
          <w:sz w:val="24"/>
          <w:szCs w:val="24"/>
        </w:rPr>
        <w:t>ельством Российской Федерации.».</w:t>
      </w:r>
    </w:p>
    <w:p w:rsidR="00684474" w:rsidRPr="008B05EC" w:rsidRDefault="0078332F" w:rsidP="008B0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3</w:t>
      </w:r>
      <w:r w:rsidRPr="008B05EC">
        <w:rPr>
          <w:rFonts w:ascii="Times New Roman" w:hAnsi="Times New Roman" w:cs="Times New Roman"/>
          <w:b/>
          <w:sz w:val="24"/>
          <w:szCs w:val="24"/>
        </w:rPr>
        <w:t>.</w:t>
      </w:r>
      <w:r w:rsidR="00684474" w:rsidRPr="008B05EC">
        <w:rPr>
          <w:rFonts w:ascii="Times New Roman" w:hAnsi="Times New Roman" w:cs="Times New Roman"/>
          <w:b/>
          <w:sz w:val="24"/>
          <w:szCs w:val="24"/>
        </w:rPr>
        <w:t>Пункт 12 части 1 статьи  31  изложить  в  следующей  редакции:</w:t>
      </w:r>
    </w:p>
    <w:p w:rsidR="0032633B" w:rsidRPr="008B05EC" w:rsidRDefault="00684474" w:rsidP="008B0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«12) преобразования муниципального образования, осуществляемого в соответствии с частями 3, 3.2, 4 - 6, 6.1, 6.2, 7, 7.1, 7.2 статьи 13 </w:t>
      </w:r>
      <w:r w:rsidR="00F233D9" w:rsidRPr="008B05EC">
        <w:rPr>
          <w:rFonts w:ascii="Times New Roman" w:hAnsi="Times New Roman" w:cs="Times New Roman"/>
          <w:sz w:val="24"/>
          <w:szCs w:val="24"/>
        </w:rPr>
        <w:t>Федеральн</w:t>
      </w:r>
      <w:r w:rsidR="00F233D9">
        <w:rPr>
          <w:rFonts w:ascii="Times New Roman" w:hAnsi="Times New Roman" w:cs="Times New Roman"/>
          <w:sz w:val="24"/>
          <w:szCs w:val="24"/>
        </w:rPr>
        <w:t>ого Закона</w:t>
      </w:r>
      <w:r w:rsidR="00F233D9" w:rsidRPr="008B05EC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8B05EC">
        <w:rPr>
          <w:rFonts w:ascii="Times New Roman" w:hAnsi="Times New Roman" w:cs="Times New Roman"/>
          <w:sz w:val="24"/>
          <w:szCs w:val="24"/>
        </w:rPr>
        <w:t>, а также в случае упразднения муниципального образования;</w:t>
      </w:r>
      <w:r w:rsidR="006B4830" w:rsidRPr="008B05EC">
        <w:rPr>
          <w:rFonts w:ascii="Times New Roman" w:hAnsi="Times New Roman" w:cs="Times New Roman"/>
          <w:sz w:val="24"/>
          <w:szCs w:val="24"/>
        </w:rPr>
        <w:t>».</w:t>
      </w:r>
    </w:p>
    <w:p w:rsidR="001A3CCF" w:rsidRPr="008B05EC" w:rsidRDefault="008A52CD" w:rsidP="008B05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78332F"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4</w:t>
      </w:r>
      <w:r w:rsidRPr="008B05EC">
        <w:rPr>
          <w:rFonts w:ascii="Times New Roman" w:hAnsi="Times New Roman" w:cs="Times New Roman"/>
          <w:b/>
          <w:sz w:val="24"/>
          <w:szCs w:val="24"/>
        </w:rPr>
        <w:t>. Часть 2</w:t>
      </w:r>
      <w:r w:rsidR="001A3CCF" w:rsidRPr="008B05EC">
        <w:rPr>
          <w:rFonts w:ascii="Times New Roman" w:hAnsi="Times New Roman" w:cs="Times New Roman"/>
          <w:b/>
          <w:sz w:val="24"/>
          <w:szCs w:val="24"/>
        </w:rPr>
        <w:t xml:space="preserve"> статьи 31 изложить  в  следующей  редакции:</w:t>
      </w:r>
    </w:p>
    <w:p w:rsidR="001A3CCF" w:rsidRPr="008B05EC" w:rsidRDefault="008A52CD" w:rsidP="008B05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«2. В случае досрочного прекращения полномочий главы муниципального  образования выборы  главы  муниципального  образования, избираемого  на  муниципальных  выборах, проводятся в сроки, установленные Федеральным законом   от 12 июня 2002 года № 67-ФЗ «Об  основных  гарантиях избирательных  прав  и  права на  участие  в  референдуме граждан  Российской  Федерации».».</w:t>
      </w:r>
    </w:p>
    <w:p w:rsidR="0094311A" w:rsidRPr="00CA5151" w:rsidRDefault="00BB4A33" w:rsidP="008B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ab/>
      </w:r>
      <w:r w:rsidR="008A52CD"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5</w:t>
      </w:r>
      <w:r w:rsidR="002F13C1" w:rsidRPr="008B05EC">
        <w:rPr>
          <w:rFonts w:ascii="Times New Roman" w:hAnsi="Times New Roman" w:cs="Times New Roman"/>
          <w:b/>
          <w:sz w:val="24"/>
          <w:szCs w:val="24"/>
        </w:rPr>
        <w:t>.</w:t>
      </w:r>
      <w:r w:rsidR="0094311A" w:rsidRPr="008B05EC">
        <w:rPr>
          <w:rFonts w:ascii="Times New Roman" w:hAnsi="Times New Roman" w:cs="Times New Roman"/>
          <w:b/>
          <w:sz w:val="24"/>
          <w:szCs w:val="24"/>
        </w:rPr>
        <w:t>Пункт 4 части  2 статьи 32    изложить  в  следующей  редакции</w:t>
      </w:r>
      <w:r w:rsidR="003046C5" w:rsidRPr="008B05EC">
        <w:rPr>
          <w:rFonts w:ascii="Times New Roman" w:hAnsi="Times New Roman" w:cs="Times New Roman"/>
          <w:b/>
          <w:sz w:val="24"/>
          <w:szCs w:val="24"/>
        </w:rPr>
        <w:t>:</w:t>
      </w:r>
    </w:p>
    <w:p w:rsidR="00684474" w:rsidRPr="008B05EC" w:rsidRDefault="00CA5151" w:rsidP="008B0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4311A" w:rsidRPr="008B05EC">
        <w:rPr>
          <w:rFonts w:ascii="Times New Roman" w:hAnsi="Times New Roman" w:cs="Times New Roman"/>
          <w:sz w:val="24"/>
          <w:szCs w:val="24"/>
        </w:rPr>
        <w:t>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2633B" w:rsidRPr="008B05EC">
        <w:rPr>
          <w:rFonts w:ascii="Times New Roman" w:hAnsi="Times New Roman" w:cs="Times New Roman"/>
          <w:sz w:val="24"/>
          <w:szCs w:val="24"/>
        </w:rPr>
        <w:t>;</w:t>
      </w:r>
      <w:r w:rsidR="006B4830" w:rsidRPr="008B05E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4830" w:rsidRPr="008B05EC">
        <w:rPr>
          <w:rFonts w:ascii="Times New Roman" w:hAnsi="Times New Roman" w:cs="Times New Roman"/>
          <w:sz w:val="24"/>
          <w:szCs w:val="24"/>
        </w:rPr>
        <w:t>.</w:t>
      </w:r>
    </w:p>
    <w:p w:rsidR="005E7900" w:rsidRPr="008B05EC" w:rsidRDefault="003C1932" w:rsidP="008B05EC">
      <w:pPr>
        <w:pStyle w:val="a5"/>
        <w:jc w:val="both"/>
        <w:rPr>
          <w:b/>
        </w:rPr>
      </w:pPr>
      <w:r w:rsidRPr="008B05EC">
        <w:tab/>
      </w:r>
      <w:r w:rsidR="008A52CD" w:rsidRPr="008B05EC">
        <w:rPr>
          <w:b/>
        </w:rPr>
        <w:t>1</w:t>
      </w:r>
      <w:r w:rsidR="005E7900" w:rsidRPr="008B05EC">
        <w:rPr>
          <w:b/>
        </w:rPr>
        <w:t>6</w:t>
      </w:r>
      <w:r w:rsidR="00684474" w:rsidRPr="008B05EC">
        <w:rPr>
          <w:b/>
        </w:rPr>
        <w:t>.</w:t>
      </w:r>
      <w:r w:rsidRPr="008B05EC">
        <w:t xml:space="preserve"> </w:t>
      </w:r>
      <w:r w:rsidRPr="008B05EC">
        <w:rPr>
          <w:b/>
        </w:rPr>
        <w:t xml:space="preserve">Статью 34 дополнить </w:t>
      </w:r>
      <w:r w:rsidR="00050590">
        <w:rPr>
          <w:b/>
        </w:rPr>
        <w:t>частью</w:t>
      </w:r>
      <w:r w:rsidRPr="008B05EC">
        <w:rPr>
          <w:b/>
        </w:rPr>
        <w:t xml:space="preserve"> 3 следующего содержания:</w:t>
      </w:r>
    </w:p>
    <w:p w:rsidR="003C1932" w:rsidRPr="008B05EC" w:rsidRDefault="003C1932" w:rsidP="008B05EC">
      <w:pPr>
        <w:pStyle w:val="a5"/>
        <w:ind w:firstLine="708"/>
        <w:jc w:val="both"/>
        <w:rPr>
          <w:b/>
        </w:rPr>
      </w:pPr>
      <w:r w:rsidRPr="008B05EC">
        <w:t xml:space="preserve">«3. Администрация </w:t>
      </w:r>
      <w:r w:rsidR="005F2D02" w:rsidRPr="008B05EC">
        <w:t>Северного</w:t>
      </w:r>
      <w:r w:rsidRPr="008B05EC">
        <w:t xml:space="preserve"> сельского поселения является уполномоченным органом на осуществления муниципального земельного контроля.</w:t>
      </w:r>
    </w:p>
    <w:p w:rsidR="0032633B" w:rsidRPr="008B05EC" w:rsidRDefault="003C1932" w:rsidP="008B05EC">
      <w:pPr>
        <w:pStyle w:val="a5"/>
        <w:jc w:val="both"/>
      </w:pPr>
      <w:r w:rsidRPr="008B05EC">
        <w:tab/>
        <w:t xml:space="preserve">Порядок осуществления муниципального земельного контроля устанавливается нормативными правовыми актами Администрации </w:t>
      </w:r>
      <w:r w:rsidR="005F2D02" w:rsidRPr="008B05EC">
        <w:t>Северного</w:t>
      </w:r>
      <w:r w:rsidRPr="008B05EC">
        <w:t xml:space="preserve"> сельского поселения</w:t>
      </w:r>
      <w:r w:rsidR="006B4830" w:rsidRPr="008B05EC">
        <w:t>.</w:t>
      </w:r>
      <w:r w:rsidRPr="008B05EC">
        <w:t>».</w:t>
      </w:r>
    </w:p>
    <w:p w:rsidR="00BB4A33" w:rsidRPr="008B05EC" w:rsidRDefault="008A52CD" w:rsidP="008B0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7</w:t>
      </w:r>
      <w:r w:rsidR="003C1932" w:rsidRPr="008B05EC">
        <w:rPr>
          <w:rFonts w:ascii="Times New Roman" w:hAnsi="Times New Roman" w:cs="Times New Roman"/>
          <w:b/>
          <w:sz w:val="24"/>
          <w:szCs w:val="24"/>
        </w:rPr>
        <w:t>.</w:t>
      </w:r>
      <w:r w:rsidR="0032633B" w:rsidRPr="008B05EC">
        <w:rPr>
          <w:rFonts w:ascii="Times New Roman" w:hAnsi="Times New Roman" w:cs="Times New Roman"/>
          <w:b/>
          <w:sz w:val="24"/>
          <w:szCs w:val="24"/>
        </w:rPr>
        <w:t xml:space="preserve"> Статью  37</w:t>
      </w:r>
      <w:r w:rsidR="00BB4A33" w:rsidRPr="008B05EC">
        <w:rPr>
          <w:rFonts w:ascii="Times New Roman" w:hAnsi="Times New Roman" w:cs="Times New Roman"/>
          <w:b/>
          <w:sz w:val="24"/>
          <w:szCs w:val="24"/>
        </w:rPr>
        <w:t xml:space="preserve">  дополнить </w:t>
      </w:r>
      <w:r w:rsidR="00050590">
        <w:rPr>
          <w:rFonts w:ascii="Times New Roman" w:hAnsi="Times New Roman" w:cs="Times New Roman"/>
          <w:b/>
          <w:sz w:val="24"/>
          <w:szCs w:val="24"/>
        </w:rPr>
        <w:t>частью</w:t>
      </w:r>
      <w:r w:rsidR="00BB4A33" w:rsidRPr="008B05EC">
        <w:rPr>
          <w:rFonts w:ascii="Times New Roman" w:hAnsi="Times New Roman" w:cs="Times New Roman"/>
          <w:b/>
          <w:sz w:val="24"/>
          <w:szCs w:val="24"/>
        </w:rPr>
        <w:t xml:space="preserve"> 3  следующего  содержания:</w:t>
      </w:r>
    </w:p>
    <w:p w:rsidR="00BB4A33" w:rsidRPr="008B05EC" w:rsidRDefault="00BB4A33" w:rsidP="008B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</w:rPr>
        <w:t>«</w:t>
      </w:r>
      <w:r w:rsidRPr="008B05EC">
        <w:rPr>
          <w:rFonts w:ascii="Times New Roman" w:hAnsi="Times New Roman" w:cs="Times New Roman"/>
          <w:sz w:val="24"/>
          <w:szCs w:val="24"/>
        </w:rPr>
        <w:t>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2F13C1" w:rsidRPr="008B05EC" w:rsidRDefault="002F13C1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 xml:space="preserve"> Проекты муниципальных нормативных правовых акто</w:t>
      </w:r>
      <w:r w:rsidR="006B4830" w:rsidRPr="008B05EC">
        <w:rPr>
          <w:rFonts w:ascii="Times New Roman" w:hAnsi="Times New Roman" w:cs="Times New Roman"/>
          <w:sz w:val="24"/>
          <w:szCs w:val="24"/>
        </w:rPr>
        <w:t>в</w:t>
      </w:r>
      <w:r w:rsidRPr="008B05EC">
        <w:rPr>
          <w:rFonts w:ascii="Times New Roman" w:hAnsi="Times New Roman" w:cs="Times New Roman"/>
          <w:sz w:val="24"/>
          <w:szCs w:val="24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2F13C1" w:rsidRPr="008B05EC" w:rsidRDefault="002F13C1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F13C1" w:rsidRPr="008B05EC" w:rsidRDefault="002F13C1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r w:rsidR="006B4830" w:rsidRPr="008B05EC">
        <w:rPr>
          <w:rFonts w:ascii="Times New Roman" w:hAnsi="Times New Roman" w:cs="Times New Roman"/>
          <w:sz w:val="24"/>
          <w:szCs w:val="24"/>
        </w:rPr>
        <w:t>.</w:t>
      </w:r>
      <w:r w:rsidRPr="008B05EC">
        <w:rPr>
          <w:rFonts w:ascii="Times New Roman" w:hAnsi="Times New Roman" w:cs="Times New Roman"/>
          <w:sz w:val="24"/>
          <w:szCs w:val="24"/>
        </w:rPr>
        <w:t>».</w:t>
      </w:r>
    </w:p>
    <w:p w:rsidR="00990E7D" w:rsidRPr="008B05EC" w:rsidRDefault="008A52CD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b/>
          <w:sz w:val="24"/>
          <w:szCs w:val="24"/>
        </w:rPr>
        <w:t>1</w:t>
      </w:r>
      <w:r w:rsidR="005E7900" w:rsidRPr="008B05EC">
        <w:rPr>
          <w:rFonts w:ascii="Times New Roman" w:hAnsi="Times New Roman" w:cs="Times New Roman"/>
          <w:b/>
          <w:sz w:val="24"/>
          <w:szCs w:val="24"/>
        </w:rPr>
        <w:t>8</w:t>
      </w:r>
      <w:r w:rsidRPr="008B05EC">
        <w:rPr>
          <w:rFonts w:ascii="Times New Roman" w:hAnsi="Times New Roman" w:cs="Times New Roman"/>
          <w:b/>
          <w:sz w:val="24"/>
          <w:szCs w:val="24"/>
        </w:rPr>
        <w:t>.Часть 3 статьи   42  изложить в следующей  редакции:</w:t>
      </w:r>
    </w:p>
    <w:p w:rsidR="002A3CD3" w:rsidRPr="008B05EC" w:rsidRDefault="008A52CD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</w:t>
      </w:r>
      <w:r w:rsidR="00990E7D" w:rsidRPr="008B05EC">
        <w:rPr>
          <w:rFonts w:ascii="Times New Roman" w:hAnsi="Times New Roman" w:cs="Times New Roman"/>
          <w:sz w:val="24"/>
          <w:szCs w:val="24"/>
        </w:rPr>
        <w:t>е  правовой  статус  организаций</w:t>
      </w:r>
      <w:r w:rsidRPr="008B05EC">
        <w:rPr>
          <w:rFonts w:ascii="Times New Roman" w:hAnsi="Times New Roman" w:cs="Times New Roman"/>
          <w:sz w:val="24"/>
          <w:szCs w:val="24"/>
        </w:rPr>
        <w:t>, учредителем  которых  выступает  муниципальное  образование, а  также  соглаш</w:t>
      </w:r>
      <w:r w:rsidR="00990E7D" w:rsidRPr="008B05EC">
        <w:rPr>
          <w:rFonts w:ascii="Times New Roman" w:hAnsi="Times New Roman" w:cs="Times New Roman"/>
          <w:sz w:val="24"/>
          <w:szCs w:val="24"/>
        </w:rPr>
        <w:t>ения, заключаемые между  органами</w:t>
      </w:r>
      <w:r w:rsidRPr="008B05EC">
        <w:rPr>
          <w:rFonts w:ascii="Times New Roman" w:hAnsi="Times New Roman" w:cs="Times New Roman"/>
          <w:sz w:val="24"/>
          <w:szCs w:val="24"/>
        </w:rPr>
        <w:t xml:space="preserve">  местного  само</w:t>
      </w:r>
      <w:r w:rsidR="00990E7D" w:rsidRPr="008B05EC">
        <w:rPr>
          <w:rFonts w:ascii="Times New Roman" w:hAnsi="Times New Roman" w:cs="Times New Roman"/>
          <w:sz w:val="24"/>
          <w:szCs w:val="24"/>
        </w:rPr>
        <w:t xml:space="preserve">управления, </w:t>
      </w:r>
      <w:r w:rsidRPr="008B05EC">
        <w:rPr>
          <w:rFonts w:ascii="Times New Roman" w:hAnsi="Times New Roman" w:cs="Times New Roman"/>
          <w:sz w:val="24"/>
          <w:szCs w:val="24"/>
        </w:rPr>
        <w:t>вступают в силу после их официального опубликования (обнародования).</w:t>
      </w:r>
    </w:p>
    <w:p w:rsidR="008A52CD" w:rsidRPr="008B05EC" w:rsidRDefault="002A3CD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C">
        <w:rPr>
          <w:rFonts w:ascii="Times New Roman" w:hAnsi="Times New Roman" w:cs="Times New Roman"/>
          <w:sz w:val="24"/>
          <w:szCs w:val="24"/>
        </w:rPr>
        <w:t>Остальные муниципальные правовые акты вступают в силу со дня их подписания, если действующим законодательством не установлен иной порядок вступления их в силу</w:t>
      </w:r>
      <w:r w:rsidR="00226B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90E7D" w:rsidRPr="008B05EC">
        <w:rPr>
          <w:rFonts w:ascii="Times New Roman" w:hAnsi="Times New Roman" w:cs="Times New Roman"/>
          <w:sz w:val="24"/>
          <w:szCs w:val="24"/>
        </w:rPr>
        <w:t>».</w:t>
      </w: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8B05EC" w:rsidRDefault="00BB4A33" w:rsidP="008B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B4A33" w:rsidRPr="008B05EC" w:rsidSect="003920BE">
      <w:footerReference w:type="default" r:id="rId14"/>
      <w:pgSz w:w="11900" w:h="16800"/>
      <w:pgMar w:top="709" w:right="800" w:bottom="709" w:left="156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A3" w:rsidRDefault="005410A3" w:rsidP="00987F48">
      <w:pPr>
        <w:spacing w:after="0" w:line="240" w:lineRule="auto"/>
      </w:pPr>
      <w:r>
        <w:separator/>
      </w:r>
    </w:p>
  </w:endnote>
  <w:endnote w:type="continuationSeparator" w:id="0">
    <w:p w:rsidR="005410A3" w:rsidRDefault="005410A3" w:rsidP="0098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044937"/>
      <w:docPartObj>
        <w:docPartGallery w:val="Page Numbers (Bottom of Page)"/>
        <w:docPartUnique/>
      </w:docPartObj>
    </w:sdtPr>
    <w:sdtEndPr/>
    <w:sdtContent>
      <w:p w:rsidR="00987F48" w:rsidRDefault="00987F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B5A">
          <w:rPr>
            <w:noProof/>
          </w:rPr>
          <w:t>6</w:t>
        </w:r>
        <w:r>
          <w:fldChar w:fldCharType="end"/>
        </w:r>
      </w:p>
    </w:sdtContent>
  </w:sdt>
  <w:p w:rsidR="00987F48" w:rsidRDefault="00987F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A3" w:rsidRDefault="005410A3" w:rsidP="00987F48">
      <w:pPr>
        <w:spacing w:after="0" w:line="240" w:lineRule="auto"/>
      </w:pPr>
      <w:r>
        <w:separator/>
      </w:r>
    </w:p>
  </w:footnote>
  <w:footnote w:type="continuationSeparator" w:id="0">
    <w:p w:rsidR="005410A3" w:rsidRDefault="005410A3" w:rsidP="0098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0FEB"/>
    <w:multiLevelType w:val="hybridMultilevel"/>
    <w:tmpl w:val="7BF6228C"/>
    <w:lvl w:ilvl="0" w:tplc="055CE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760809"/>
    <w:multiLevelType w:val="hybridMultilevel"/>
    <w:tmpl w:val="2D683D80"/>
    <w:lvl w:ilvl="0" w:tplc="79C4B5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5B9"/>
    <w:rsid w:val="00050590"/>
    <w:rsid w:val="0008427D"/>
    <w:rsid w:val="000B2E45"/>
    <w:rsid w:val="00115E34"/>
    <w:rsid w:val="00121118"/>
    <w:rsid w:val="0013756A"/>
    <w:rsid w:val="0015112F"/>
    <w:rsid w:val="001706C6"/>
    <w:rsid w:val="00196524"/>
    <w:rsid w:val="001A3CCF"/>
    <w:rsid w:val="001A7DFC"/>
    <w:rsid w:val="001C1A77"/>
    <w:rsid w:val="001F76CB"/>
    <w:rsid w:val="0020012C"/>
    <w:rsid w:val="00221CBD"/>
    <w:rsid w:val="00226B5A"/>
    <w:rsid w:val="0028015B"/>
    <w:rsid w:val="002954EF"/>
    <w:rsid w:val="002A3A49"/>
    <w:rsid w:val="002A3CD3"/>
    <w:rsid w:val="002C52CF"/>
    <w:rsid w:val="002D5B66"/>
    <w:rsid w:val="002F13C1"/>
    <w:rsid w:val="002F74E7"/>
    <w:rsid w:val="003046C5"/>
    <w:rsid w:val="00314D85"/>
    <w:rsid w:val="00320CE5"/>
    <w:rsid w:val="0032633B"/>
    <w:rsid w:val="00330DE5"/>
    <w:rsid w:val="0033745F"/>
    <w:rsid w:val="00377B8C"/>
    <w:rsid w:val="003920BE"/>
    <w:rsid w:val="0039553C"/>
    <w:rsid w:val="003B5675"/>
    <w:rsid w:val="003C1932"/>
    <w:rsid w:val="003D31B5"/>
    <w:rsid w:val="0040087A"/>
    <w:rsid w:val="0042259C"/>
    <w:rsid w:val="00425631"/>
    <w:rsid w:val="00442165"/>
    <w:rsid w:val="00470E17"/>
    <w:rsid w:val="004848E4"/>
    <w:rsid w:val="00487902"/>
    <w:rsid w:val="00496F95"/>
    <w:rsid w:val="004B3E90"/>
    <w:rsid w:val="004C087C"/>
    <w:rsid w:val="004E26F9"/>
    <w:rsid w:val="00524C26"/>
    <w:rsid w:val="005410A3"/>
    <w:rsid w:val="00570509"/>
    <w:rsid w:val="00593371"/>
    <w:rsid w:val="00597E90"/>
    <w:rsid w:val="005C6964"/>
    <w:rsid w:val="005E7900"/>
    <w:rsid w:val="005F2D02"/>
    <w:rsid w:val="00630610"/>
    <w:rsid w:val="006421C5"/>
    <w:rsid w:val="00675F23"/>
    <w:rsid w:val="00684474"/>
    <w:rsid w:val="006B4830"/>
    <w:rsid w:val="006D05B9"/>
    <w:rsid w:val="006D7B0A"/>
    <w:rsid w:val="006F1E22"/>
    <w:rsid w:val="006F6F86"/>
    <w:rsid w:val="0078332F"/>
    <w:rsid w:val="007A11CA"/>
    <w:rsid w:val="0081498B"/>
    <w:rsid w:val="00822E14"/>
    <w:rsid w:val="00865A32"/>
    <w:rsid w:val="0087534E"/>
    <w:rsid w:val="008903BB"/>
    <w:rsid w:val="008A52CD"/>
    <w:rsid w:val="008B05EC"/>
    <w:rsid w:val="008C0EDA"/>
    <w:rsid w:val="00906345"/>
    <w:rsid w:val="0094311A"/>
    <w:rsid w:val="009509FA"/>
    <w:rsid w:val="00984AD4"/>
    <w:rsid w:val="00987F48"/>
    <w:rsid w:val="00990E7D"/>
    <w:rsid w:val="0099518B"/>
    <w:rsid w:val="009A75C3"/>
    <w:rsid w:val="009B0238"/>
    <w:rsid w:val="009C05EC"/>
    <w:rsid w:val="009C3A4D"/>
    <w:rsid w:val="009D06CD"/>
    <w:rsid w:val="009E5F37"/>
    <w:rsid w:val="009E7625"/>
    <w:rsid w:val="00A114D7"/>
    <w:rsid w:val="00A74EEA"/>
    <w:rsid w:val="00A856D5"/>
    <w:rsid w:val="00A9541B"/>
    <w:rsid w:val="00AA3B3D"/>
    <w:rsid w:val="00AB1539"/>
    <w:rsid w:val="00AB2752"/>
    <w:rsid w:val="00AC1D6B"/>
    <w:rsid w:val="00AF3B9B"/>
    <w:rsid w:val="00B05187"/>
    <w:rsid w:val="00B41ABA"/>
    <w:rsid w:val="00B527E4"/>
    <w:rsid w:val="00B75223"/>
    <w:rsid w:val="00BB4A33"/>
    <w:rsid w:val="00C4445A"/>
    <w:rsid w:val="00C54627"/>
    <w:rsid w:val="00C6733A"/>
    <w:rsid w:val="00C86957"/>
    <w:rsid w:val="00CA5151"/>
    <w:rsid w:val="00CC3E72"/>
    <w:rsid w:val="00D34D28"/>
    <w:rsid w:val="00D35080"/>
    <w:rsid w:val="00D65D59"/>
    <w:rsid w:val="00DB2E84"/>
    <w:rsid w:val="00DB6F26"/>
    <w:rsid w:val="00DD0DE3"/>
    <w:rsid w:val="00DE58B1"/>
    <w:rsid w:val="00E32F4F"/>
    <w:rsid w:val="00E3308F"/>
    <w:rsid w:val="00E87B42"/>
    <w:rsid w:val="00EA4F4A"/>
    <w:rsid w:val="00EB3645"/>
    <w:rsid w:val="00ED2925"/>
    <w:rsid w:val="00F1215B"/>
    <w:rsid w:val="00F233D9"/>
    <w:rsid w:val="00F42F2A"/>
    <w:rsid w:val="00FA30B1"/>
    <w:rsid w:val="00FA3FA2"/>
    <w:rsid w:val="00FB7F40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5FBC-C919-4BAB-B2B1-4F522AF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8B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E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F48"/>
  </w:style>
  <w:style w:type="paragraph" w:styleId="ab">
    <w:name w:val="footer"/>
    <w:basedOn w:val="a"/>
    <w:link w:val="ac"/>
    <w:uiPriority w:val="99"/>
    <w:unhideWhenUsed/>
    <w:rsid w:val="0098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sev.tomsk.ru/" TargetMode="External"/><Relationship Id="rId13" Type="http://schemas.openxmlformats.org/officeDocument/2006/relationships/hyperlink" Target="http://www.alssev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FAB40ED2194D1DFC1A1985F6FA2227879C75E1D59E69CB9A9CC737A3q9z3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FAB40ED2194D1DFC1A1985F6FA2227879C74E7DB9B69CB9A9CC737A3q9z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FAB40ED2194D1DFC1A1985F6FA2227849578ECD99969CB9A9CC737A3q9z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AB40ED2194D1DFC1A1985F6FA2227849578ECD99969CB9A9CC737A393475BC09BFF79q3z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DA7F-9499-40E6-BAF9-16E20FC1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Аксенова АЮ</cp:lastModifiedBy>
  <cp:revision>43</cp:revision>
  <cp:lastPrinted>2017-11-10T04:42:00Z</cp:lastPrinted>
  <dcterms:created xsi:type="dcterms:W3CDTF">2017-05-05T03:41:00Z</dcterms:created>
  <dcterms:modified xsi:type="dcterms:W3CDTF">2017-12-13T10:00:00Z</dcterms:modified>
</cp:coreProperties>
</file>