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02" w:rsidRPr="00E7047A" w:rsidRDefault="00685202" w:rsidP="006852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047A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047A">
        <w:rPr>
          <w:rFonts w:ascii="Times New Roman" w:hAnsi="Times New Roman"/>
          <w:b/>
          <w:sz w:val="28"/>
          <w:szCs w:val="28"/>
        </w:rPr>
        <w:t>ПОСЕЛЕНИЯ</w:t>
      </w:r>
    </w:p>
    <w:p w:rsidR="00685202" w:rsidRPr="00E7047A" w:rsidRDefault="00685202" w:rsidP="006852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047A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685202" w:rsidRDefault="00685202" w:rsidP="006852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5202" w:rsidRPr="00E7047A" w:rsidRDefault="00685202" w:rsidP="006852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047A">
        <w:rPr>
          <w:rFonts w:ascii="Times New Roman" w:hAnsi="Times New Roman"/>
          <w:b/>
          <w:sz w:val="28"/>
          <w:szCs w:val="28"/>
        </w:rPr>
        <w:t>ПОСТАНОВЛЕНИЕ</w:t>
      </w:r>
    </w:p>
    <w:p w:rsidR="00685202" w:rsidRDefault="00685202" w:rsidP="006852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183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.04.202</w:t>
      </w:r>
      <w:r w:rsidR="00D71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D7183B">
        <w:rPr>
          <w:rFonts w:ascii="Times New Roman" w:hAnsi="Times New Roman"/>
          <w:sz w:val="24"/>
          <w:szCs w:val="24"/>
        </w:rPr>
        <w:t>20-а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</w:p>
    <w:p w:rsidR="00D7183B" w:rsidRDefault="00685202" w:rsidP="00D7183B">
      <w:pPr>
        <w:numPr>
          <w:ilvl w:val="12"/>
          <w:numId w:val="0"/>
        </w:numPr>
        <w:tabs>
          <w:tab w:val="left" w:pos="4820"/>
        </w:tabs>
        <w:spacing w:after="0"/>
        <w:ind w:right="175"/>
        <w:jc w:val="center"/>
        <w:rPr>
          <w:rFonts w:ascii="Times New Roman" w:hAnsi="Times New Roman"/>
          <w:b/>
          <w:sz w:val="24"/>
          <w:szCs w:val="20"/>
        </w:rPr>
      </w:pPr>
      <w:r w:rsidRPr="00D7183B">
        <w:rPr>
          <w:rFonts w:ascii="Times New Roman" w:hAnsi="Times New Roman"/>
          <w:b/>
          <w:sz w:val="24"/>
          <w:szCs w:val="20"/>
        </w:rPr>
        <w:t>О начале пожароопасного сезона</w:t>
      </w:r>
      <w:r w:rsidR="00D7183B">
        <w:rPr>
          <w:rFonts w:ascii="Times New Roman" w:hAnsi="Times New Roman"/>
          <w:b/>
          <w:sz w:val="24"/>
          <w:szCs w:val="20"/>
        </w:rPr>
        <w:t xml:space="preserve"> </w:t>
      </w:r>
      <w:r w:rsidRPr="00D7183B">
        <w:rPr>
          <w:rFonts w:ascii="Times New Roman" w:hAnsi="Times New Roman"/>
          <w:b/>
          <w:sz w:val="24"/>
          <w:szCs w:val="20"/>
        </w:rPr>
        <w:t>202</w:t>
      </w:r>
      <w:r w:rsidR="00D7183B" w:rsidRPr="00D7183B">
        <w:rPr>
          <w:rFonts w:ascii="Times New Roman" w:hAnsi="Times New Roman"/>
          <w:b/>
          <w:sz w:val="24"/>
          <w:szCs w:val="20"/>
        </w:rPr>
        <w:t>2</w:t>
      </w:r>
      <w:r w:rsidRPr="00D7183B">
        <w:rPr>
          <w:rFonts w:ascii="Times New Roman" w:hAnsi="Times New Roman"/>
          <w:b/>
          <w:sz w:val="24"/>
          <w:szCs w:val="20"/>
        </w:rPr>
        <w:t xml:space="preserve"> года</w:t>
      </w:r>
      <w:r w:rsidR="00D7183B">
        <w:rPr>
          <w:rFonts w:ascii="Times New Roman" w:hAnsi="Times New Roman"/>
          <w:b/>
          <w:sz w:val="24"/>
          <w:szCs w:val="20"/>
        </w:rPr>
        <w:t xml:space="preserve"> </w:t>
      </w:r>
      <w:proofErr w:type="gramStart"/>
      <w:r w:rsidRPr="00D7183B">
        <w:rPr>
          <w:rFonts w:ascii="Times New Roman" w:hAnsi="Times New Roman"/>
          <w:b/>
          <w:sz w:val="24"/>
          <w:szCs w:val="20"/>
        </w:rPr>
        <w:t>на</w:t>
      </w:r>
      <w:proofErr w:type="gramEnd"/>
      <w:r w:rsidRPr="00D7183B">
        <w:rPr>
          <w:rFonts w:ascii="Times New Roman" w:hAnsi="Times New Roman"/>
          <w:b/>
          <w:sz w:val="24"/>
          <w:szCs w:val="20"/>
        </w:rPr>
        <w:t xml:space="preserve"> </w:t>
      </w:r>
    </w:p>
    <w:p w:rsidR="00685202" w:rsidRPr="00D7183B" w:rsidRDefault="00685202" w:rsidP="00D7183B">
      <w:pPr>
        <w:numPr>
          <w:ilvl w:val="12"/>
          <w:numId w:val="0"/>
        </w:numPr>
        <w:tabs>
          <w:tab w:val="left" w:pos="4820"/>
        </w:tabs>
        <w:spacing w:after="0"/>
        <w:ind w:right="175"/>
        <w:jc w:val="center"/>
        <w:rPr>
          <w:rFonts w:ascii="Times New Roman" w:hAnsi="Times New Roman"/>
          <w:b/>
          <w:sz w:val="24"/>
          <w:szCs w:val="20"/>
        </w:rPr>
      </w:pPr>
      <w:r w:rsidRPr="00D7183B">
        <w:rPr>
          <w:rFonts w:ascii="Times New Roman" w:hAnsi="Times New Roman"/>
          <w:b/>
          <w:sz w:val="24"/>
          <w:szCs w:val="20"/>
        </w:rPr>
        <w:t>территории Северного сельского поселения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5202" w:rsidRDefault="00685202" w:rsidP="00685202">
      <w:pPr>
        <w:numPr>
          <w:ilvl w:val="12"/>
          <w:numId w:val="0"/>
        </w:numPr>
        <w:tabs>
          <w:tab w:val="left" w:pos="4820"/>
        </w:tabs>
        <w:spacing w:after="0"/>
        <w:ind w:right="175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</w:t>
      </w:r>
      <w:r w:rsidR="00D7183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постановлением Администрации Александровского района от 20.04.2</w:t>
      </w:r>
      <w:r w:rsidR="00D7183B">
        <w:rPr>
          <w:rFonts w:ascii="Times New Roman" w:hAnsi="Times New Roman"/>
          <w:sz w:val="24"/>
          <w:szCs w:val="24"/>
        </w:rPr>
        <w:t>022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D7183B">
        <w:rPr>
          <w:rFonts w:ascii="Times New Roman" w:hAnsi="Times New Roman"/>
          <w:sz w:val="24"/>
          <w:szCs w:val="24"/>
        </w:rPr>
        <w:t>521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97A6F">
        <w:rPr>
          <w:rFonts w:ascii="Times New Roman" w:hAnsi="Times New Roman"/>
          <w:sz w:val="24"/>
          <w:szCs w:val="20"/>
        </w:rPr>
        <w:t>О начале пожароопасного сезона</w:t>
      </w:r>
      <w:r w:rsidR="00D7183B">
        <w:rPr>
          <w:rFonts w:ascii="Times New Roman" w:hAnsi="Times New Roman"/>
          <w:sz w:val="24"/>
          <w:szCs w:val="20"/>
        </w:rPr>
        <w:t>2022</w:t>
      </w:r>
      <w:r w:rsidRPr="00697A6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в Александровском районе», в целях своевременного осуществления мер по предупреждению и тушению природных пожаров, обеспечении безопасности населённых пунктов, населения и объектов экономики,</w:t>
      </w:r>
    </w:p>
    <w:p w:rsidR="00685202" w:rsidRPr="00697A6F" w:rsidRDefault="00685202" w:rsidP="00685202">
      <w:pPr>
        <w:numPr>
          <w:ilvl w:val="12"/>
          <w:numId w:val="0"/>
        </w:numPr>
        <w:tabs>
          <w:tab w:val="left" w:pos="4820"/>
        </w:tabs>
        <w:spacing w:after="0"/>
        <w:ind w:right="175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ПОСТАНОВЛЯЮ: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</w:t>
      </w:r>
      <w:r>
        <w:rPr>
          <w:rFonts w:ascii="Times New Roman" w:hAnsi="Times New Roman"/>
          <w:sz w:val="24"/>
          <w:szCs w:val="20"/>
        </w:rPr>
        <w:t xml:space="preserve">  н</w:t>
      </w:r>
      <w:r w:rsidRPr="00697A6F">
        <w:rPr>
          <w:rFonts w:ascii="Times New Roman" w:hAnsi="Times New Roman"/>
          <w:sz w:val="24"/>
          <w:szCs w:val="20"/>
        </w:rPr>
        <w:t>а территории Северного сельского поселения</w:t>
      </w:r>
      <w:r>
        <w:rPr>
          <w:rFonts w:ascii="Times New Roman" w:hAnsi="Times New Roman"/>
          <w:sz w:val="24"/>
          <w:szCs w:val="20"/>
        </w:rPr>
        <w:t xml:space="preserve"> начало пожароопасного сезона с 20 апреля 202</w:t>
      </w:r>
      <w:r w:rsidR="00D7183B">
        <w:rPr>
          <w:rFonts w:ascii="Times New Roman" w:hAnsi="Times New Roman"/>
          <w:sz w:val="24"/>
          <w:szCs w:val="20"/>
        </w:rPr>
        <w:t>2</w:t>
      </w:r>
      <w:r>
        <w:rPr>
          <w:rFonts w:ascii="Times New Roman" w:hAnsi="Times New Roman"/>
          <w:sz w:val="24"/>
          <w:szCs w:val="20"/>
        </w:rPr>
        <w:t xml:space="preserve"> года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На период действия </w:t>
      </w:r>
      <w:r>
        <w:rPr>
          <w:rFonts w:ascii="Times New Roman" w:hAnsi="Times New Roman"/>
          <w:sz w:val="24"/>
          <w:szCs w:val="20"/>
        </w:rPr>
        <w:t>пожароопасного сезона</w:t>
      </w:r>
      <w:r>
        <w:rPr>
          <w:rFonts w:ascii="Times New Roman" w:hAnsi="Times New Roman"/>
          <w:sz w:val="24"/>
          <w:szCs w:val="24"/>
        </w:rPr>
        <w:t xml:space="preserve">  категорически запрещается: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разводить огонь и проводить пожароопасные работы в лесных массивах и территориях, прилегающих к населённым пунктам;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сжигание мусора, сухой растительности;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оставлять горящие спички, окурки и горячую золу, стекло (стеклянные бутылки, банки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загрязнять леса бытовыми, строительными отходами, мусором и совершать иные действия, которые могут спровоцировать возникновение и распространение огня.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Запрещается населению находиться в </w:t>
      </w:r>
      <w:proofErr w:type="gramStart"/>
      <w:r>
        <w:rPr>
          <w:rFonts w:ascii="Times New Roman" w:hAnsi="Times New Roman"/>
          <w:sz w:val="24"/>
          <w:szCs w:val="24"/>
        </w:rPr>
        <w:t>прилегающих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 к населенным пунктам лесам.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Перевести  с 20 апреля 202</w:t>
      </w:r>
      <w:r w:rsidR="00D718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Администрацию поселения, силы и средства КЧС  в режим повышенной готовности.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Организовать наблюдение (патрулирование) за противопожарным состоянием п. Северного и д. Светлая Протока  и прилегающих к ним зон.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 Обеспечить эвакуацию населения из опасных участков при возникновении угрозы для их жизни.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Настоящее постановление </w:t>
      </w:r>
      <w:r w:rsidR="00234D47">
        <w:rPr>
          <w:rFonts w:ascii="Times New Roman" w:hAnsi="Times New Roman"/>
          <w:sz w:val="24"/>
          <w:szCs w:val="24"/>
        </w:rPr>
        <w:t>обнародовать</w:t>
      </w:r>
      <w:r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</w:p>
    <w:p w:rsidR="00D7183B" w:rsidRDefault="00D7183B" w:rsidP="00685202">
      <w:pPr>
        <w:spacing w:after="0"/>
        <w:rPr>
          <w:rFonts w:ascii="Times New Roman" w:hAnsi="Times New Roman"/>
          <w:sz w:val="24"/>
          <w:szCs w:val="24"/>
        </w:rPr>
      </w:pPr>
    </w:p>
    <w:p w:rsidR="00D7183B" w:rsidRDefault="00D7183B" w:rsidP="00685202">
      <w:pPr>
        <w:spacing w:after="0"/>
        <w:rPr>
          <w:rFonts w:ascii="Times New Roman" w:hAnsi="Times New Roman"/>
          <w:sz w:val="24"/>
          <w:szCs w:val="24"/>
        </w:rPr>
      </w:pPr>
    </w:p>
    <w:p w:rsidR="00685202" w:rsidRDefault="00685202" w:rsidP="00685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D718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         </w:t>
      </w:r>
      <w:r w:rsidR="00D7183B">
        <w:rPr>
          <w:rFonts w:ascii="Times New Roman" w:hAnsi="Times New Roman"/>
          <w:sz w:val="24"/>
          <w:szCs w:val="24"/>
        </w:rPr>
        <w:t xml:space="preserve">          А.Ю. Аксенова</w:t>
      </w:r>
    </w:p>
    <w:p w:rsidR="00685202" w:rsidRDefault="00685202" w:rsidP="006852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5202" w:rsidRDefault="00685202" w:rsidP="006852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5202" w:rsidRDefault="00685202" w:rsidP="006852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5202" w:rsidRDefault="00685202" w:rsidP="006852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3CCE" w:rsidRDefault="00983CCE"/>
    <w:sectPr w:rsidR="00983CCE" w:rsidSect="003F72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202"/>
    <w:rsid w:val="00234D47"/>
    <w:rsid w:val="00685202"/>
    <w:rsid w:val="009604C7"/>
    <w:rsid w:val="00983CCE"/>
    <w:rsid w:val="00AE27B3"/>
    <w:rsid w:val="00CD294B"/>
    <w:rsid w:val="00D7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2022-05-13T02:57:00Z</cp:lastPrinted>
  <dcterms:created xsi:type="dcterms:W3CDTF">2021-05-24T03:24:00Z</dcterms:created>
  <dcterms:modified xsi:type="dcterms:W3CDTF">2022-05-13T02:58:00Z</dcterms:modified>
</cp:coreProperties>
</file>