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D0" w:rsidRDefault="009C7FD0" w:rsidP="009C7FD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C7FD0" w:rsidRDefault="009C7FD0" w:rsidP="009C7FD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СЕЛЬСКОГО ПОСЕЛЕНИЯ</w:t>
      </w:r>
    </w:p>
    <w:p w:rsidR="009C7FD0" w:rsidRDefault="009C7FD0" w:rsidP="009C7FD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</w:t>
      </w:r>
    </w:p>
    <w:p w:rsidR="009C7FD0" w:rsidRDefault="009C7FD0" w:rsidP="009C7FD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9C7FD0" w:rsidRDefault="009C7FD0" w:rsidP="009C7FD0">
      <w:pPr>
        <w:jc w:val="center"/>
      </w:pPr>
    </w:p>
    <w:p w:rsidR="009C7FD0" w:rsidRDefault="009C7FD0" w:rsidP="009C7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C7FD0" w:rsidRDefault="009C7FD0" w:rsidP="009C7FD0">
      <w:pPr>
        <w:jc w:val="center"/>
        <w:rPr>
          <w:b/>
          <w:sz w:val="28"/>
          <w:szCs w:val="28"/>
        </w:rPr>
      </w:pPr>
    </w:p>
    <w:p w:rsidR="009C7FD0" w:rsidRDefault="009C7FD0" w:rsidP="009C7FD0">
      <w:pPr>
        <w:jc w:val="center"/>
        <w:rPr>
          <w:b/>
          <w:sz w:val="28"/>
          <w:szCs w:val="28"/>
        </w:rPr>
      </w:pPr>
    </w:p>
    <w:p w:rsidR="009C7FD0" w:rsidRDefault="009C7FD0" w:rsidP="009C7FD0">
      <w:r>
        <w:t>«</w:t>
      </w:r>
      <w:proofErr w:type="gramStart"/>
      <w:r>
        <w:t>30»сентября</w:t>
      </w:r>
      <w:proofErr w:type="gramEnd"/>
      <w:r>
        <w:t xml:space="preserve"> 2008г.                                                                                                     № 28 -р</w:t>
      </w:r>
    </w:p>
    <w:p w:rsidR="009C7FD0" w:rsidRDefault="009C7FD0" w:rsidP="009C7FD0"/>
    <w:p w:rsidR="009C7FD0" w:rsidRDefault="009C7FD0" w:rsidP="009C7FD0">
      <w:r>
        <w:t xml:space="preserve">                                                               п. Северный</w:t>
      </w:r>
    </w:p>
    <w:p w:rsidR="009C7FD0" w:rsidRDefault="009C7FD0" w:rsidP="009C7FD0">
      <w:pPr>
        <w:ind w:right="99"/>
        <w:jc w:val="both"/>
      </w:pPr>
    </w:p>
    <w:p w:rsidR="009C7FD0" w:rsidRDefault="009C7FD0" w:rsidP="009C7FD0">
      <w:pPr>
        <w:jc w:val="center"/>
      </w:pPr>
    </w:p>
    <w:p w:rsidR="009C7FD0" w:rsidRDefault="009C7FD0" w:rsidP="009C7FD0">
      <w:pPr>
        <w:ind w:right="5499"/>
        <w:jc w:val="both"/>
      </w:pPr>
      <w:r>
        <w:t xml:space="preserve">О возложении обязанностей по организации деятельности администрации поселения в области гражданской обороны и защиты от чрезвычайных ситуаций природного и техногенного характера </w:t>
      </w:r>
    </w:p>
    <w:p w:rsidR="009C7FD0" w:rsidRDefault="009C7FD0" w:rsidP="009C7FD0">
      <w:pPr>
        <w:ind w:right="5499"/>
        <w:jc w:val="both"/>
      </w:pPr>
    </w:p>
    <w:p w:rsidR="009C7FD0" w:rsidRDefault="009C7FD0" w:rsidP="009C7FD0">
      <w:pPr>
        <w:ind w:right="-81"/>
        <w:jc w:val="both"/>
      </w:pPr>
      <w:r>
        <w:tab/>
        <w:t xml:space="preserve">Руководствуясь Федеральным законом от 21.12.1994 № 68-ФЗ «О защите населения и территорий от чрезвычайных ситуаций природного и техногенного характера», </w:t>
      </w:r>
      <w:proofErr w:type="gramStart"/>
      <w:r>
        <w:t>постановлением  Правительства</w:t>
      </w:r>
      <w:proofErr w:type="gramEnd"/>
      <w:r>
        <w:t xml:space="preserve"> Российской Федерации от 02.11.2000 № 841 «Об утверждении Положения об организации обучения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характера»:</w:t>
      </w:r>
    </w:p>
    <w:p w:rsidR="009C7FD0" w:rsidRDefault="009C7FD0" w:rsidP="009C7FD0">
      <w:pPr>
        <w:ind w:right="-81" w:firstLine="705"/>
        <w:jc w:val="both"/>
      </w:pPr>
      <w:r>
        <w:t>1.Возложить обязанности по организации деятельности администрации поселения в области гражданской обороны и защиты от чрезвычайных ситуаций природного и техногенного характера на управляющего делами Аксёнову А.Ю.</w:t>
      </w:r>
    </w:p>
    <w:p w:rsidR="009C7FD0" w:rsidRDefault="009C7FD0" w:rsidP="009C7FD0">
      <w:pPr>
        <w:ind w:right="-81" w:firstLine="705"/>
        <w:jc w:val="both"/>
      </w:pPr>
      <w:r>
        <w:t xml:space="preserve">2.В своей работе руководствоваться действующим законодательством в </w:t>
      </w:r>
      <w:proofErr w:type="gramStart"/>
      <w:r>
        <w:t>области  гражданской</w:t>
      </w:r>
      <w:proofErr w:type="gramEnd"/>
      <w:r>
        <w:t xml:space="preserve"> обороны и защиты от чрезвычайных ситуаций природного и техногенного характера, утвержденными Заместителем Губернатора Томской области по строительству, ЖКХ, дорожному комплексу, ГО и ЧС и методическими рекомендациями по реагированию должностных лиц муниципального образования на типовые чрезвычайные ситуации. </w:t>
      </w:r>
    </w:p>
    <w:p w:rsidR="009C7FD0" w:rsidRDefault="009C7FD0" w:rsidP="009C7FD0">
      <w:pPr>
        <w:ind w:right="-81"/>
        <w:jc w:val="both"/>
      </w:pPr>
    </w:p>
    <w:p w:rsidR="009C7FD0" w:rsidRDefault="009C7FD0" w:rsidP="009C7FD0">
      <w:pPr>
        <w:ind w:right="-81"/>
        <w:jc w:val="both"/>
      </w:pPr>
    </w:p>
    <w:p w:rsidR="009C7FD0" w:rsidRDefault="009C7FD0" w:rsidP="009C7FD0"/>
    <w:p w:rsidR="009C7FD0" w:rsidRPr="00E571A8" w:rsidRDefault="009C7FD0" w:rsidP="009C7FD0">
      <w:r w:rsidRPr="00E571A8">
        <w:t xml:space="preserve">Глава </w:t>
      </w:r>
      <w:r>
        <w:t xml:space="preserve">Северного </w:t>
      </w:r>
      <w:r w:rsidRPr="00E571A8">
        <w:t xml:space="preserve">сельского поселения                               </w:t>
      </w:r>
      <w:r w:rsidRPr="00E571A8">
        <w:tab/>
      </w:r>
      <w:r>
        <w:t xml:space="preserve">                     </w:t>
      </w:r>
      <w:proofErr w:type="spellStart"/>
      <w:r>
        <w:t>Н.Т.Голованов</w:t>
      </w:r>
      <w:proofErr w:type="spellEnd"/>
    </w:p>
    <w:p w:rsidR="009C7FD0" w:rsidRDefault="009C7FD0" w:rsidP="009C7FD0">
      <w:pPr>
        <w:ind w:right="99"/>
        <w:jc w:val="both"/>
      </w:pPr>
    </w:p>
    <w:p w:rsidR="009C7FD0" w:rsidRDefault="009C7FD0" w:rsidP="009C7FD0">
      <w:pPr>
        <w:tabs>
          <w:tab w:val="left" w:pos="2340"/>
        </w:tabs>
        <w:rPr>
          <w:sz w:val="20"/>
          <w:szCs w:val="20"/>
        </w:rPr>
      </w:pPr>
    </w:p>
    <w:p w:rsidR="009C7FD0" w:rsidRDefault="009C7FD0" w:rsidP="009C7FD0">
      <w:pPr>
        <w:tabs>
          <w:tab w:val="left" w:pos="2340"/>
        </w:tabs>
        <w:rPr>
          <w:sz w:val="20"/>
          <w:szCs w:val="20"/>
        </w:rPr>
      </w:pPr>
    </w:p>
    <w:p w:rsidR="009C7FD0" w:rsidRDefault="009C7FD0" w:rsidP="009C7FD0">
      <w:pPr>
        <w:tabs>
          <w:tab w:val="left" w:pos="2340"/>
        </w:tabs>
        <w:rPr>
          <w:sz w:val="20"/>
          <w:szCs w:val="20"/>
        </w:rPr>
      </w:pPr>
      <w:bookmarkStart w:id="0" w:name="_GoBack"/>
      <w:bookmarkEnd w:id="0"/>
    </w:p>
    <w:p w:rsidR="009C7FD0" w:rsidRDefault="009C7FD0" w:rsidP="009C7FD0">
      <w:pPr>
        <w:tabs>
          <w:tab w:val="left" w:pos="2340"/>
        </w:tabs>
        <w:rPr>
          <w:sz w:val="20"/>
          <w:szCs w:val="20"/>
        </w:rPr>
      </w:pPr>
    </w:p>
    <w:p w:rsidR="009C7FD0" w:rsidRDefault="009C7FD0" w:rsidP="009C7FD0">
      <w:pPr>
        <w:tabs>
          <w:tab w:val="left" w:pos="2340"/>
        </w:tabs>
        <w:rPr>
          <w:sz w:val="20"/>
          <w:szCs w:val="20"/>
        </w:rPr>
      </w:pPr>
    </w:p>
    <w:p w:rsidR="009C7FD0" w:rsidRDefault="009C7FD0" w:rsidP="009C7FD0">
      <w:pPr>
        <w:tabs>
          <w:tab w:val="left" w:pos="2340"/>
        </w:tabs>
        <w:rPr>
          <w:sz w:val="20"/>
          <w:szCs w:val="20"/>
        </w:rPr>
      </w:pPr>
    </w:p>
    <w:p w:rsidR="009C7FD0" w:rsidRDefault="009C7FD0" w:rsidP="009C7FD0">
      <w:pPr>
        <w:tabs>
          <w:tab w:val="left" w:pos="2340"/>
        </w:tabs>
        <w:rPr>
          <w:sz w:val="20"/>
          <w:szCs w:val="20"/>
        </w:rPr>
      </w:pPr>
    </w:p>
    <w:sectPr w:rsidR="009C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3D"/>
    <w:rsid w:val="00425958"/>
    <w:rsid w:val="009C7FD0"/>
    <w:rsid w:val="00E3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AC75A-5A93-4B0C-977E-DB311985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</cp:revision>
  <dcterms:created xsi:type="dcterms:W3CDTF">2020-01-16T09:48:00Z</dcterms:created>
  <dcterms:modified xsi:type="dcterms:W3CDTF">2020-01-16T09:48:00Z</dcterms:modified>
</cp:coreProperties>
</file>