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6E7" w:rsidRPr="006316E7" w:rsidRDefault="006316E7" w:rsidP="006316E7">
      <w:pPr>
        <w:jc w:val="center"/>
        <w:rPr>
          <w:b/>
          <w:sz w:val="28"/>
          <w:szCs w:val="28"/>
        </w:rPr>
      </w:pPr>
      <w:r w:rsidRPr="006316E7">
        <w:rPr>
          <w:b/>
          <w:sz w:val="28"/>
          <w:szCs w:val="28"/>
        </w:rPr>
        <w:t>АДМИНИСТРАЦИЯ  СЕВЕРНОГО СЕЛЬСКОГО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6316E7">
        <w:rPr>
          <w:b/>
          <w:sz w:val="28"/>
          <w:szCs w:val="28"/>
        </w:rPr>
        <w:t>ПОСЕЛЕНИЯ</w:t>
      </w:r>
    </w:p>
    <w:p w:rsidR="006316E7" w:rsidRPr="006316E7" w:rsidRDefault="006316E7" w:rsidP="006316E7">
      <w:pPr>
        <w:jc w:val="center"/>
        <w:rPr>
          <w:b/>
          <w:sz w:val="28"/>
          <w:szCs w:val="28"/>
        </w:rPr>
      </w:pPr>
      <w:r w:rsidRPr="006316E7">
        <w:rPr>
          <w:b/>
          <w:sz w:val="28"/>
          <w:szCs w:val="28"/>
        </w:rPr>
        <w:t>АЛЕКСАНДРОВСКОГО РАЙОНА ТОМСКОЙ ОБЛАСТИ</w:t>
      </w:r>
    </w:p>
    <w:p w:rsidR="006316E7" w:rsidRDefault="006316E7" w:rsidP="006316E7">
      <w:pPr>
        <w:jc w:val="center"/>
        <w:rPr>
          <w:b/>
          <w:sz w:val="36"/>
          <w:szCs w:val="36"/>
        </w:rPr>
      </w:pPr>
    </w:p>
    <w:p w:rsidR="006316E7" w:rsidRPr="006316E7" w:rsidRDefault="006316E7" w:rsidP="006316E7">
      <w:pPr>
        <w:jc w:val="center"/>
        <w:rPr>
          <w:b/>
          <w:sz w:val="28"/>
          <w:szCs w:val="28"/>
        </w:rPr>
      </w:pPr>
      <w:r w:rsidRPr="006316E7">
        <w:rPr>
          <w:b/>
          <w:sz w:val="28"/>
          <w:szCs w:val="28"/>
        </w:rPr>
        <w:t>ПОСТАНОВЛЕНИЕ</w:t>
      </w:r>
    </w:p>
    <w:p w:rsidR="006316E7" w:rsidRDefault="006316E7" w:rsidP="006316E7">
      <w:pPr>
        <w:rPr>
          <w:b/>
          <w:sz w:val="36"/>
          <w:szCs w:val="36"/>
        </w:rPr>
      </w:pPr>
    </w:p>
    <w:p w:rsidR="006316E7" w:rsidRPr="00814F14" w:rsidRDefault="006316E7" w:rsidP="006316E7">
      <w:pPr>
        <w:jc w:val="both"/>
      </w:pPr>
      <w:r w:rsidRPr="00814F14">
        <w:t>01.11.2008                                                                                                                     № 46</w:t>
      </w:r>
    </w:p>
    <w:p w:rsidR="006316E7" w:rsidRPr="00814F14" w:rsidRDefault="006316E7" w:rsidP="006316E7">
      <w:pPr>
        <w:jc w:val="center"/>
      </w:pPr>
      <w:r w:rsidRPr="00814F14">
        <w:t>П. Северный</w:t>
      </w:r>
    </w:p>
    <w:p w:rsidR="006316E7" w:rsidRPr="00814F14" w:rsidRDefault="006316E7" w:rsidP="006316E7">
      <w:pPr>
        <w:jc w:val="center"/>
      </w:pPr>
    </w:p>
    <w:p w:rsidR="006316E7" w:rsidRPr="00814F14" w:rsidRDefault="006316E7" w:rsidP="006316E7">
      <w:pPr>
        <w:tabs>
          <w:tab w:val="left" w:pos="9180"/>
        </w:tabs>
        <w:ind w:right="-83"/>
      </w:pPr>
      <w:r w:rsidRPr="00814F14">
        <w:t xml:space="preserve"> Об обучении населения и нештатных </w:t>
      </w:r>
    </w:p>
    <w:p w:rsidR="006316E7" w:rsidRPr="00814F14" w:rsidRDefault="006316E7" w:rsidP="006316E7">
      <w:pPr>
        <w:tabs>
          <w:tab w:val="left" w:pos="9180"/>
        </w:tabs>
        <w:ind w:right="-83"/>
      </w:pPr>
      <w:r w:rsidRPr="00814F14">
        <w:t>аварийно-спасательных формирований</w:t>
      </w:r>
    </w:p>
    <w:p w:rsidR="006316E7" w:rsidRPr="00814F14" w:rsidRDefault="006316E7" w:rsidP="006316E7">
      <w:pPr>
        <w:tabs>
          <w:tab w:val="left" w:pos="9180"/>
        </w:tabs>
        <w:ind w:right="-83"/>
      </w:pPr>
      <w:r w:rsidRPr="00814F14">
        <w:t xml:space="preserve"> действиям по обеспечению защиты от </w:t>
      </w:r>
    </w:p>
    <w:p w:rsidR="006316E7" w:rsidRPr="00814F14" w:rsidRDefault="006316E7" w:rsidP="006316E7">
      <w:pPr>
        <w:tabs>
          <w:tab w:val="left" w:pos="9180"/>
        </w:tabs>
        <w:ind w:right="-83"/>
      </w:pPr>
      <w:r w:rsidRPr="00814F14">
        <w:t xml:space="preserve">опасностей, возникающих при ведении </w:t>
      </w:r>
    </w:p>
    <w:p w:rsidR="006316E7" w:rsidRPr="00814F14" w:rsidRDefault="006316E7" w:rsidP="006316E7">
      <w:pPr>
        <w:tabs>
          <w:tab w:val="left" w:pos="9180"/>
        </w:tabs>
        <w:ind w:right="-83"/>
      </w:pPr>
      <w:r w:rsidRPr="00814F14">
        <w:t xml:space="preserve">военных действий или вследствие этих </w:t>
      </w:r>
    </w:p>
    <w:p w:rsidR="006316E7" w:rsidRPr="00814F14" w:rsidRDefault="006316E7" w:rsidP="006316E7">
      <w:pPr>
        <w:tabs>
          <w:tab w:val="left" w:pos="9180"/>
        </w:tabs>
        <w:ind w:right="-83"/>
      </w:pPr>
      <w:r w:rsidRPr="00814F14">
        <w:t xml:space="preserve">действий на </w:t>
      </w:r>
      <w:proofErr w:type="gramStart"/>
      <w:r w:rsidRPr="00814F14">
        <w:t>территории  муниципального</w:t>
      </w:r>
      <w:proofErr w:type="gramEnd"/>
    </w:p>
    <w:p w:rsidR="006316E7" w:rsidRPr="00814F14" w:rsidRDefault="006316E7" w:rsidP="006316E7">
      <w:pPr>
        <w:tabs>
          <w:tab w:val="left" w:pos="9180"/>
        </w:tabs>
        <w:ind w:right="-83"/>
      </w:pPr>
      <w:r w:rsidRPr="00814F14">
        <w:t>образования «Северное сельское поселение».</w:t>
      </w:r>
    </w:p>
    <w:p w:rsidR="006316E7" w:rsidRPr="00814F14" w:rsidRDefault="006316E7" w:rsidP="006316E7">
      <w:pPr>
        <w:tabs>
          <w:tab w:val="left" w:pos="4080"/>
          <w:tab w:val="left" w:pos="9180"/>
        </w:tabs>
        <w:ind w:right="-83"/>
        <w:jc w:val="both"/>
        <w:rPr>
          <w:bCs/>
        </w:rPr>
      </w:pPr>
      <w:r w:rsidRPr="00814F14">
        <w:rPr>
          <w:bCs/>
        </w:rPr>
        <w:tab/>
      </w:r>
    </w:p>
    <w:p w:rsidR="006316E7" w:rsidRPr="00814F14" w:rsidRDefault="006316E7" w:rsidP="006316E7">
      <w:pPr>
        <w:ind w:firstLine="720"/>
        <w:jc w:val="both"/>
        <w:rPr>
          <w:bCs/>
        </w:rPr>
      </w:pPr>
      <w:r w:rsidRPr="00814F14">
        <w:t xml:space="preserve">Во исполнение требований федеральных законов Российской Федерации от 12.02.1998 № 28-Ф3 «О гражданской обороне», от 22.08.1995 № 151-ФЗ                 </w:t>
      </w:r>
      <w:proofErr w:type="gramStart"/>
      <w:r w:rsidRPr="00814F14">
        <w:t xml:space="preserve">   «</w:t>
      </w:r>
      <w:proofErr w:type="gramEnd"/>
      <w:r w:rsidRPr="00814F14">
        <w:t xml:space="preserve">Об аварийно-спасательных службах и статусе спасателей», постановления Правительства Российской Федерации от 02.11.2000 № 841 «Об утверждении Положения об организации обучения населения в области гражданской обороны» </w:t>
      </w:r>
      <w:r w:rsidRPr="00814F14">
        <w:rPr>
          <w:bCs/>
        </w:rPr>
        <w:t xml:space="preserve">        </w:t>
      </w:r>
    </w:p>
    <w:p w:rsidR="006316E7" w:rsidRPr="00814F14" w:rsidRDefault="006316E7" w:rsidP="006316E7">
      <w:pPr>
        <w:ind w:firstLine="720"/>
        <w:jc w:val="both"/>
        <w:rPr>
          <w:bCs/>
        </w:rPr>
      </w:pPr>
      <w:r w:rsidRPr="00814F14">
        <w:rPr>
          <w:bCs/>
        </w:rPr>
        <w:t xml:space="preserve"> ПОСТАНОВЛЯЮ:</w:t>
      </w:r>
    </w:p>
    <w:p w:rsidR="006316E7" w:rsidRPr="00814F14" w:rsidRDefault="006316E7" w:rsidP="006316E7">
      <w:pPr>
        <w:ind w:firstLine="720"/>
        <w:jc w:val="both"/>
      </w:pPr>
      <w:r w:rsidRPr="00814F14">
        <w:t>1. Обучение населения и нештатных аварийно-спасательных формирований действиям по обеспечению защиты от опасностей возникающих при ведении военных действий или вследствие этих действий, проводить в соответствии с требованиями руководящих документов и ежегодных организационно-методических указаний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организационно-методических указаний по подготовке населения Российской  Федерации в области гражданской обороны, защиты от чрезвычайных ситуаций, обеспечения пожарной безопасности и безопасности людей на водных объектах.</w:t>
      </w:r>
    </w:p>
    <w:p w:rsidR="006316E7" w:rsidRPr="00814F14" w:rsidRDefault="006316E7" w:rsidP="006316E7">
      <w:pPr>
        <w:ind w:firstLine="720"/>
        <w:jc w:val="both"/>
      </w:pPr>
      <w:r w:rsidRPr="00814F14">
        <w:t>2.Рекомендовать руководителям гражданской обороны учреждений и организаций:</w:t>
      </w:r>
    </w:p>
    <w:p w:rsidR="006316E7" w:rsidRPr="00814F14" w:rsidRDefault="006316E7" w:rsidP="006316E7">
      <w:pPr>
        <w:ind w:firstLine="720"/>
        <w:jc w:val="both"/>
      </w:pPr>
      <w:r w:rsidRPr="00814F14">
        <w:t>- основное внимание при обучении действиям по обеспечению защиты от опасностей, возникающих при ведении военных действий или вследствие этих действий направить на повышение уровня практических навыков;</w:t>
      </w:r>
    </w:p>
    <w:p w:rsidR="006316E7" w:rsidRPr="00814F14" w:rsidRDefault="006316E7" w:rsidP="006316E7">
      <w:pPr>
        <w:ind w:firstLine="720"/>
        <w:jc w:val="both"/>
      </w:pPr>
      <w:r w:rsidRPr="00814F14">
        <w:t>- в ходе учений и тренировок отрабатывать приемы и способы действий, вырабатывать необходимые морально-психологические качества населения и личного состава аварийно-спасательных формирований требуемые в условиях защиты от опасностей, возникающих при ведении военных действий или вследствие этих действий;</w:t>
      </w:r>
    </w:p>
    <w:p w:rsidR="006316E7" w:rsidRPr="00814F14" w:rsidRDefault="006316E7" w:rsidP="006316E7">
      <w:pPr>
        <w:ind w:firstLine="720"/>
        <w:jc w:val="both"/>
      </w:pPr>
      <w:r w:rsidRPr="00814F14">
        <w:t>- принять необходимые меры по оснащению и поддержанию в рабочем состоянии имеющейся учебно-материальной базы, а также по ее эффективному использованию и совершенствованию;</w:t>
      </w:r>
    </w:p>
    <w:p w:rsidR="006316E7" w:rsidRPr="00814F14" w:rsidRDefault="006316E7" w:rsidP="006316E7">
      <w:pPr>
        <w:ind w:firstLine="720"/>
        <w:jc w:val="both"/>
      </w:pPr>
      <w:r w:rsidRPr="00814F14">
        <w:t>- обеспечить учебные группы учебно-методической литературой и справочным материалом, наглядными пособиями, плакатами и другими материалами по изучаемой тематике;</w:t>
      </w:r>
    </w:p>
    <w:p w:rsidR="006316E7" w:rsidRPr="00814F14" w:rsidRDefault="006316E7" w:rsidP="006316E7">
      <w:pPr>
        <w:ind w:firstLine="720"/>
        <w:jc w:val="both"/>
      </w:pPr>
      <w:r w:rsidRPr="00814F14">
        <w:t xml:space="preserve">- в ходе практической организации обучения населения на местах строго руководствоваться требованиями Положения об организации обучения населения в области гражданской обороны утвержденного постановлением Правительства Российской Федерации от 02.11.2000 № 841; </w:t>
      </w:r>
    </w:p>
    <w:p w:rsidR="006316E7" w:rsidRPr="00814F14" w:rsidRDefault="006316E7" w:rsidP="006316E7">
      <w:pPr>
        <w:jc w:val="both"/>
      </w:pPr>
    </w:p>
    <w:p w:rsidR="006316E7" w:rsidRPr="00814F14" w:rsidRDefault="006316E7" w:rsidP="006316E7">
      <w:pPr>
        <w:jc w:val="both"/>
      </w:pPr>
      <w:r w:rsidRPr="00814F14">
        <w:t xml:space="preserve">Глава поселения                                                                                                 </w:t>
      </w:r>
      <w:proofErr w:type="spellStart"/>
      <w:r w:rsidRPr="00814F14">
        <w:t>Н.Т.Голованов</w:t>
      </w:r>
      <w:proofErr w:type="spellEnd"/>
      <w:r w:rsidRPr="00814F14">
        <w:t>.</w:t>
      </w:r>
    </w:p>
    <w:p w:rsidR="00E24C06" w:rsidRDefault="00E24C06"/>
    <w:sectPr w:rsidR="00E24C06" w:rsidSect="006316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66"/>
    <w:rsid w:val="006316E7"/>
    <w:rsid w:val="006C7466"/>
    <w:rsid w:val="00E2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4948E-3C85-47E4-8430-2C0C97D8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2</cp:revision>
  <dcterms:created xsi:type="dcterms:W3CDTF">2020-01-16T09:30:00Z</dcterms:created>
  <dcterms:modified xsi:type="dcterms:W3CDTF">2020-01-16T09:31:00Z</dcterms:modified>
</cp:coreProperties>
</file>