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09" w:rsidRPr="00223809" w:rsidRDefault="00223809" w:rsidP="00223809">
      <w:pPr>
        <w:jc w:val="center"/>
        <w:rPr>
          <w:b/>
          <w:sz w:val="28"/>
          <w:szCs w:val="28"/>
        </w:rPr>
      </w:pPr>
      <w:proofErr w:type="gramStart"/>
      <w:r w:rsidRPr="00223809">
        <w:rPr>
          <w:b/>
          <w:sz w:val="28"/>
          <w:szCs w:val="28"/>
        </w:rPr>
        <w:t>АДМИНИСТРАЦИЯ  СЕВЕРНОГО</w:t>
      </w:r>
      <w:proofErr w:type="gramEnd"/>
      <w:r w:rsidRPr="00223809">
        <w:rPr>
          <w:b/>
          <w:sz w:val="28"/>
          <w:szCs w:val="28"/>
        </w:rPr>
        <w:t xml:space="preserve"> СЕЛЬСКОГО</w:t>
      </w:r>
    </w:p>
    <w:p w:rsidR="00223809" w:rsidRPr="00223809" w:rsidRDefault="00223809" w:rsidP="00223809">
      <w:pPr>
        <w:jc w:val="center"/>
        <w:rPr>
          <w:b/>
          <w:sz w:val="28"/>
          <w:szCs w:val="28"/>
        </w:rPr>
      </w:pPr>
      <w:r w:rsidRPr="00223809">
        <w:rPr>
          <w:b/>
          <w:sz w:val="28"/>
          <w:szCs w:val="28"/>
        </w:rPr>
        <w:t>ПОСЕЛЕНИЯ</w:t>
      </w:r>
    </w:p>
    <w:p w:rsidR="00223809" w:rsidRPr="00223809" w:rsidRDefault="00223809" w:rsidP="00223809">
      <w:pPr>
        <w:jc w:val="center"/>
        <w:rPr>
          <w:b/>
          <w:sz w:val="28"/>
          <w:szCs w:val="28"/>
        </w:rPr>
      </w:pPr>
      <w:r w:rsidRPr="00223809">
        <w:rPr>
          <w:b/>
          <w:sz w:val="28"/>
          <w:szCs w:val="28"/>
        </w:rPr>
        <w:t>АЛЕКСАНДРОВСКОГО РАЙОНА ТОМСКОЙ ОБЛАСТИ</w:t>
      </w:r>
    </w:p>
    <w:p w:rsidR="00223809" w:rsidRPr="00223809" w:rsidRDefault="00223809" w:rsidP="00223809">
      <w:pPr>
        <w:jc w:val="center"/>
        <w:rPr>
          <w:b/>
          <w:sz w:val="28"/>
          <w:szCs w:val="28"/>
        </w:rPr>
      </w:pPr>
    </w:p>
    <w:p w:rsidR="00223809" w:rsidRPr="00223809" w:rsidRDefault="00223809" w:rsidP="002238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3809">
        <w:rPr>
          <w:b/>
          <w:sz w:val="28"/>
          <w:szCs w:val="28"/>
        </w:rPr>
        <w:t>ПОСТАНОВЛЕНИЕ</w:t>
      </w:r>
    </w:p>
    <w:p w:rsidR="00223809" w:rsidRPr="008A366D" w:rsidRDefault="00223809" w:rsidP="00223809">
      <w:r w:rsidRPr="008A366D">
        <w:t xml:space="preserve">                                                             </w:t>
      </w:r>
    </w:p>
    <w:p w:rsidR="00223809" w:rsidRDefault="00223809" w:rsidP="00223809">
      <w:r w:rsidRPr="005523FA">
        <w:t xml:space="preserve">                     </w:t>
      </w:r>
      <w: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23809" w:rsidRPr="00875453" w:rsidTr="00047DEA">
        <w:tc>
          <w:tcPr>
            <w:tcW w:w="9828" w:type="dxa"/>
          </w:tcPr>
          <w:p w:rsidR="00223809" w:rsidRDefault="00223809" w:rsidP="00047DEA">
            <w:pPr>
              <w:jc w:val="both"/>
            </w:pPr>
          </w:p>
          <w:p w:rsidR="00223809" w:rsidRPr="00F4547A" w:rsidRDefault="00223809" w:rsidP="00047DEA">
            <w:pPr>
              <w:jc w:val="both"/>
            </w:pPr>
            <w:r w:rsidRPr="00F4547A">
              <w:t xml:space="preserve">10.11.2008                                                                                                                     № 53 </w:t>
            </w:r>
          </w:p>
          <w:p w:rsidR="00223809" w:rsidRPr="00F4547A" w:rsidRDefault="00223809" w:rsidP="00047DEA">
            <w:pPr>
              <w:jc w:val="both"/>
            </w:pPr>
          </w:p>
          <w:p w:rsidR="00223809" w:rsidRPr="00F4547A" w:rsidRDefault="00223809" w:rsidP="00047DEA">
            <w:pPr>
              <w:jc w:val="center"/>
            </w:pPr>
            <w:r w:rsidRPr="00F4547A">
              <w:t>п. Северный</w:t>
            </w:r>
          </w:p>
          <w:p w:rsidR="00223809" w:rsidRPr="00F4547A" w:rsidRDefault="00223809" w:rsidP="00047DEA">
            <w:pPr>
              <w:jc w:val="center"/>
            </w:pPr>
          </w:p>
          <w:p w:rsidR="00223809" w:rsidRDefault="00223809" w:rsidP="00047DEA">
            <w:pPr>
              <w:numPr>
                <w:ilvl w:val="12"/>
                <w:numId w:val="0"/>
              </w:numPr>
              <w:ind w:right="175"/>
              <w:jc w:val="both"/>
            </w:pPr>
            <w:r w:rsidRPr="00875453">
              <w:t xml:space="preserve">О </w:t>
            </w:r>
            <w:r>
              <w:t>своевременном оповещения и информировании</w:t>
            </w:r>
          </w:p>
          <w:p w:rsidR="00223809" w:rsidRDefault="00223809" w:rsidP="00047DEA">
            <w:pPr>
              <w:numPr>
                <w:ilvl w:val="12"/>
                <w:numId w:val="0"/>
              </w:numPr>
              <w:ind w:right="175"/>
              <w:jc w:val="both"/>
            </w:pPr>
            <w:r>
              <w:t xml:space="preserve"> населения об угрозе возникновения или о </w:t>
            </w:r>
          </w:p>
          <w:p w:rsidR="00223809" w:rsidRDefault="00223809" w:rsidP="00047DEA">
            <w:pPr>
              <w:numPr>
                <w:ilvl w:val="12"/>
                <w:numId w:val="0"/>
              </w:numPr>
              <w:ind w:right="175"/>
              <w:jc w:val="both"/>
            </w:pPr>
            <w:r>
              <w:t xml:space="preserve">возникновении чрезвычайных ситуаций, а также </w:t>
            </w:r>
          </w:p>
          <w:p w:rsidR="00223809" w:rsidRDefault="00223809" w:rsidP="00047DEA">
            <w:pPr>
              <w:numPr>
                <w:ilvl w:val="12"/>
                <w:numId w:val="0"/>
              </w:numPr>
              <w:ind w:right="175"/>
              <w:jc w:val="both"/>
            </w:pPr>
            <w:r>
              <w:t xml:space="preserve">об опасностях, возникающих при ведении военных </w:t>
            </w:r>
          </w:p>
          <w:p w:rsidR="00223809" w:rsidRPr="00875453" w:rsidRDefault="00223809" w:rsidP="00047DEA">
            <w:pPr>
              <w:numPr>
                <w:ilvl w:val="12"/>
                <w:numId w:val="0"/>
              </w:numPr>
              <w:ind w:right="175"/>
              <w:jc w:val="both"/>
            </w:pPr>
            <w:r>
              <w:t>действий или вследствие этих действий</w:t>
            </w:r>
          </w:p>
        </w:tc>
      </w:tr>
    </w:tbl>
    <w:p w:rsidR="00223809" w:rsidRPr="00875453" w:rsidRDefault="00223809" w:rsidP="00223809">
      <w:pPr>
        <w:jc w:val="both"/>
      </w:pPr>
    </w:p>
    <w:p w:rsidR="00223809" w:rsidRDefault="00223809" w:rsidP="00223809">
      <w:pPr>
        <w:jc w:val="both"/>
      </w:pPr>
    </w:p>
    <w:p w:rsidR="00223809" w:rsidRDefault="00223809" w:rsidP="00223809">
      <w:pPr>
        <w:ind w:firstLine="720"/>
        <w:jc w:val="both"/>
        <w:rPr>
          <w:color w:val="000000"/>
        </w:rPr>
      </w:pPr>
      <w:r w:rsidRPr="000D5FF1">
        <w:rPr>
          <w:color w:val="000000"/>
        </w:rPr>
        <w:t xml:space="preserve">В </w:t>
      </w:r>
      <w:r w:rsidRPr="000D5FF1">
        <w:rPr>
          <w:vanish/>
          <w:color w:val="000000"/>
        </w:rPr>
        <w:t>#M12293 0 972202955 1653804070 380402313 2612027796 13 2629698864 2822 24255 126402925</w:t>
      </w:r>
      <w:r w:rsidRPr="000D5FF1">
        <w:rPr>
          <w:color w:val="000000"/>
        </w:rPr>
        <w:t xml:space="preserve">целях организации своевременного и полного оповещения и информирования населения </w:t>
      </w:r>
      <w:r>
        <w:rPr>
          <w:color w:val="000000"/>
        </w:rPr>
        <w:t xml:space="preserve">Северного </w:t>
      </w:r>
      <w:r w:rsidRPr="000D5FF1">
        <w:rPr>
          <w:color w:val="000000"/>
          <w:spacing w:val="-3"/>
        </w:rPr>
        <w:t>сельск</w:t>
      </w:r>
      <w:r>
        <w:rPr>
          <w:color w:val="000000"/>
          <w:spacing w:val="-3"/>
        </w:rPr>
        <w:t>ого</w:t>
      </w:r>
      <w:r w:rsidRPr="000D5FF1">
        <w:rPr>
          <w:color w:val="000000"/>
          <w:spacing w:val="-3"/>
        </w:rPr>
        <w:t xml:space="preserve"> поселени</w:t>
      </w:r>
      <w:r>
        <w:rPr>
          <w:color w:val="000000"/>
          <w:spacing w:val="-3"/>
        </w:rPr>
        <w:t>я</w:t>
      </w:r>
      <w:r w:rsidRPr="000D5FF1">
        <w:rPr>
          <w:color w:val="000000"/>
          <w:spacing w:val="-3"/>
        </w:rPr>
        <w:t xml:space="preserve"> </w:t>
      </w:r>
      <w:r w:rsidRPr="000D5FF1">
        <w:rPr>
          <w:color w:val="000000"/>
        </w:rPr>
        <w:t>о чрезвычайных ситуациях, в соответствии с Федеральным законом от 12.02.1998 № 28-ФЗ «О гражданской обороне» и Федеральным законом от 21.12.1994 № 68-</w:t>
      </w:r>
      <w:proofErr w:type="gramStart"/>
      <w:r w:rsidRPr="000D5FF1">
        <w:rPr>
          <w:color w:val="000000"/>
        </w:rPr>
        <w:t>ФЗ  «</w:t>
      </w:r>
      <w:proofErr w:type="gramEnd"/>
      <w:r w:rsidRPr="000D5FF1">
        <w:rPr>
          <w:color w:val="000000"/>
        </w:rPr>
        <w:t>О защите населения и территорий от чрезвычайных ситуаций природного и техногенного характера»</w:t>
      </w:r>
      <w:r>
        <w:rPr>
          <w:color w:val="000000"/>
        </w:rPr>
        <w:t>.</w:t>
      </w:r>
    </w:p>
    <w:p w:rsidR="00223809" w:rsidRDefault="00223809" w:rsidP="00223809">
      <w:pPr>
        <w:ind w:firstLine="720"/>
        <w:jc w:val="both"/>
        <w:rPr>
          <w:color w:val="000000"/>
        </w:rPr>
      </w:pPr>
    </w:p>
    <w:p w:rsidR="00223809" w:rsidRDefault="00223809" w:rsidP="00223809">
      <w:pPr>
        <w:ind w:firstLine="567"/>
        <w:jc w:val="both"/>
      </w:pPr>
      <w:r>
        <w:t>ПОСТАНОВЛЯЮ:</w:t>
      </w:r>
    </w:p>
    <w:p w:rsidR="00223809" w:rsidRPr="000D5FF1" w:rsidRDefault="00223809" w:rsidP="00223809">
      <w:pPr>
        <w:ind w:firstLine="720"/>
        <w:jc w:val="both"/>
        <w:rPr>
          <w:color w:val="000000"/>
        </w:rPr>
      </w:pPr>
      <w:r w:rsidRPr="000D5FF1">
        <w:rPr>
          <w:color w:val="000000"/>
        </w:rPr>
        <w:t xml:space="preserve"> </w:t>
      </w:r>
    </w:p>
    <w:p w:rsidR="00223809" w:rsidRPr="000D5FF1" w:rsidRDefault="00223809" w:rsidP="00223809">
      <w:pPr>
        <w:ind w:firstLine="720"/>
        <w:jc w:val="both"/>
      </w:pPr>
      <w:r w:rsidRPr="000D5FF1">
        <w:t xml:space="preserve">1. Утвердить Положение о </w:t>
      </w:r>
      <w:r>
        <w:t>своевременном</w:t>
      </w:r>
      <w:r w:rsidRPr="000D5FF1">
        <w:t xml:space="preserve"> оповещения и информирования </w:t>
      </w:r>
      <w:proofErr w:type="gramStart"/>
      <w:r w:rsidRPr="000D5FF1">
        <w:t xml:space="preserve">населения  </w:t>
      </w:r>
      <w:r w:rsidRPr="000D5FF1">
        <w:rPr>
          <w:color w:val="000000"/>
          <w:spacing w:val="-3"/>
        </w:rPr>
        <w:t>поселени</w:t>
      </w:r>
      <w:r>
        <w:rPr>
          <w:color w:val="000000"/>
          <w:spacing w:val="-3"/>
        </w:rPr>
        <w:t>я</w:t>
      </w:r>
      <w:proofErr w:type="gramEnd"/>
      <w:r w:rsidRPr="000D5FF1">
        <w:rPr>
          <w:color w:val="000000"/>
          <w:spacing w:val="-3"/>
        </w:rPr>
        <w:t>,</w:t>
      </w:r>
      <w:r w:rsidRPr="000D5FF1">
        <w:t xml:space="preserve">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 (прилагается).</w:t>
      </w:r>
    </w:p>
    <w:p w:rsidR="00223809" w:rsidRPr="000D5FF1" w:rsidRDefault="00223809" w:rsidP="00223809">
      <w:pPr>
        <w:ind w:firstLine="720"/>
        <w:jc w:val="both"/>
      </w:pPr>
      <w:r w:rsidRPr="000D5FF1">
        <w:t xml:space="preserve">2. </w:t>
      </w:r>
      <w:r>
        <w:t xml:space="preserve">Управляющему делами Аксёновой Анне Юрьевне  </w:t>
      </w:r>
      <w:r w:rsidRPr="000D5FF1">
        <w:t xml:space="preserve"> организовать обеспечение своевременного оповещения и информирования </w:t>
      </w:r>
      <w:proofErr w:type="gramStart"/>
      <w:r w:rsidRPr="000D5FF1">
        <w:t>населения  об</w:t>
      </w:r>
      <w:proofErr w:type="gramEnd"/>
      <w:r w:rsidRPr="000D5FF1">
        <w:t xml:space="preserve">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действий.</w:t>
      </w:r>
    </w:p>
    <w:p w:rsidR="00223809" w:rsidRPr="000D5FF1" w:rsidRDefault="00223809" w:rsidP="00223809">
      <w:pPr>
        <w:ind w:firstLine="720"/>
        <w:jc w:val="both"/>
      </w:pPr>
      <w:r w:rsidRPr="000D5FF1">
        <w:t xml:space="preserve">3. </w:t>
      </w:r>
      <w:proofErr w:type="gramStart"/>
      <w:r>
        <w:t>У</w:t>
      </w:r>
      <w:r w:rsidRPr="000D5FF1">
        <w:t>полномоченному  для</w:t>
      </w:r>
      <w:proofErr w:type="gramEnd"/>
      <w:r w:rsidRPr="000D5FF1">
        <w:t xml:space="preserve"> решения задач по выполнению мероприятий гражданской обороны, предупреждения и ликвидации чрезвычайных ситуаций, обеспечить постоянную техническую готовность аппаратуры связи и оповещения для приема и доведения сигналов оповещения и информирования руководящего состава.</w:t>
      </w:r>
    </w:p>
    <w:p w:rsidR="00223809" w:rsidRPr="000D5FF1" w:rsidRDefault="00223809" w:rsidP="00223809">
      <w:pPr>
        <w:ind w:firstLine="720"/>
        <w:jc w:val="both"/>
      </w:pPr>
      <w:r w:rsidRPr="000D5FF1">
        <w:t>4. Управлению финансов при корректировке бюджета на 200</w:t>
      </w:r>
      <w:r>
        <w:t>9</w:t>
      </w:r>
      <w:r w:rsidRPr="000D5FF1">
        <w:t xml:space="preserve"> год и при составлении ежегодного бюджета предусматривать финансирование на поддержание системы оповещения муниципального </w:t>
      </w:r>
      <w:r>
        <w:t>образования</w:t>
      </w:r>
      <w:r w:rsidRPr="000D5FF1">
        <w:t xml:space="preserve"> за счет средств, предусмотренных на гражданскую оборону, предупреждение и ликвидацию чрезвычайных ситуаций.  </w:t>
      </w:r>
    </w:p>
    <w:p w:rsidR="00223809" w:rsidRPr="000D5FF1" w:rsidRDefault="00223809" w:rsidP="00223809">
      <w:pPr>
        <w:ind w:firstLine="708"/>
        <w:jc w:val="both"/>
        <w:rPr>
          <w:i/>
        </w:rPr>
      </w:pPr>
      <w:r w:rsidRPr="000D5FF1">
        <w:t xml:space="preserve">5. Контроль за исполнением настоящего </w:t>
      </w:r>
      <w:proofErr w:type="gramStart"/>
      <w:r w:rsidRPr="000D5FF1">
        <w:t xml:space="preserve">постановления </w:t>
      </w:r>
      <w:r>
        <w:t xml:space="preserve"> оставляю</w:t>
      </w:r>
      <w:proofErr w:type="gramEnd"/>
      <w:r>
        <w:t xml:space="preserve"> за собой.</w:t>
      </w:r>
    </w:p>
    <w:p w:rsidR="00223809" w:rsidRPr="000D5FF1" w:rsidRDefault="00223809" w:rsidP="00223809">
      <w:pPr>
        <w:ind w:left="4956" w:firstLine="708"/>
        <w:jc w:val="right"/>
      </w:pPr>
    </w:p>
    <w:p w:rsidR="00223809" w:rsidRPr="000D5FF1" w:rsidRDefault="00223809" w:rsidP="00223809">
      <w:pPr>
        <w:ind w:left="4956" w:firstLine="708"/>
        <w:jc w:val="right"/>
      </w:pPr>
    </w:p>
    <w:p w:rsidR="00223809" w:rsidRDefault="00223809" w:rsidP="00223809">
      <w:pPr>
        <w:jc w:val="both"/>
      </w:pPr>
      <w:r>
        <w:t xml:space="preserve">Глава поселения                                                                                                       </w:t>
      </w:r>
      <w:proofErr w:type="spellStart"/>
      <w:r>
        <w:t>Н.Т.Голованов</w:t>
      </w:r>
      <w:proofErr w:type="spellEnd"/>
    </w:p>
    <w:p w:rsidR="00223809" w:rsidRDefault="00223809" w:rsidP="00223809">
      <w:pPr>
        <w:ind w:left="4956" w:firstLine="708"/>
        <w:jc w:val="right"/>
      </w:pPr>
    </w:p>
    <w:p w:rsidR="00223809" w:rsidRDefault="00223809" w:rsidP="00223809">
      <w:pPr>
        <w:ind w:left="4956" w:firstLine="708"/>
        <w:jc w:val="right"/>
      </w:pPr>
    </w:p>
    <w:p w:rsidR="00223809" w:rsidRDefault="00223809" w:rsidP="00223809">
      <w:pPr>
        <w:ind w:left="4956" w:firstLine="708"/>
        <w:jc w:val="right"/>
      </w:pPr>
    </w:p>
    <w:p w:rsidR="00223809" w:rsidRDefault="00223809" w:rsidP="00223809">
      <w:pPr>
        <w:ind w:left="4956" w:firstLine="708"/>
        <w:jc w:val="right"/>
      </w:pPr>
      <w:r>
        <w:t>Приложение</w:t>
      </w:r>
    </w:p>
    <w:p w:rsidR="00223809" w:rsidRDefault="00223809" w:rsidP="00223809">
      <w:pPr>
        <w:ind w:left="4956" w:firstLine="708"/>
        <w:jc w:val="right"/>
      </w:pPr>
    </w:p>
    <w:p w:rsidR="00223809" w:rsidRDefault="00223809" w:rsidP="00223809">
      <w:pPr>
        <w:ind w:left="4956" w:firstLine="708"/>
        <w:jc w:val="right"/>
      </w:pPr>
      <w:r>
        <w:t>Утверждено постановлением</w:t>
      </w:r>
    </w:p>
    <w:p w:rsidR="00223809" w:rsidRDefault="00223809" w:rsidP="00223809">
      <w:pPr>
        <w:ind w:left="4956" w:firstLine="708"/>
        <w:jc w:val="right"/>
      </w:pPr>
      <w:r>
        <w:t>от 10.11.2008 г. № 53</w:t>
      </w:r>
    </w:p>
    <w:p w:rsidR="00223809" w:rsidRDefault="00223809" w:rsidP="00223809">
      <w:pPr>
        <w:ind w:left="4956" w:firstLine="708"/>
        <w:jc w:val="right"/>
      </w:pPr>
    </w:p>
    <w:p w:rsidR="00223809" w:rsidRDefault="00223809" w:rsidP="00223809">
      <w:pPr>
        <w:jc w:val="center"/>
        <w:rPr>
          <w:b/>
        </w:rPr>
      </w:pPr>
    </w:p>
    <w:p w:rsidR="00223809" w:rsidRDefault="00223809" w:rsidP="00223809">
      <w:pPr>
        <w:jc w:val="center"/>
        <w:rPr>
          <w:b/>
        </w:rPr>
      </w:pPr>
    </w:p>
    <w:p w:rsidR="00223809" w:rsidRPr="000D5FF1" w:rsidRDefault="00223809" w:rsidP="00223809">
      <w:pPr>
        <w:jc w:val="center"/>
        <w:rPr>
          <w:b/>
        </w:rPr>
      </w:pPr>
      <w:r w:rsidRPr="000D5FF1">
        <w:rPr>
          <w:b/>
        </w:rPr>
        <w:t>ПОЛОЖЕНИЕ</w:t>
      </w:r>
    </w:p>
    <w:p w:rsidR="00223809" w:rsidRDefault="00223809" w:rsidP="00223809">
      <w:pPr>
        <w:jc w:val="center"/>
        <w:rPr>
          <w:b/>
        </w:rPr>
      </w:pPr>
      <w:r w:rsidRPr="000D5FF1">
        <w:rPr>
          <w:b/>
        </w:rPr>
        <w:t xml:space="preserve"> о </w:t>
      </w:r>
      <w:r>
        <w:rPr>
          <w:b/>
        </w:rPr>
        <w:t>своевременном</w:t>
      </w:r>
      <w:r w:rsidRPr="000D5FF1">
        <w:rPr>
          <w:b/>
        </w:rPr>
        <w:t xml:space="preserve"> оповещения и информирования населения </w:t>
      </w:r>
    </w:p>
    <w:p w:rsidR="00223809" w:rsidRPr="000D5FF1" w:rsidRDefault="00223809" w:rsidP="00223809">
      <w:pPr>
        <w:jc w:val="center"/>
        <w:rPr>
          <w:b/>
        </w:rPr>
      </w:pPr>
      <w:r>
        <w:rPr>
          <w:b/>
        </w:rPr>
        <w:t>Северного    сельского поселения</w:t>
      </w:r>
      <w:r w:rsidRPr="000D5FF1">
        <w:rPr>
          <w:b/>
          <w:color w:val="000000"/>
          <w:spacing w:val="-3"/>
        </w:rPr>
        <w:t>,</w:t>
      </w:r>
      <w:r w:rsidRPr="000D5FF1">
        <w:rPr>
          <w:b/>
        </w:rPr>
        <w:t xml:space="preserve"> об угрозе возникновения </w:t>
      </w:r>
    </w:p>
    <w:p w:rsidR="00223809" w:rsidRPr="000D5FF1" w:rsidRDefault="00223809" w:rsidP="00223809">
      <w:pPr>
        <w:jc w:val="center"/>
        <w:rPr>
          <w:b/>
        </w:rPr>
      </w:pPr>
      <w:r w:rsidRPr="000D5FF1">
        <w:rPr>
          <w:b/>
        </w:rPr>
        <w:t xml:space="preserve">или о возникновении чрезвычайных ситуаций, а также об опасностях, </w:t>
      </w:r>
    </w:p>
    <w:p w:rsidR="00223809" w:rsidRPr="000D5FF1" w:rsidRDefault="00223809" w:rsidP="00223809">
      <w:pPr>
        <w:jc w:val="center"/>
        <w:rPr>
          <w:b/>
        </w:rPr>
      </w:pPr>
      <w:r w:rsidRPr="000D5FF1">
        <w:rPr>
          <w:b/>
        </w:rPr>
        <w:t xml:space="preserve">возникающих при ведении военных действий или вследствие этих действий  </w:t>
      </w:r>
    </w:p>
    <w:p w:rsidR="00223809" w:rsidRPr="000D5FF1" w:rsidRDefault="00223809" w:rsidP="00223809">
      <w:pPr>
        <w:ind w:firstLine="720"/>
        <w:jc w:val="both"/>
        <w:rPr>
          <w:color w:val="000000"/>
        </w:rPr>
      </w:pPr>
    </w:p>
    <w:p w:rsidR="00223809" w:rsidRPr="000D5FF1" w:rsidRDefault="00223809" w:rsidP="00223809">
      <w:pPr>
        <w:pStyle w:val="3"/>
      </w:pPr>
      <w:r w:rsidRPr="000D5FF1">
        <w:t>1. Общие положения</w:t>
      </w:r>
    </w:p>
    <w:p w:rsidR="00223809" w:rsidRPr="000D5FF1" w:rsidRDefault="00223809" w:rsidP="00223809">
      <w:pPr>
        <w:ind w:firstLine="720"/>
        <w:jc w:val="both"/>
      </w:pPr>
      <w:r w:rsidRPr="000D5FF1">
        <w:t>1.1. Настоящее положение разработано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01.03 1993 № 178 «О создании локальных систем оповещения в районах размещения  потенциально опасных объектов», от 30.12.2003 № 794 «О единой государственной системе предупреждения и ликвидации чрезвычайных ситуаций» в целях реализации распоряжения Правительства Российской Федерации от 25.10.2003 № 1544-р «О мерах по обеспечению своевременного оповещения населения об угрозе возникновения или о возникновении чрезвычайных ситуаций в мирное и военное время»</w:t>
      </w:r>
    </w:p>
    <w:p w:rsidR="00223809" w:rsidRPr="000D5FF1" w:rsidRDefault="00223809" w:rsidP="00223809">
      <w:pPr>
        <w:ind w:firstLine="720"/>
        <w:jc w:val="both"/>
      </w:pPr>
      <w:r w:rsidRPr="000D5FF1">
        <w:t xml:space="preserve">1.2. Положение определяет состав, задачи, структуру и механизм реализации мероприятий по оповещению и информированию населения об угрозе возникновения или о возникновении чрезвычайных ситуаций (далее – ЧС) межмуниципального и муниципального характера, а также порядок совершенствования и поддержания в постоянной готовности к применению системы оповещения населения об опасностях, возникающих при ведении военных действий или вследствие этих </w:t>
      </w:r>
      <w:proofErr w:type="gramStart"/>
      <w:r w:rsidRPr="000D5FF1">
        <w:t>действий  (</w:t>
      </w:r>
      <w:proofErr w:type="gramEnd"/>
      <w:r w:rsidRPr="000D5FF1">
        <w:t>далее – системы оповещения).</w:t>
      </w:r>
    </w:p>
    <w:p w:rsidR="00223809" w:rsidRPr="000D5FF1" w:rsidRDefault="00223809" w:rsidP="00223809">
      <w:pPr>
        <w:ind w:firstLine="720"/>
        <w:jc w:val="both"/>
      </w:pPr>
      <w:r w:rsidRPr="000D5FF1">
        <w:t xml:space="preserve">1.3. Система оповещения и информирования – организационно-техническое объединение оперативно-дежурных служб, специальных технических средств оповещения, сетей вещания и каналов связи единой сети электросвязи Российской Федерации, обеспечивающих передачу сигналов гражданской обороны и речевой информации на территории района. </w:t>
      </w:r>
    </w:p>
    <w:p w:rsidR="00223809" w:rsidRPr="000D5FF1" w:rsidRDefault="00223809" w:rsidP="00223809">
      <w:pPr>
        <w:ind w:firstLine="720"/>
        <w:jc w:val="both"/>
      </w:pPr>
      <w:r w:rsidRPr="000D5FF1">
        <w:t xml:space="preserve">1.4. Локальная система оповещения – система оповещения, создаваемая в </w:t>
      </w:r>
      <w:r>
        <w:t>поселении</w:t>
      </w:r>
      <w:r w:rsidRPr="000D5FF1">
        <w:t xml:space="preserve"> размещения потенциально опасного объекта с целью оповещения рабочих и служащих этого объекта, рабочих и служащих других предприятий, учреждений и населения в пределах зоны действия локальной системы оповещения, органов местного самоуправления об угрозе возникновения и возникновении ЧС.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1.5. Поддержание в постоянной готовности к использованию систем оповещения является составной частью комплекса мероприятий по гражданской обороне, проводимых органами местного самоуправления на соответствующих территориях и организациями в пределах своих полномочий.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 xml:space="preserve">     </w:t>
      </w:r>
      <w:r w:rsidRPr="000D5FF1">
        <w:rPr>
          <w:rFonts w:ascii="Times New Roman" w:hAnsi="Times New Roman"/>
          <w:sz w:val="24"/>
          <w:szCs w:val="24"/>
        </w:rPr>
        <w:tab/>
      </w:r>
    </w:p>
    <w:p w:rsidR="00223809" w:rsidRPr="000D5FF1" w:rsidRDefault="00223809" w:rsidP="0022380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2. Основные задачи систем оповещения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 xml:space="preserve">2.1. Основной задачей системы оповещения является обеспечение доведения сигналов оповещения и речевой информации от отдела по делам ГОЧС и единой дежурной диспетчерской службы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0D5F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5FF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Северное</w:t>
      </w:r>
      <w:proofErr w:type="gramEnd"/>
      <w:r>
        <w:rPr>
          <w:rFonts w:ascii="Times New Roman" w:hAnsi="Times New Roman"/>
          <w:sz w:val="24"/>
          <w:szCs w:val="24"/>
        </w:rPr>
        <w:t xml:space="preserve">  сельское поселение</w:t>
      </w:r>
      <w:r w:rsidRPr="000D5FF1">
        <w:rPr>
          <w:rFonts w:ascii="Times New Roman" w:hAnsi="Times New Roman"/>
          <w:sz w:val="24"/>
          <w:szCs w:val="24"/>
        </w:rPr>
        <w:t>» (далее – ЕДДС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0D5FF1">
        <w:rPr>
          <w:rFonts w:ascii="Times New Roman" w:hAnsi="Times New Roman"/>
          <w:sz w:val="24"/>
          <w:szCs w:val="24"/>
        </w:rPr>
        <w:t>) до</w:t>
      </w:r>
      <w:r>
        <w:rPr>
          <w:rFonts w:ascii="Times New Roman" w:hAnsi="Times New Roman"/>
          <w:sz w:val="24"/>
          <w:szCs w:val="24"/>
        </w:rPr>
        <w:t xml:space="preserve"> населения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lastRenderedPageBreak/>
        <w:t>2.2. Основной задачей локальных систем оповещения является обеспечение доведения от дежурно-диспетчерских служб потенциально опасных объектов сигналов и информации оповещения до: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 xml:space="preserve">а) дежурного диспетчера ЕДДС </w:t>
      </w:r>
      <w:r>
        <w:rPr>
          <w:rFonts w:ascii="Times New Roman" w:hAnsi="Times New Roman"/>
          <w:sz w:val="24"/>
          <w:szCs w:val="24"/>
        </w:rPr>
        <w:t>поселения</w:t>
      </w:r>
      <w:r w:rsidRPr="000D5FF1">
        <w:rPr>
          <w:rFonts w:ascii="Times New Roman" w:hAnsi="Times New Roman"/>
          <w:sz w:val="24"/>
          <w:szCs w:val="24"/>
        </w:rPr>
        <w:t>;</w:t>
      </w:r>
    </w:p>
    <w:p w:rsidR="00223809" w:rsidRPr="000D5FF1" w:rsidRDefault="00223809" w:rsidP="00223809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б) руководителей, рабочих и служащих объектов;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в) объектовых аварийно-спасательных формирований и формирований гражданской обороны;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г) руководителей (дежурных служб) объектов (организаций), расположенных в зоне действия локальной системы оповещения;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д) населения, проживающего в зоне действия локальной системы оповещения.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3809" w:rsidRPr="000D5FF1" w:rsidRDefault="00223809" w:rsidP="00223809">
      <w:pPr>
        <w:jc w:val="center"/>
      </w:pPr>
      <w:r w:rsidRPr="000D5FF1">
        <w:t>3. Порядок использования систем оповещения и информирования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3.1. Решения (распоряжения) по использованию систем оповещения принимаются (отдаются):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 xml:space="preserve">системы оповещения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0D5FF1">
        <w:rPr>
          <w:rFonts w:ascii="Times New Roman" w:hAnsi="Times New Roman"/>
          <w:sz w:val="24"/>
          <w:szCs w:val="24"/>
        </w:rPr>
        <w:t xml:space="preserve"> – главой </w:t>
      </w:r>
      <w:r>
        <w:rPr>
          <w:rFonts w:ascii="Times New Roman" w:hAnsi="Times New Roman"/>
          <w:sz w:val="24"/>
          <w:szCs w:val="24"/>
        </w:rPr>
        <w:t>поселения</w:t>
      </w:r>
      <w:r w:rsidRPr="000D5FF1">
        <w:rPr>
          <w:rFonts w:ascii="Times New Roman" w:hAnsi="Times New Roman"/>
          <w:sz w:val="24"/>
          <w:szCs w:val="24"/>
        </w:rPr>
        <w:t>;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локальных систем оповещения – руководителями организаций (потенциально опасных объектов).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3.2. Порядок использования систем оповещения, состав привлекаемых для оповещения и информирования населения сил и средств на муниципальном уровне согласовывается с органами местного самоуправления поселени</w:t>
      </w:r>
      <w:r>
        <w:rPr>
          <w:rFonts w:ascii="Times New Roman" w:hAnsi="Times New Roman"/>
          <w:sz w:val="24"/>
          <w:szCs w:val="24"/>
        </w:rPr>
        <w:t>я.</w:t>
      </w:r>
    </w:p>
    <w:p w:rsidR="00223809" w:rsidRPr="000D5FF1" w:rsidRDefault="00223809" w:rsidP="0022380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В исключительных, не терпящих отлагательства случаях допускается передача кратких нестандартных речевых сообщений способом прямой передачи или в магнитной записи непосредственно с рабочих мест оперативных дежурных служб органов управления по ГОЧС.</w:t>
      </w:r>
    </w:p>
    <w:p w:rsidR="00223809" w:rsidRPr="000D5FF1" w:rsidRDefault="00223809" w:rsidP="00223809">
      <w:pPr>
        <w:pStyle w:val="a3"/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23809" w:rsidRPr="000D5FF1" w:rsidRDefault="00223809" w:rsidP="0022380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D5FF1">
        <w:rPr>
          <w:rFonts w:ascii="Times New Roman" w:hAnsi="Times New Roman"/>
          <w:sz w:val="24"/>
          <w:szCs w:val="24"/>
        </w:rPr>
        <w:t>4. Мероприятия обеспечения готовности систем оповещения</w:t>
      </w:r>
    </w:p>
    <w:p w:rsidR="00223809" w:rsidRPr="008A366D" w:rsidRDefault="00223809" w:rsidP="00223809">
      <w:pPr>
        <w:pStyle w:val="a3"/>
        <w:ind w:firstLine="720"/>
        <w:jc w:val="both"/>
        <w:rPr>
          <w:rFonts w:ascii="Times New Roman" w:hAnsi="Times New Roman"/>
          <w:kern w:val="24"/>
          <w:sz w:val="24"/>
          <w:szCs w:val="24"/>
        </w:rPr>
      </w:pPr>
      <w:r w:rsidRPr="008A366D">
        <w:rPr>
          <w:rFonts w:ascii="Times New Roman" w:hAnsi="Times New Roman"/>
          <w:spacing w:val="-20"/>
          <w:kern w:val="36"/>
          <w:position w:val="-6"/>
          <w:sz w:val="24"/>
          <w:szCs w:val="24"/>
        </w:rPr>
        <w:t>4</w:t>
      </w:r>
      <w:r w:rsidRPr="008A366D">
        <w:rPr>
          <w:rFonts w:ascii="Times New Roman" w:hAnsi="Times New Roman"/>
          <w:kern w:val="24"/>
          <w:sz w:val="24"/>
          <w:szCs w:val="24"/>
        </w:rPr>
        <w:t>.1. В целях поддержания в состоянии постоянной готовности к использованию систем оповещения населения отдел ГОЧС администрации Северного сельского поселения:</w:t>
      </w:r>
    </w:p>
    <w:p w:rsidR="00223809" w:rsidRDefault="00223809" w:rsidP="00223809">
      <w:pPr>
        <w:pStyle w:val="2"/>
        <w:spacing w:after="0" w:line="240" w:lineRule="auto"/>
        <w:ind w:firstLine="720"/>
        <w:rPr>
          <w:kern w:val="24"/>
        </w:rPr>
      </w:pPr>
      <w:r w:rsidRPr="008A366D">
        <w:rPr>
          <w:kern w:val="24"/>
        </w:rPr>
        <w:t xml:space="preserve">разрабатывает </w:t>
      </w:r>
      <w:proofErr w:type="gramStart"/>
      <w:r w:rsidRPr="008A366D">
        <w:rPr>
          <w:kern w:val="24"/>
        </w:rPr>
        <w:t>тексты  речевых</w:t>
      </w:r>
      <w:proofErr w:type="gramEnd"/>
      <w:r w:rsidRPr="008A366D">
        <w:rPr>
          <w:kern w:val="24"/>
        </w:rPr>
        <w:t xml:space="preserve"> сообщений </w:t>
      </w:r>
      <w:r>
        <w:rPr>
          <w:kern w:val="24"/>
        </w:rPr>
        <w:t>для оповещения и информирования</w:t>
      </w:r>
    </w:p>
    <w:p w:rsidR="00223809" w:rsidRPr="008A366D" w:rsidRDefault="00223809" w:rsidP="00223809">
      <w:pPr>
        <w:pStyle w:val="2"/>
        <w:spacing w:after="0" w:line="240" w:lineRule="auto"/>
        <w:ind w:firstLine="720"/>
        <w:rPr>
          <w:kern w:val="24"/>
        </w:rPr>
      </w:pPr>
      <w:r w:rsidRPr="008A366D">
        <w:rPr>
          <w:kern w:val="24"/>
        </w:rPr>
        <w:t>населения об угрозе или о возникновении чрезвычайных ситуаций и организовывают их запись на магнитные носители;</w:t>
      </w:r>
    </w:p>
    <w:p w:rsidR="00223809" w:rsidRPr="008A366D" w:rsidRDefault="00223809" w:rsidP="00223809">
      <w:pPr>
        <w:pStyle w:val="2"/>
        <w:spacing w:after="0" w:line="240" w:lineRule="auto"/>
        <w:ind w:firstLine="720"/>
        <w:rPr>
          <w:kern w:val="24"/>
        </w:rPr>
      </w:pPr>
      <w:r w:rsidRPr="008A366D">
        <w:rPr>
          <w:kern w:val="24"/>
        </w:rPr>
        <w:t>организует и осуществляет подготовку персонала ЕДДС поселения по передаче сигналов оповещения и речевой информации в мирное и военное время.</w:t>
      </w:r>
    </w:p>
    <w:p w:rsidR="00223809" w:rsidRDefault="00223809" w:rsidP="00223809">
      <w:pPr>
        <w:pStyle w:val="2"/>
        <w:spacing w:after="0" w:line="240" w:lineRule="auto"/>
        <w:ind w:firstLine="720"/>
      </w:pPr>
    </w:p>
    <w:p w:rsidR="00223809" w:rsidRDefault="00223809" w:rsidP="00223809"/>
    <w:p w:rsidR="00223809" w:rsidRDefault="00223809" w:rsidP="00223809"/>
    <w:p w:rsidR="00223809" w:rsidRDefault="00223809" w:rsidP="00223809"/>
    <w:p w:rsidR="00E24C06" w:rsidRDefault="00E24C06"/>
    <w:sectPr w:rsidR="00E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8F"/>
    <w:rsid w:val="00112B8F"/>
    <w:rsid w:val="00223809"/>
    <w:rsid w:val="00E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168F5-6911-48EA-8559-CFB3080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23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38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223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2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22380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2380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2020-01-16T09:40:00Z</dcterms:created>
  <dcterms:modified xsi:type="dcterms:W3CDTF">2020-01-16T09:41:00Z</dcterms:modified>
</cp:coreProperties>
</file>