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B597D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 </w:t>
      </w:r>
      <w:proofErr w:type="gramStart"/>
      <w:r w:rsidRPr="001B597D">
        <w:rPr>
          <w:rFonts w:ascii="Times New Roman" w:eastAsia="Times New Roman" w:hAnsi="Times New Roman"/>
          <w:b/>
          <w:bCs/>
          <w:sz w:val="28"/>
          <w:szCs w:val="28"/>
        </w:rPr>
        <w:t>СЕВЕРНОГО</w:t>
      </w:r>
      <w:proofErr w:type="gramEnd"/>
      <w:r w:rsidRPr="001B597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СЕЛЬСКОГОПОСЕЛЕНИЯ</w:t>
      </w:r>
    </w:p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597D"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597D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9606"/>
        <w:gridCol w:w="283"/>
      </w:tblGrid>
      <w:tr w:rsidR="009774BC" w:rsidRPr="001B597D" w:rsidTr="009117AE">
        <w:tc>
          <w:tcPr>
            <w:tcW w:w="9606" w:type="dxa"/>
            <w:shd w:val="clear" w:color="auto" w:fill="auto"/>
          </w:tcPr>
          <w:p w:rsidR="009774BC" w:rsidRDefault="009774BC" w:rsidP="0097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74BC" w:rsidRDefault="009774BC" w:rsidP="0097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74BC" w:rsidRPr="001B597D" w:rsidRDefault="009774BC" w:rsidP="009117AE">
            <w:pPr>
              <w:spacing w:after="0" w:line="240" w:lineRule="auto"/>
              <w:ind w:right="-32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117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№ 45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shd w:val="clear" w:color="auto" w:fill="auto"/>
          </w:tcPr>
          <w:p w:rsidR="009774BC" w:rsidRPr="001B597D" w:rsidRDefault="009774BC" w:rsidP="009774BC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4BC" w:rsidRPr="001B597D" w:rsidTr="009117AE">
        <w:tc>
          <w:tcPr>
            <w:tcW w:w="9889" w:type="dxa"/>
            <w:gridSpan w:val="2"/>
            <w:shd w:val="clear" w:color="auto" w:fill="auto"/>
          </w:tcPr>
          <w:p w:rsidR="009774BC" w:rsidRPr="001B597D" w:rsidRDefault="009774BC" w:rsidP="000F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9774BC" w:rsidRPr="001B597D" w:rsidRDefault="009774BC" w:rsidP="009774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</w:tblGrid>
      <w:tr w:rsidR="009774BC" w:rsidRPr="001B597D" w:rsidTr="009774BC">
        <w:trPr>
          <w:trHeight w:val="401"/>
        </w:trPr>
        <w:tc>
          <w:tcPr>
            <w:tcW w:w="5495" w:type="dxa"/>
            <w:shd w:val="clear" w:color="auto" w:fill="auto"/>
          </w:tcPr>
          <w:p w:rsidR="009774BC" w:rsidRPr="001B597D" w:rsidRDefault="009774BC" w:rsidP="009774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774BC" w:rsidRDefault="009774BC" w:rsidP="009774BC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9322"/>
      </w:tblGrid>
      <w:tr w:rsidR="009774BC" w:rsidRPr="009774BC" w:rsidTr="000F5CE2">
        <w:tc>
          <w:tcPr>
            <w:tcW w:w="9322" w:type="dxa"/>
          </w:tcPr>
          <w:p w:rsidR="009774BC" w:rsidRPr="009774BC" w:rsidRDefault="009774BC" w:rsidP="00977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>О включении  в реестр</w:t>
            </w:r>
            <w:r w:rsidR="0091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 муниципальной собственности</w:t>
            </w:r>
            <w:r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      образования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</w:t>
            </w:r>
            <w:r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сельское поселение»</w:t>
            </w:r>
            <w:r w:rsidR="0091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7AE"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имущества</w:t>
            </w:r>
            <w:r w:rsidR="009117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74BC" w:rsidRPr="009774BC" w:rsidRDefault="009774BC" w:rsidP="000F5C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774BC" w:rsidRPr="009774BC" w:rsidRDefault="009774BC" w:rsidP="009117AE">
      <w:pPr>
        <w:jc w:val="both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774BC">
        <w:rPr>
          <w:rFonts w:ascii="Times New Roman" w:hAnsi="Times New Roman" w:cs="Times New Roman"/>
          <w:sz w:val="24"/>
          <w:szCs w:val="24"/>
        </w:rPr>
        <w:t xml:space="preserve">Руководствуясь статьёй 50 Федерального закона от 06.10.2003г. №131-ФЗ «Об общих принципах организации местного самоуправления в Российской Федерации», Приказом № 424 от 30.08.2011 г. Министерства экономического развития РФ «Об утверждении порядка ведения органами местного самоуправления реестров муниципального имущества»,  </w:t>
      </w:r>
      <w:r w:rsidR="0082277F">
        <w:rPr>
          <w:rFonts w:ascii="Times New Roman" w:hAnsi="Times New Roman" w:cs="Times New Roman"/>
          <w:sz w:val="24"/>
          <w:szCs w:val="24"/>
        </w:rPr>
        <w:t xml:space="preserve"> </w:t>
      </w:r>
      <w:r w:rsidRPr="0082277F">
        <w:rPr>
          <w:rFonts w:ascii="Times New Roman" w:hAnsi="Times New Roman" w:cs="Times New Roman"/>
          <w:sz w:val="24"/>
          <w:szCs w:val="24"/>
        </w:rPr>
        <w:t>Положени</w:t>
      </w:r>
      <w:r w:rsidR="0082277F" w:rsidRPr="0082277F">
        <w:rPr>
          <w:rFonts w:ascii="Times New Roman" w:hAnsi="Times New Roman" w:cs="Times New Roman"/>
          <w:sz w:val="24"/>
          <w:szCs w:val="24"/>
        </w:rPr>
        <w:t xml:space="preserve">ем </w:t>
      </w:r>
      <w:r w:rsidRPr="0082277F">
        <w:rPr>
          <w:rFonts w:ascii="Times New Roman" w:hAnsi="Times New Roman" w:cs="Times New Roman"/>
          <w:sz w:val="24"/>
          <w:szCs w:val="24"/>
        </w:rPr>
        <w:t>о порядке владения, пользования и распоряжения имуществом, находящимся в собственности муниципального образования «</w:t>
      </w:r>
      <w:r w:rsidR="0082277F" w:rsidRPr="0082277F">
        <w:rPr>
          <w:rFonts w:ascii="Times New Roman" w:hAnsi="Times New Roman" w:cs="Times New Roman"/>
          <w:sz w:val="24"/>
          <w:szCs w:val="24"/>
        </w:rPr>
        <w:t xml:space="preserve">Северное </w:t>
      </w:r>
      <w:r w:rsidRPr="0082277F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82277F">
        <w:rPr>
          <w:rFonts w:ascii="Times New Roman" w:hAnsi="Times New Roman" w:cs="Times New Roman"/>
          <w:sz w:val="24"/>
          <w:szCs w:val="24"/>
        </w:rPr>
        <w:t xml:space="preserve"> </w:t>
      </w:r>
      <w:r w:rsidRPr="0082277F">
        <w:rPr>
          <w:rFonts w:ascii="Times New Roman" w:hAnsi="Times New Roman" w:cs="Times New Roman"/>
          <w:sz w:val="24"/>
          <w:szCs w:val="24"/>
        </w:rPr>
        <w:t>утверждённым решением Совета</w:t>
      </w:r>
      <w:r w:rsidR="0082277F" w:rsidRPr="0082277F">
        <w:rPr>
          <w:rFonts w:ascii="Times New Roman" w:hAnsi="Times New Roman" w:cs="Times New Roman"/>
          <w:sz w:val="24"/>
          <w:szCs w:val="24"/>
        </w:rPr>
        <w:t xml:space="preserve"> Северного </w:t>
      </w:r>
      <w:r w:rsidRPr="0082277F">
        <w:rPr>
          <w:rFonts w:ascii="Times New Roman" w:hAnsi="Times New Roman" w:cs="Times New Roman"/>
          <w:sz w:val="24"/>
          <w:szCs w:val="24"/>
        </w:rPr>
        <w:t>сельского поселения от</w:t>
      </w:r>
      <w:proofErr w:type="gramEnd"/>
      <w:r w:rsidRPr="0082277F">
        <w:rPr>
          <w:rFonts w:ascii="Times New Roman" w:hAnsi="Times New Roman" w:cs="Times New Roman"/>
          <w:sz w:val="24"/>
          <w:szCs w:val="24"/>
        </w:rPr>
        <w:t xml:space="preserve"> </w:t>
      </w:r>
      <w:r w:rsidR="0082277F" w:rsidRPr="0082277F">
        <w:rPr>
          <w:rFonts w:ascii="Times New Roman" w:hAnsi="Times New Roman" w:cs="Times New Roman"/>
          <w:sz w:val="24"/>
          <w:szCs w:val="24"/>
        </w:rPr>
        <w:t>16</w:t>
      </w:r>
      <w:r w:rsidRPr="0082277F">
        <w:rPr>
          <w:rFonts w:ascii="Times New Roman" w:hAnsi="Times New Roman" w:cs="Times New Roman"/>
          <w:sz w:val="24"/>
          <w:szCs w:val="24"/>
        </w:rPr>
        <w:t>.</w:t>
      </w:r>
      <w:r w:rsidR="0082277F" w:rsidRPr="0082277F">
        <w:rPr>
          <w:rFonts w:ascii="Times New Roman" w:hAnsi="Times New Roman" w:cs="Times New Roman"/>
          <w:sz w:val="24"/>
          <w:szCs w:val="24"/>
        </w:rPr>
        <w:t>03</w:t>
      </w:r>
      <w:r w:rsidRPr="0082277F">
        <w:rPr>
          <w:rFonts w:ascii="Times New Roman" w:hAnsi="Times New Roman" w:cs="Times New Roman"/>
          <w:sz w:val="24"/>
          <w:szCs w:val="24"/>
        </w:rPr>
        <w:t>.201</w:t>
      </w:r>
      <w:r w:rsidR="0082277F" w:rsidRPr="0082277F">
        <w:rPr>
          <w:rFonts w:ascii="Times New Roman" w:hAnsi="Times New Roman" w:cs="Times New Roman"/>
          <w:sz w:val="24"/>
          <w:szCs w:val="24"/>
        </w:rPr>
        <w:t>2</w:t>
      </w:r>
      <w:r w:rsidRPr="0082277F">
        <w:rPr>
          <w:rFonts w:ascii="Times New Roman" w:hAnsi="Times New Roman" w:cs="Times New Roman"/>
          <w:sz w:val="24"/>
          <w:szCs w:val="24"/>
        </w:rPr>
        <w:t>г. № 12</w:t>
      </w:r>
      <w:r w:rsidR="0082277F" w:rsidRPr="0082277F">
        <w:rPr>
          <w:rFonts w:ascii="Times New Roman" w:hAnsi="Times New Roman" w:cs="Times New Roman"/>
          <w:sz w:val="24"/>
          <w:szCs w:val="24"/>
        </w:rPr>
        <w:t>5</w:t>
      </w:r>
    </w:p>
    <w:p w:rsidR="009774BC" w:rsidRPr="009774BC" w:rsidRDefault="009774BC" w:rsidP="009774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74BC" w:rsidRPr="009774BC" w:rsidRDefault="009774BC" w:rsidP="009117AE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>Включить в реестр объектов муниципальной собственности</w:t>
      </w:r>
      <w:r w:rsidR="009117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«Северное сельское поселение»</w:t>
      </w:r>
      <w:r w:rsidRPr="009774BC">
        <w:rPr>
          <w:rFonts w:ascii="Times New Roman" w:hAnsi="Times New Roman" w:cs="Times New Roman"/>
          <w:sz w:val="24"/>
          <w:szCs w:val="24"/>
        </w:rPr>
        <w:t xml:space="preserve"> следующее имущество: </w:t>
      </w:r>
    </w:p>
    <w:p w:rsidR="009774BC" w:rsidRPr="009774BC" w:rsidRDefault="009774BC" w:rsidP="009117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ab/>
        <w:t xml:space="preserve">      -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Автомобиль 390995-04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b/>
          <w:sz w:val="24"/>
          <w:szCs w:val="24"/>
        </w:rPr>
        <w:t>: ХТТ390995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774BC">
        <w:rPr>
          <w:rFonts w:ascii="Times New Roman" w:hAnsi="Times New Roman" w:cs="Times New Roman"/>
          <w:b/>
          <w:sz w:val="24"/>
          <w:szCs w:val="24"/>
        </w:rPr>
        <w:t xml:space="preserve">1217043, 1 </w:t>
      </w:r>
      <w:proofErr w:type="spellStart"/>
      <w:proofErr w:type="gramStart"/>
      <w:r w:rsidRPr="009774BC"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  <w:proofErr w:type="gramEnd"/>
      <w:r w:rsidRPr="009774BC">
        <w:rPr>
          <w:rFonts w:ascii="Times New Roman" w:hAnsi="Times New Roman" w:cs="Times New Roman"/>
          <w:b/>
          <w:sz w:val="24"/>
          <w:szCs w:val="24"/>
        </w:rPr>
        <w:t xml:space="preserve">, балансовой стоимостью   </w:t>
      </w:r>
      <w:r w:rsidR="000F4832">
        <w:rPr>
          <w:rFonts w:ascii="Times New Roman" w:hAnsi="Times New Roman" w:cs="Times New Roman"/>
          <w:b/>
          <w:sz w:val="24"/>
          <w:szCs w:val="24"/>
        </w:rPr>
        <w:t>1 517 000,0</w:t>
      </w:r>
      <w:r w:rsidRPr="009774BC">
        <w:rPr>
          <w:rFonts w:ascii="Times New Roman" w:hAnsi="Times New Roman" w:cs="Times New Roman"/>
          <w:b/>
          <w:sz w:val="24"/>
          <w:szCs w:val="24"/>
        </w:rPr>
        <w:t>0</w:t>
      </w:r>
      <w:r w:rsidR="000F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4B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Один миллион пятьсот семнадцать тысяч</w:t>
      </w:r>
      <w:r w:rsidRPr="009774BC">
        <w:rPr>
          <w:rFonts w:ascii="Times New Roman" w:hAnsi="Times New Roman" w:cs="Times New Roman"/>
          <w:b/>
          <w:sz w:val="24"/>
          <w:szCs w:val="24"/>
        </w:rPr>
        <w:t>) рублей 00 копеек;</w:t>
      </w:r>
    </w:p>
    <w:p w:rsidR="009774BC" w:rsidRPr="009774BC" w:rsidRDefault="009774BC" w:rsidP="009117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 xml:space="preserve">2. </w:t>
      </w:r>
      <w:r w:rsidR="0082277F">
        <w:rPr>
          <w:rFonts w:ascii="Times New Roman" w:hAnsi="Times New Roman" w:cs="Times New Roman"/>
          <w:sz w:val="24"/>
          <w:szCs w:val="24"/>
        </w:rPr>
        <w:t xml:space="preserve">  </w:t>
      </w:r>
      <w:r w:rsidRPr="009774BC">
        <w:rPr>
          <w:rFonts w:ascii="Times New Roman" w:hAnsi="Times New Roman" w:cs="Times New Roman"/>
          <w:sz w:val="24"/>
          <w:szCs w:val="24"/>
        </w:rPr>
        <w:t xml:space="preserve">Главному бухгалтеру Администрации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9774BC">
        <w:rPr>
          <w:rFonts w:ascii="Times New Roman" w:hAnsi="Times New Roman" w:cs="Times New Roman"/>
          <w:sz w:val="24"/>
          <w:szCs w:val="24"/>
        </w:rPr>
        <w:t xml:space="preserve"> сельского поселения поставить указанное имущество на бухгалтерский учёт.</w:t>
      </w:r>
    </w:p>
    <w:p w:rsidR="009774BC" w:rsidRDefault="0082277F" w:rsidP="009117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4BC" w:rsidRPr="009774BC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9117AE" w:rsidRPr="009774BC" w:rsidRDefault="009117AE" w:rsidP="009117AE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774BC" w:rsidRPr="009774BC" w:rsidRDefault="0082277F" w:rsidP="009117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774BC" w:rsidRPr="009774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74BC" w:rsidRPr="009774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774BC" w:rsidRDefault="009774BC" w:rsidP="0091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77F" w:rsidRPr="009774BC" w:rsidRDefault="0082277F" w:rsidP="0091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4BC" w:rsidRPr="009774BC" w:rsidRDefault="009774BC" w:rsidP="009774BC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9774B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r w:rsidR="009117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74B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Н.Т. Голованов</w:t>
      </w:r>
    </w:p>
    <w:p w:rsidR="009774BC" w:rsidRDefault="009774BC" w:rsidP="009774BC">
      <w:pPr>
        <w:rPr>
          <w:sz w:val="24"/>
          <w:szCs w:val="24"/>
        </w:rPr>
      </w:pPr>
    </w:p>
    <w:p w:rsidR="009774BC" w:rsidRDefault="009774BC" w:rsidP="009774BC">
      <w:pPr>
        <w:rPr>
          <w:sz w:val="24"/>
          <w:szCs w:val="24"/>
        </w:rPr>
      </w:pPr>
    </w:p>
    <w:p w:rsidR="00683562" w:rsidRDefault="00683562"/>
    <w:sectPr w:rsidR="00683562" w:rsidSect="00D0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61F"/>
    <w:multiLevelType w:val="hybridMultilevel"/>
    <w:tmpl w:val="8B025D88"/>
    <w:lvl w:ilvl="0" w:tplc="64F8E8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FFE2D20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336289B"/>
    <w:multiLevelType w:val="hybridMultilevel"/>
    <w:tmpl w:val="CEAC43FE"/>
    <w:lvl w:ilvl="0" w:tplc="07C209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4BC"/>
    <w:rsid w:val="000F4832"/>
    <w:rsid w:val="00683562"/>
    <w:rsid w:val="0082277F"/>
    <w:rsid w:val="009117AE"/>
    <w:rsid w:val="009774BC"/>
    <w:rsid w:val="00D0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2022-08-23T04:48:00Z</cp:lastPrinted>
  <dcterms:created xsi:type="dcterms:W3CDTF">2022-08-23T03:05:00Z</dcterms:created>
  <dcterms:modified xsi:type="dcterms:W3CDTF">2022-08-23T04:49:00Z</dcterms:modified>
</cp:coreProperties>
</file>