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DA" w:rsidRPr="001D39DA" w:rsidRDefault="001D39DA" w:rsidP="001D39DA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АДМИНИСТРАЦИЯ СЕВЕРНОГО СЕЛЬСКОГО ПОСЕЛЕНИЯ</w:t>
      </w:r>
    </w:p>
    <w:p w:rsidR="001D39DA" w:rsidRPr="001D39DA" w:rsidRDefault="001D39DA" w:rsidP="001D39DA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АЛЕКСАНДРОВСКОГО РАЙОНА ТОМСКОЙ ОБЛАСТИ</w:t>
      </w:r>
    </w:p>
    <w:p w:rsidR="001D39DA" w:rsidRPr="001D39DA" w:rsidRDefault="001D39DA" w:rsidP="001D39DA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1D39DA" w:rsidRPr="001D39DA" w:rsidRDefault="001D39DA" w:rsidP="001D39DA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ПОСТАНОВЛЕНИЕ</w:t>
      </w:r>
    </w:p>
    <w:p w:rsidR="0006161C" w:rsidRPr="0006161C" w:rsidRDefault="0006161C" w:rsidP="0006161C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0"/>
          <w:szCs w:val="20"/>
          <w:lang w:eastAsia="ru-RU"/>
        </w:rPr>
      </w:pPr>
    </w:p>
    <w:tbl>
      <w:tblPr>
        <w:tblW w:w="4942" w:type="pct"/>
        <w:tblLook w:val="01E0"/>
      </w:tblPr>
      <w:tblGrid>
        <w:gridCol w:w="4856"/>
        <w:gridCol w:w="4744"/>
      </w:tblGrid>
      <w:tr w:rsidR="0006161C" w:rsidRPr="0006161C" w:rsidTr="00DC74AD">
        <w:trPr>
          <w:trHeight w:val="263"/>
        </w:trPr>
        <w:tc>
          <w:tcPr>
            <w:tcW w:w="2529" w:type="pct"/>
          </w:tcPr>
          <w:p w:rsidR="0006161C" w:rsidRPr="0006161C" w:rsidRDefault="0006161C" w:rsidP="00E3781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r w:rsidR="00E3781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  <w:r w:rsidRPr="0006161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  <w:r w:rsidRPr="0006161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.2023  </w:t>
            </w:r>
          </w:p>
        </w:tc>
        <w:tc>
          <w:tcPr>
            <w:tcW w:w="2471" w:type="pct"/>
          </w:tcPr>
          <w:p w:rsidR="0006161C" w:rsidRPr="0006161C" w:rsidRDefault="003E7310" w:rsidP="001D39DA">
            <w:pPr>
              <w:keepNext/>
              <w:spacing w:after="0" w:line="240" w:lineRule="auto"/>
              <w:ind w:right="-217"/>
              <w:jc w:val="center"/>
              <w:outlineLvl w:val="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              </w:t>
            </w:r>
            <w:r w:rsidR="0060428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      №      </w:t>
            </w:r>
            <w:r w:rsidR="001D39D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06161C" w:rsidRPr="0006161C" w:rsidTr="00DC74AD">
        <w:trPr>
          <w:trHeight w:val="329"/>
        </w:trPr>
        <w:tc>
          <w:tcPr>
            <w:tcW w:w="5000" w:type="pct"/>
            <w:gridSpan w:val="2"/>
          </w:tcPr>
          <w:p w:rsidR="0006161C" w:rsidRPr="0006161C" w:rsidRDefault="0006161C" w:rsidP="001D3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6161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п. </w:t>
            </w:r>
            <w:r w:rsidR="001D39D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Северный</w:t>
            </w:r>
          </w:p>
        </w:tc>
      </w:tr>
    </w:tbl>
    <w:p w:rsidR="00E51651" w:rsidRDefault="00E51651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E51651" w:rsidRPr="003E7310" w:rsidRDefault="00B91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7310">
        <w:rPr>
          <w:rFonts w:ascii="Times New Roman" w:hAnsi="Times New Roman"/>
          <w:b/>
          <w:bCs/>
          <w:sz w:val="26"/>
          <w:szCs w:val="26"/>
        </w:rPr>
        <w:t xml:space="preserve">Об утверждении перечня объектов, в отношении которых планируется </w:t>
      </w:r>
    </w:p>
    <w:p w:rsidR="00E51651" w:rsidRPr="003E7310" w:rsidRDefault="00B91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7310">
        <w:rPr>
          <w:rFonts w:ascii="Times New Roman" w:hAnsi="Times New Roman"/>
          <w:b/>
          <w:bCs/>
          <w:sz w:val="26"/>
          <w:szCs w:val="26"/>
        </w:rPr>
        <w:t xml:space="preserve">заключение концессионных </w:t>
      </w:r>
      <w:r w:rsidR="0006161C" w:rsidRPr="003E7310">
        <w:rPr>
          <w:rFonts w:ascii="Times New Roman" w:hAnsi="Times New Roman"/>
          <w:b/>
          <w:bCs/>
          <w:sz w:val="26"/>
          <w:szCs w:val="26"/>
        </w:rPr>
        <w:t>соглашений на</w:t>
      </w:r>
      <w:r w:rsidRPr="003E7310"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06161C" w:rsidRPr="003E7310">
        <w:rPr>
          <w:rFonts w:ascii="Times New Roman" w:hAnsi="Times New Roman"/>
          <w:b/>
          <w:bCs/>
          <w:sz w:val="26"/>
          <w:szCs w:val="26"/>
        </w:rPr>
        <w:t>3</w:t>
      </w:r>
      <w:r w:rsidRPr="003E7310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E51651" w:rsidRDefault="00E51651">
      <w:pPr>
        <w:spacing w:after="0" w:line="240" w:lineRule="auto"/>
        <w:jc w:val="center"/>
        <w:rPr>
          <w:bCs/>
        </w:rPr>
      </w:pPr>
    </w:p>
    <w:p w:rsidR="00E51651" w:rsidRDefault="00E51651">
      <w:pPr>
        <w:spacing w:after="0" w:line="240" w:lineRule="auto"/>
        <w:jc w:val="center"/>
        <w:rPr>
          <w:bCs/>
        </w:rPr>
      </w:pPr>
    </w:p>
    <w:p w:rsidR="00E51651" w:rsidRDefault="00B91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соответствии с частью 3 статьи 4 Федерального закона от 21 июля 2015 года № 115-ФЗ «О концессионных соглашениях»</w:t>
      </w:r>
      <w:r>
        <w:rPr>
          <w:rFonts w:ascii="Times New Roman" w:hAnsi="Times New Roman"/>
          <w:bCs/>
          <w:iCs/>
          <w:sz w:val="26"/>
          <w:szCs w:val="26"/>
        </w:rPr>
        <w:t xml:space="preserve">, руководствуясь Уставом муниципального образования </w:t>
      </w:r>
      <w:r w:rsidR="0006161C">
        <w:rPr>
          <w:rFonts w:ascii="Times New Roman" w:hAnsi="Times New Roman"/>
          <w:bCs/>
          <w:iCs/>
          <w:sz w:val="26"/>
          <w:szCs w:val="26"/>
        </w:rPr>
        <w:t>«</w:t>
      </w:r>
      <w:r w:rsidR="001D39DA">
        <w:rPr>
          <w:rFonts w:ascii="Times New Roman" w:hAnsi="Times New Roman"/>
          <w:bCs/>
          <w:iCs/>
          <w:sz w:val="26"/>
          <w:szCs w:val="26"/>
        </w:rPr>
        <w:t>Северное</w:t>
      </w:r>
      <w:r w:rsidR="0006161C">
        <w:rPr>
          <w:rFonts w:ascii="Times New Roman" w:hAnsi="Times New Roman"/>
          <w:bCs/>
          <w:iCs/>
          <w:sz w:val="26"/>
          <w:szCs w:val="26"/>
        </w:rPr>
        <w:t xml:space="preserve"> сельское поселение» Александровского района Томской</w:t>
      </w:r>
      <w:r>
        <w:rPr>
          <w:rFonts w:ascii="Times New Roman" w:hAnsi="Times New Roman"/>
          <w:bCs/>
          <w:iCs/>
          <w:sz w:val="26"/>
          <w:szCs w:val="26"/>
        </w:rPr>
        <w:t xml:space="preserve"> области:</w:t>
      </w:r>
    </w:p>
    <w:p w:rsidR="00E51651" w:rsidRDefault="00B91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Утвердить перечень объектов, в отношении которых планируется заключение концессионного соглашения согласно приложению.</w:t>
      </w:r>
    </w:p>
    <w:p w:rsidR="003E7310" w:rsidRPr="00E37811" w:rsidRDefault="00B91CE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Приложение к настоящему постановлению подлежит размещению </w:t>
      </w:r>
      <w:r>
        <w:rPr>
          <w:rStyle w:val="blk"/>
          <w:rFonts w:ascii="Times New Roman" w:hAnsi="Times New Roman"/>
          <w:sz w:val="26"/>
          <w:szCs w:val="26"/>
        </w:rPr>
        <w:t xml:space="preserve">в информационно-телекоммуникационной сети </w:t>
      </w:r>
      <w:r w:rsidR="00E37811">
        <w:rPr>
          <w:rStyle w:val="blk"/>
          <w:rFonts w:ascii="Times New Roman" w:hAnsi="Times New Roman"/>
          <w:sz w:val="26"/>
          <w:szCs w:val="26"/>
        </w:rPr>
        <w:t>«</w:t>
      </w:r>
      <w:r>
        <w:rPr>
          <w:rStyle w:val="blk"/>
          <w:rFonts w:ascii="Times New Roman" w:hAnsi="Times New Roman"/>
          <w:sz w:val="26"/>
          <w:szCs w:val="26"/>
        </w:rPr>
        <w:t>Интернет</w:t>
      </w:r>
      <w:r w:rsidR="00E37811">
        <w:rPr>
          <w:rStyle w:val="blk"/>
          <w:rFonts w:ascii="Times New Roman" w:hAnsi="Times New Roman"/>
          <w:sz w:val="26"/>
          <w:szCs w:val="26"/>
        </w:rPr>
        <w:t>»</w:t>
      </w:r>
      <w:r>
        <w:rPr>
          <w:rStyle w:val="blk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официальном сайте Российской Федерации </w:t>
      </w:r>
      <w:hyperlink r:id="rId4"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  <w:lang w:val="en-US"/>
          </w:rPr>
          <w:t>www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  <w:lang w:val="en-US"/>
          </w:rPr>
          <w:t>torgi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  <w:lang w:val="en-US"/>
          </w:rPr>
          <w:t>gov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Style w:val="-"/>
            <w:rFonts w:ascii="Times New Roman" w:hAnsi="Times New Roman"/>
            <w:color w:val="000000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 и на сайте муниципального образования </w:t>
      </w:r>
      <w:r w:rsidR="0006161C">
        <w:rPr>
          <w:rFonts w:ascii="Times New Roman" w:hAnsi="Times New Roman"/>
          <w:sz w:val="26"/>
          <w:szCs w:val="26"/>
        </w:rPr>
        <w:t>«</w:t>
      </w:r>
      <w:r w:rsidR="001D39DA">
        <w:rPr>
          <w:rFonts w:ascii="Times New Roman" w:hAnsi="Times New Roman"/>
          <w:sz w:val="26"/>
          <w:szCs w:val="26"/>
        </w:rPr>
        <w:t>Северное</w:t>
      </w:r>
      <w:r w:rsidR="0006161C">
        <w:rPr>
          <w:rFonts w:ascii="Times New Roman" w:hAnsi="Times New Roman"/>
          <w:sz w:val="26"/>
          <w:szCs w:val="26"/>
        </w:rPr>
        <w:t xml:space="preserve"> сельское поселение» Александровского</w:t>
      </w:r>
      <w:r>
        <w:rPr>
          <w:rFonts w:ascii="Times New Roman" w:hAnsi="Times New Roman"/>
          <w:sz w:val="26"/>
          <w:szCs w:val="26"/>
        </w:rPr>
        <w:t xml:space="preserve"> района </w:t>
      </w:r>
      <w:r w:rsidR="0006161C">
        <w:rPr>
          <w:rFonts w:ascii="Times New Roman" w:hAnsi="Times New Roman"/>
          <w:sz w:val="26"/>
          <w:szCs w:val="26"/>
        </w:rPr>
        <w:t xml:space="preserve">Томской </w:t>
      </w:r>
      <w:r w:rsidR="003E7310">
        <w:rPr>
          <w:rFonts w:ascii="Times New Roman" w:hAnsi="Times New Roman"/>
          <w:sz w:val="26"/>
          <w:szCs w:val="26"/>
        </w:rPr>
        <w:t xml:space="preserve">области </w:t>
      </w:r>
      <w:r w:rsidR="001D39DA" w:rsidRPr="00E37811">
        <w:rPr>
          <w:rStyle w:val="ae"/>
          <w:rFonts w:ascii="Times New Roman" w:hAnsi="Times New Roman"/>
          <w:color w:val="auto"/>
          <w:sz w:val="26"/>
          <w:szCs w:val="26"/>
        </w:rPr>
        <w:t>https://severnoe70.ru/</w:t>
      </w:r>
      <w:r w:rsidR="003E7310" w:rsidRPr="00E37811">
        <w:rPr>
          <w:rFonts w:ascii="Times New Roman" w:hAnsi="Times New Roman"/>
          <w:color w:val="auto"/>
          <w:sz w:val="26"/>
          <w:szCs w:val="26"/>
        </w:rPr>
        <w:t>.</w:t>
      </w:r>
    </w:p>
    <w:p w:rsidR="003E7310" w:rsidRPr="003E7310" w:rsidRDefault="003E7310" w:rsidP="003E731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E7310">
        <w:rPr>
          <w:rFonts w:ascii="Times New Roman" w:hAnsi="Times New Roman"/>
          <w:sz w:val="26"/>
          <w:szCs w:val="26"/>
        </w:rPr>
        <w:t xml:space="preserve">        3. Настоящее постановление вступает в силу со дня официального опубликования (обнародования) в установленном законодательством порядке.</w:t>
      </w:r>
    </w:p>
    <w:p w:rsidR="003E7310" w:rsidRPr="003E7310" w:rsidRDefault="003E7310" w:rsidP="003E7310">
      <w:pPr>
        <w:tabs>
          <w:tab w:val="left" w:pos="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3E7310">
        <w:rPr>
          <w:rFonts w:ascii="Times New Roman" w:hAnsi="Times New Roman"/>
          <w:sz w:val="26"/>
          <w:szCs w:val="26"/>
        </w:rPr>
        <w:t>4. Контроль за исполнением настоящего распоряжения оставляю за собой.</w:t>
      </w:r>
    </w:p>
    <w:p w:rsidR="00E51651" w:rsidRDefault="00E51651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E51651" w:rsidRDefault="00E51651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E51651" w:rsidRDefault="00E51651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3E7310" w:rsidRPr="003E7310" w:rsidRDefault="003E7310" w:rsidP="003E7310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  <w:r w:rsidRPr="003E7310">
        <w:rPr>
          <w:rFonts w:ascii="Times New Roman" w:hAnsi="Times New Roman"/>
          <w:bCs/>
          <w:sz w:val="26"/>
          <w:szCs w:val="26"/>
        </w:rPr>
        <w:t xml:space="preserve">Глава </w:t>
      </w:r>
      <w:r w:rsidR="001D39DA">
        <w:rPr>
          <w:rFonts w:ascii="Times New Roman" w:hAnsi="Times New Roman"/>
          <w:bCs/>
          <w:sz w:val="26"/>
          <w:szCs w:val="26"/>
        </w:rPr>
        <w:t>Северного</w:t>
      </w:r>
      <w:r w:rsidRPr="003E7310">
        <w:rPr>
          <w:rFonts w:ascii="Times New Roman" w:hAnsi="Times New Roman"/>
          <w:bCs/>
          <w:sz w:val="26"/>
          <w:szCs w:val="26"/>
        </w:rPr>
        <w:t xml:space="preserve"> сельского поселения                                        </w:t>
      </w:r>
      <w:r w:rsidR="00E37811">
        <w:rPr>
          <w:rFonts w:ascii="Times New Roman" w:hAnsi="Times New Roman"/>
          <w:bCs/>
          <w:sz w:val="26"/>
          <w:szCs w:val="26"/>
        </w:rPr>
        <w:t xml:space="preserve">       </w:t>
      </w:r>
      <w:r w:rsidRPr="003E7310">
        <w:rPr>
          <w:rFonts w:ascii="Times New Roman" w:hAnsi="Times New Roman"/>
          <w:bCs/>
          <w:sz w:val="26"/>
          <w:szCs w:val="26"/>
        </w:rPr>
        <w:t xml:space="preserve">       </w:t>
      </w:r>
      <w:r w:rsidR="001D39DA">
        <w:rPr>
          <w:rFonts w:ascii="Times New Roman" w:hAnsi="Times New Roman"/>
          <w:bCs/>
          <w:sz w:val="26"/>
          <w:szCs w:val="26"/>
        </w:rPr>
        <w:t>Н.Т. Голованов</w:t>
      </w:r>
    </w:p>
    <w:p w:rsidR="00E51651" w:rsidRDefault="00E51651">
      <w:pPr>
        <w:spacing w:line="240" w:lineRule="auto"/>
        <w:jc w:val="both"/>
        <w:rPr>
          <w:rFonts w:eastAsia="Times New Roman"/>
          <w:bCs/>
          <w:iCs/>
          <w:lang w:eastAsia="ru-RU"/>
        </w:rPr>
      </w:pPr>
    </w:p>
    <w:p w:rsidR="00E51651" w:rsidRDefault="00E51651">
      <w:pPr>
        <w:spacing w:line="240" w:lineRule="auto"/>
        <w:jc w:val="both"/>
        <w:rPr>
          <w:rFonts w:eastAsia="Times New Roman"/>
          <w:bCs/>
          <w:iCs/>
          <w:lang w:eastAsia="ru-RU"/>
        </w:rPr>
      </w:pPr>
    </w:p>
    <w:p w:rsidR="003E7310" w:rsidRDefault="003E7310">
      <w:pPr>
        <w:pStyle w:val="ab"/>
        <w:jc w:val="right"/>
        <w:rPr>
          <w:rFonts w:ascii="Times New Roman" w:hAnsi="Times New Roman"/>
          <w:sz w:val="24"/>
          <w:szCs w:val="24"/>
        </w:rPr>
        <w:sectPr w:rsidR="003E7310" w:rsidSect="00E37811">
          <w:pgSz w:w="11906" w:h="16838"/>
          <w:pgMar w:top="1134" w:right="991" w:bottom="1134" w:left="1418" w:header="0" w:footer="0" w:gutter="0"/>
          <w:cols w:space="720"/>
          <w:formProt w:val="0"/>
          <w:docGrid w:linePitch="360" w:charSpace="-2049"/>
        </w:sectPr>
      </w:pPr>
    </w:p>
    <w:p w:rsidR="00E51651" w:rsidRDefault="00B91CEE">
      <w:pPr>
        <w:pStyle w:val="ab"/>
        <w:jc w:val="right"/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E7310" w:rsidRPr="003E7310" w:rsidRDefault="00B91CEE" w:rsidP="003E7310">
      <w:pPr>
        <w:pStyle w:val="ab"/>
        <w:jc w:val="right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E37811">
        <w:rPr>
          <w:rFonts w:ascii="Times New Roman" w:hAnsi="Times New Roman"/>
          <w:sz w:val="24"/>
          <w:szCs w:val="24"/>
        </w:rPr>
        <w:t xml:space="preserve"> А</w:t>
      </w:r>
      <w:r w:rsidR="003E7310" w:rsidRPr="003E731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дминистрации</w:t>
      </w:r>
    </w:p>
    <w:p w:rsidR="003E7310" w:rsidRPr="003E7310" w:rsidRDefault="001D39DA" w:rsidP="003E7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Северного</w:t>
      </w:r>
      <w:r w:rsidR="003E7310" w:rsidRPr="003E731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сельского поселения</w:t>
      </w:r>
    </w:p>
    <w:p w:rsidR="003E7310" w:rsidRPr="003E7310" w:rsidRDefault="003E7310" w:rsidP="003E73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</w:t>
      </w:r>
      <w:r w:rsidR="00E3781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3</w:t>
      </w:r>
      <w:r w:rsidRPr="003E731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2.2023 г. № </w:t>
      </w:r>
      <w:r w:rsidR="001D39DA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8</w:t>
      </w:r>
    </w:p>
    <w:p w:rsidR="00E51651" w:rsidRDefault="00E51651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</w:p>
    <w:p w:rsidR="00E51651" w:rsidRDefault="00B91CEE">
      <w:pPr>
        <w:pStyle w:val="ab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Перечень </w:t>
      </w:r>
    </w:p>
    <w:p w:rsidR="00E51651" w:rsidRDefault="00B91CEE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объектов, в отношении которых планируется</w:t>
      </w:r>
    </w:p>
    <w:p w:rsidR="00E51651" w:rsidRDefault="00B91CEE">
      <w:pPr>
        <w:pStyle w:val="ab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заключение концессионных соглашений</w:t>
      </w:r>
    </w:p>
    <w:p w:rsidR="00E51651" w:rsidRDefault="00E51651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453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/>
      </w:tblPr>
      <w:tblGrid>
        <w:gridCol w:w="624"/>
        <w:gridCol w:w="2796"/>
        <w:gridCol w:w="3060"/>
        <w:gridCol w:w="1872"/>
        <w:gridCol w:w="2103"/>
        <w:gridCol w:w="1497"/>
        <w:gridCol w:w="2580"/>
      </w:tblGrid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п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(описание местонахождения)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                ввода в эксплуатацию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характеристика </w:t>
            </w:r>
          </w:p>
          <w:p w:rsidR="00E51651" w:rsidRDefault="00B91CE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(тип, значение, единица измерения)</w:t>
            </w:r>
          </w:p>
        </w:tc>
      </w:tr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1D39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70-70-04/175/2009-086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="00077BC9">
              <w:rPr>
                <w:rFonts w:ascii="Times New Roman" w:hAnsi="Times New Roman"/>
                <w:sz w:val="24"/>
                <w:szCs w:val="24"/>
              </w:rPr>
              <w:t>Томская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р-н </w:t>
            </w:r>
            <w:r w:rsidR="00077BC9">
              <w:rPr>
                <w:rFonts w:ascii="Times New Roman" w:hAnsi="Times New Roman"/>
                <w:sz w:val="24"/>
                <w:szCs w:val="24"/>
              </w:rPr>
              <w:t>Александровский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51651" w:rsidRDefault="00077BC9" w:rsidP="001D39DA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1D39DA">
              <w:rPr>
                <w:rFonts w:ascii="Times New Roman" w:hAnsi="Times New Roman"/>
                <w:sz w:val="24"/>
                <w:szCs w:val="24"/>
              </w:rPr>
              <w:t>Северный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1D39DA">
              <w:rPr>
                <w:rFonts w:ascii="Times New Roman" w:hAnsi="Times New Roman"/>
                <w:sz w:val="24"/>
                <w:szCs w:val="24"/>
              </w:rPr>
              <w:t>Береговая, 7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1D39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7BC9" w:rsidRDefault="00077BC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77BC9">
              <w:rPr>
                <w:rFonts w:ascii="Times New Roman" w:hAnsi="Times New Roman"/>
                <w:sz w:val="24"/>
                <w:szCs w:val="24"/>
              </w:rPr>
              <w:t>еревянное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1651" w:rsidRDefault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 – 19</w:t>
            </w:r>
            <w:r w:rsidR="00077BC9" w:rsidRPr="00077BC9">
              <w:rPr>
                <w:rFonts w:ascii="Times New Roman" w:hAnsi="Times New Roman"/>
                <w:sz w:val="24"/>
                <w:szCs w:val="24"/>
              </w:rPr>
              <w:t>,5 кв.м</w:t>
            </w:r>
          </w:p>
        </w:tc>
      </w:tr>
      <w:tr w:rsidR="00E51651" w:rsidTr="00077BC9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70-70-04/175/2009-087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077BC9" w:rsidRDefault="00077BC9" w:rsidP="00077BC9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Томская область, р-н Александровский, </w:t>
            </w:r>
          </w:p>
          <w:p w:rsidR="00E51651" w:rsidRDefault="00E37811" w:rsidP="00EF31E5">
            <w:pPr>
              <w:pStyle w:val="ab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ветлая Протока </w:t>
            </w:r>
            <w:r w:rsidR="00077BC9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EF31E5">
              <w:rPr>
                <w:rFonts w:ascii="Times New Roman" w:hAnsi="Times New Roman"/>
                <w:sz w:val="24"/>
                <w:szCs w:val="24"/>
              </w:rPr>
              <w:t>Обская, 15а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B91C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51651" w:rsidRDefault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EF31E5" w:rsidRDefault="00EF31E5" w:rsidP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77BC9">
              <w:rPr>
                <w:rFonts w:ascii="Times New Roman" w:hAnsi="Times New Roman"/>
                <w:sz w:val="24"/>
                <w:szCs w:val="24"/>
              </w:rPr>
              <w:t>еревянное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1651" w:rsidRDefault="00EF31E5" w:rsidP="00EF31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 – 21</w:t>
            </w:r>
            <w:r w:rsidRPr="00077BC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7BC9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</w:tr>
    </w:tbl>
    <w:p w:rsidR="00E51651" w:rsidRDefault="00E51651">
      <w:pPr>
        <w:pStyle w:val="ab"/>
      </w:pPr>
      <w:bookmarkStart w:id="0" w:name="_GoBack"/>
      <w:bookmarkEnd w:id="0"/>
    </w:p>
    <w:sectPr w:rsidR="00E51651" w:rsidSect="00077BC9">
      <w:pgSz w:w="16838" w:h="11906" w:orient="landscape"/>
      <w:pgMar w:top="568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651"/>
    <w:rsid w:val="00050408"/>
    <w:rsid w:val="0006161C"/>
    <w:rsid w:val="00077BC9"/>
    <w:rsid w:val="001D39DA"/>
    <w:rsid w:val="003E7310"/>
    <w:rsid w:val="0060428F"/>
    <w:rsid w:val="007D40F2"/>
    <w:rsid w:val="00B91CEE"/>
    <w:rsid w:val="00E37811"/>
    <w:rsid w:val="00E51651"/>
    <w:rsid w:val="00EF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56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B34D74"/>
    <w:rPr>
      <w:color w:val="0000FF" w:themeColor="hyperlink"/>
      <w:u w:val="single"/>
    </w:rPr>
  </w:style>
  <w:style w:type="character" w:customStyle="1" w:styleId="blk">
    <w:name w:val="blk"/>
    <w:qFormat/>
    <w:rsid w:val="00945256"/>
  </w:style>
  <w:style w:type="character" w:customStyle="1" w:styleId="a3">
    <w:name w:val="Текст выноски Знак"/>
    <w:basedOn w:val="a0"/>
    <w:uiPriority w:val="99"/>
    <w:semiHidden/>
    <w:qFormat/>
    <w:rsid w:val="00945256"/>
    <w:rPr>
      <w:rFonts w:ascii="Tahoma" w:eastAsia="Calibri" w:hAnsi="Tahoma" w:cs="Tahoma"/>
      <w:sz w:val="16"/>
      <w:szCs w:val="16"/>
    </w:rPr>
  </w:style>
  <w:style w:type="character" w:customStyle="1" w:styleId="a4">
    <w:name w:val="Посещённая гиперссылка"/>
    <w:rsid w:val="00050408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0504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50408"/>
    <w:pPr>
      <w:spacing w:after="140" w:line="288" w:lineRule="auto"/>
    </w:pPr>
  </w:style>
  <w:style w:type="paragraph" w:styleId="a7">
    <w:name w:val="List"/>
    <w:basedOn w:val="a6"/>
    <w:rsid w:val="00050408"/>
    <w:rPr>
      <w:rFonts w:cs="Mangal"/>
    </w:rPr>
  </w:style>
  <w:style w:type="paragraph" w:styleId="a8">
    <w:name w:val="caption"/>
    <w:basedOn w:val="a"/>
    <w:qFormat/>
    <w:rsid w:val="000504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50408"/>
    <w:pPr>
      <w:suppressLineNumbers/>
    </w:pPr>
    <w:rPr>
      <w:rFonts w:cs="Mangal"/>
    </w:rPr>
  </w:style>
  <w:style w:type="paragraph" w:styleId="aa">
    <w:name w:val="Title"/>
    <w:basedOn w:val="a"/>
    <w:qFormat/>
    <w:rsid w:val="000504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No Spacing"/>
    <w:uiPriority w:val="1"/>
    <w:qFormat/>
    <w:rsid w:val="00945256"/>
    <w:rPr>
      <w:rFonts w:ascii="Calibri" w:eastAsia="Calibri" w:hAnsi="Calibri" w:cs="Times New Roman"/>
      <w:color w:val="00000A"/>
      <w:sz w:val="22"/>
    </w:rPr>
  </w:style>
  <w:style w:type="paragraph" w:styleId="ac">
    <w:name w:val="List Paragraph"/>
    <w:basedOn w:val="a"/>
    <w:qFormat/>
    <w:rsid w:val="0094525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94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3E73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dc:description/>
  <cp:lastModifiedBy>Пользователь Windows</cp:lastModifiedBy>
  <cp:revision>30</cp:revision>
  <cp:lastPrinted>2023-02-13T02:57:00Z</cp:lastPrinted>
  <dcterms:created xsi:type="dcterms:W3CDTF">2018-10-08T09:22:00Z</dcterms:created>
  <dcterms:modified xsi:type="dcterms:W3CDTF">2023-02-13T02:58:00Z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