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A" w:rsidRDefault="004662FA" w:rsidP="00084DAE">
      <w:pPr>
        <w:shd w:val="clear" w:color="auto" w:fill="FFFFFF"/>
        <w:jc w:val="both"/>
      </w:pPr>
    </w:p>
    <w:p w:rsidR="00F36D5C" w:rsidRPr="00783629" w:rsidRDefault="00F36D5C" w:rsidP="00783629">
      <w:pPr>
        <w:jc w:val="center"/>
        <w:rPr>
          <w:b/>
          <w:bCs/>
        </w:rPr>
      </w:pPr>
      <w:r w:rsidRPr="00D72021">
        <w:rPr>
          <w:b/>
        </w:rPr>
        <w:t>СОВЕТ</w:t>
      </w:r>
      <w:r w:rsidR="00783629">
        <w:rPr>
          <w:b/>
          <w:bCs/>
        </w:rPr>
        <w:t xml:space="preserve"> </w:t>
      </w:r>
      <w:r w:rsidRPr="00D72021">
        <w:rPr>
          <w:b/>
        </w:rPr>
        <w:t>СЕВЕРНОГО СЕЛЬСКОГО ПОСЕЛЕНИЯ</w:t>
      </w:r>
    </w:p>
    <w:p w:rsidR="00F36D5C" w:rsidRPr="00D72021" w:rsidRDefault="00F36D5C" w:rsidP="00F36D5C">
      <w:pPr>
        <w:jc w:val="center"/>
        <w:rPr>
          <w:b/>
        </w:rPr>
      </w:pPr>
      <w:r w:rsidRPr="00D72021">
        <w:rPr>
          <w:b/>
        </w:rPr>
        <w:t>АЛЕКСАНДРОВСКОГО РАЙОНА ТОМСКОЙ ОБЛАСТИ</w:t>
      </w:r>
    </w:p>
    <w:p w:rsidR="00F36D5C" w:rsidRPr="00D72021" w:rsidRDefault="00F36D5C" w:rsidP="00F36D5C">
      <w:pPr>
        <w:jc w:val="center"/>
      </w:pPr>
    </w:p>
    <w:p w:rsidR="00F36D5C" w:rsidRPr="00D72021" w:rsidRDefault="00F36D5C" w:rsidP="00F36D5C">
      <w:pPr>
        <w:jc w:val="center"/>
        <w:rPr>
          <w:b/>
        </w:rPr>
      </w:pPr>
      <w:r w:rsidRPr="00D72021">
        <w:rPr>
          <w:b/>
        </w:rPr>
        <w:t>РЕШЕНИЕ</w:t>
      </w:r>
    </w:p>
    <w:p w:rsidR="00F36D5C" w:rsidRPr="00D72021" w:rsidRDefault="00F36D5C" w:rsidP="00F36D5C">
      <w:pPr>
        <w:jc w:val="center"/>
      </w:pPr>
    </w:p>
    <w:tbl>
      <w:tblPr>
        <w:tblW w:w="9747" w:type="dxa"/>
        <w:tblLook w:val="01E0"/>
      </w:tblPr>
      <w:tblGrid>
        <w:gridCol w:w="9464"/>
        <w:gridCol w:w="283"/>
      </w:tblGrid>
      <w:tr w:rsidR="00F36D5C" w:rsidRPr="00D72021" w:rsidTr="00435F4B">
        <w:tc>
          <w:tcPr>
            <w:tcW w:w="9464" w:type="dxa"/>
          </w:tcPr>
          <w:p w:rsidR="00F36D5C" w:rsidRPr="00D72021" w:rsidRDefault="00783629" w:rsidP="00783629">
            <w:pPr>
              <w:tabs>
                <w:tab w:val="left" w:pos="7689"/>
              </w:tabs>
            </w:pPr>
            <w:r>
              <w:t>13</w:t>
            </w:r>
            <w:r w:rsidR="00F36D5C" w:rsidRPr="00D72021">
              <w:t>.</w:t>
            </w:r>
            <w:r w:rsidR="00A41975">
              <w:t>0</w:t>
            </w:r>
            <w:r w:rsidR="00FB460E">
              <w:t>2</w:t>
            </w:r>
            <w:r w:rsidR="00F36D5C" w:rsidRPr="00D72021">
              <w:t>.202</w:t>
            </w:r>
            <w:r w:rsidR="00FB460E">
              <w:t>4</w:t>
            </w:r>
            <w:r w:rsidR="00F36D5C" w:rsidRPr="00D72021">
              <w:t xml:space="preserve">                                                                                                         </w:t>
            </w:r>
            <w:r>
              <w:t xml:space="preserve">                    </w:t>
            </w:r>
            <w:r w:rsidR="00F36D5C" w:rsidRPr="00D72021">
              <w:t xml:space="preserve">  № </w:t>
            </w:r>
            <w:r>
              <w:t>47</w:t>
            </w:r>
          </w:p>
        </w:tc>
        <w:tc>
          <w:tcPr>
            <w:tcW w:w="283" w:type="dxa"/>
          </w:tcPr>
          <w:p w:rsidR="00F36D5C" w:rsidRPr="00D72021" w:rsidRDefault="00F36D5C" w:rsidP="00F36D5C">
            <w:pPr>
              <w:keepNext/>
              <w:spacing w:before="240" w:after="60"/>
              <w:ind w:left="3859" w:right="-108"/>
              <w:jc w:val="right"/>
              <w:outlineLvl w:val="1"/>
              <w:rPr>
                <w:bCs/>
                <w:iCs/>
              </w:rPr>
            </w:pPr>
          </w:p>
        </w:tc>
      </w:tr>
      <w:tr w:rsidR="00F36D5C" w:rsidRPr="00D72021" w:rsidTr="00435F4B">
        <w:tc>
          <w:tcPr>
            <w:tcW w:w="9747" w:type="dxa"/>
            <w:gridSpan w:val="2"/>
          </w:tcPr>
          <w:p w:rsidR="00F36D5C" w:rsidRPr="00D72021" w:rsidRDefault="00F36D5C" w:rsidP="00F36D5C">
            <w:pPr>
              <w:jc w:val="center"/>
            </w:pPr>
          </w:p>
        </w:tc>
      </w:tr>
    </w:tbl>
    <w:p w:rsidR="00F36D5C" w:rsidRPr="00D72021" w:rsidRDefault="00F36D5C" w:rsidP="00F36D5C">
      <w:pPr>
        <w:jc w:val="center"/>
      </w:pPr>
      <w:r w:rsidRPr="00D72021">
        <w:t>п. Северный</w:t>
      </w:r>
    </w:p>
    <w:p w:rsidR="00F36D5C" w:rsidRPr="00D72021" w:rsidRDefault="00F36D5C" w:rsidP="00F36D5C"/>
    <w:p w:rsidR="00F36D5C" w:rsidRPr="00D72021" w:rsidRDefault="00F36D5C" w:rsidP="00F36D5C"/>
    <w:p w:rsidR="00F36D5C" w:rsidRPr="00D72021" w:rsidRDefault="00F36D5C" w:rsidP="00F36D5C">
      <w:pPr>
        <w:jc w:val="both"/>
      </w:pPr>
    </w:p>
    <w:p w:rsidR="00783629" w:rsidRDefault="00F36D5C" w:rsidP="00FB460E">
      <w:pPr>
        <w:jc w:val="center"/>
        <w:rPr>
          <w:b/>
        </w:rPr>
      </w:pPr>
      <w:r w:rsidRPr="00783629">
        <w:rPr>
          <w:b/>
        </w:rPr>
        <w:t xml:space="preserve">О внесении </w:t>
      </w:r>
      <w:r w:rsidR="00D72021" w:rsidRPr="00783629">
        <w:rPr>
          <w:b/>
        </w:rPr>
        <w:t>изменений в</w:t>
      </w:r>
      <w:r w:rsidR="00783629" w:rsidRPr="00783629">
        <w:rPr>
          <w:b/>
        </w:rPr>
        <w:t xml:space="preserve"> </w:t>
      </w:r>
      <w:r w:rsidR="004B055F" w:rsidRPr="00783629">
        <w:rPr>
          <w:b/>
        </w:rPr>
        <w:t>программу</w:t>
      </w:r>
      <w:r w:rsidR="00783629" w:rsidRPr="00783629">
        <w:rPr>
          <w:b/>
        </w:rPr>
        <w:t xml:space="preserve"> </w:t>
      </w:r>
      <w:r w:rsidRPr="00783629">
        <w:rPr>
          <w:b/>
        </w:rPr>
        <w:t>«Комплексное</w:t>
      </w:r>
      <w:r w:rsidR="00783629" w:rsidRPr="00783629">
        <w:rPr>
          <w:b/>
        </w:rPr>
        <w:t xml:space="preserve"> </w:t>
      </w:r>
      <w:r w:rsidRPr="00783629">
        <w:rPr>
          <w:b/>
        </w:rPr>
        <w:t>развитие</w:t>
      </w:r>
      <w:r w:rsidR="00783629" w:rsidRPr="00783629">
        <w:rPr>
          <w:b/>
        </w:rPr>
        <w:t xml:space="preserve"> </w:t>
      </w:r>
    </w:p>
    <w:p w:rsidR="00783629" w:rsidRDefault="00783629" w:rsidP="00783629">
      <w:pPr>
        <w:jc w:val="center"/>
        <w:rPr>
          <w:b/>
        </w:rPr>
      </w:pPr>
      <w:r>
        <w:rPr>
          <w:b/>
        </w:rPr>
        <w:t>т</w:t>
      </w:r>
      <w:r w:rsidR="00F36D5C" w:rsidRPr="00783629">
        <w:rPr>
          <w:b/>
        </w:rPr>
        <w:t>ранспортной</w:t>
      </w:r>
      <w:r>
        <w:rPr>
          <w:b/>
        </w:rPr>
        <w:t xml:space="preserve"> </w:t>
      </w:r>
      <w:r w:rsidRPr="00783629">
        <w:rPr>
          <w:b/>
        </w:rPr>
        <w:t>и</w:t>
      </w:r>
      <w:r w:rsidR="00F36D5C" w:rsidRPr="00783629">
        <w:rPr>
          <w:b/>
        </w:rPr>
        <w:t>нфраструктуры</w:t>
      </w:r>
      <w:r w:rsidRPr="00783629">
        <w:rPr>
          <w:b/>
        </w:rPr>
        <w:t xml:space="preserve"> </w:t>
      </w:r>
      <w:r w:rsidR="00F36D5C" w:rsidRPr="00783629">
        <w:rPr>
          <w:b/>
        </w:rPr>
        <w:t>на территории Северного</w:t>
      </w:r>
    </w:p>
    <w:p w:rsidR="00F36D5C" w:rsidRPr="00783629" w:rsidRDefault="00F36D5C" w:rsidP="00783629">
      <w:pPr>
        <w:jc w:val="center"/>
        <w:rPr>
          <w:b/>
        </w:rPr>
      </w:pPr>
      <w:r w:rsidRPr="00783629">
        <w:rPr>
          <w:b/>
        </w:rPr>
        <w:t>сельского</w:t>
      </w:r>
      <w:r w:rsidR="00783629" w:rsidRPr="00783629">
        <w:rPr>
          <w:b/>
        </w:rPr>
        <w:t xml:space="preserve"> </w:t>
      </w:r>
      <w:r w:rsidRPr="00783629">
        <w:rPr>
          <w:b/>
        </w:rPr>
        <w:t>поселения</w:t>
      </w:r>
      <w:r w:rsidR="00783629">
        <w:rPr>
          <w:b/>
        </w:rPr>
        <w:t xml:space="preserve"> </w:t>
      </w:r>
      <w:r w:rsidRPr="00783629">
        <w:rPr>
          <w:b/>
        </w:rPr>
        <w:t>на 2017 - 2033 годы»</w:t>
      </w:r>
    </w:p>
    <w:p w:rsidR="00F36D5C" w:rsidRPr="00783629" w:rsidRDefault="00F36D5C" w:rsidP="00F36D5C">
      <w:pPr>
        <w:jc w:val="both"/>
        <w:rPr>
          <w:b/>
        </w:rPr>
      </w:pPr>
    </w:p>
    <w:p w:rsidR="00FB460E" w:rsidRPr="00D72021" w:rsidRDefault="00FB460E" w:rsidP="00F36D5C">
      <w:pPr>
        <w:jc w:val="both"/>
      </w:pPr>
    </w:p>
    <w:p w:rsidR="00491986" w:rsidRPr="00491986" w:rsidRDefault="00491986" w:rsidP="00783629">
      <w:pPr>
        <w:ind w:right="-2" w:firstLine="851"/>
        <w:jc w:val="both"/>
      </w:pPr>
      <w:r w:rsidRPr="00491986">
        <w:t xml:space="preserve">Руководствуясь пунктом 6 части 1 статьи 17 Федерального закона от 06 октября  2003 года №131-ФЗ «Об общих принципах организации местного самоуправления в Российской Федерации», ст.179 Бюджетного кодекса, Уставом </w:t>
      </w:r>
      <w:r w:rsidR="000971FB" w:rsidRPr="00313A4E">
        <w:t>Северного сельского поселения</w:t>
      </w:r>
      <w:r w:rsidR="00F210A5">
        <w:t>:</w:t>
      </w:r>
    </w:p>
    <w:p w:rsidR="00F36D5C" w:rsidRPr="00D72021" w:rsidRDefault="00F36D5C" w:rsidP="00783629">
      <w:pPr>
        <w:autoSpaceDN w:val="0"/>
        <w:adjustRightInd w:val="0"/>
        <w:ind w:firstLine="851"/>
        <w:jc w:val="both"/>
        <w:outlineLvl w:val="0"/>
      </w:pPr>
    </w:p>
    <w:p w:rsidR="00F36D5C" w:rsidRPr="00AF24B1" w:rsidRDefault="00F36D5C" w:rsidP="00F36D5C">
      <w:pPr>
        <w:widowControl w:val="0"/>
        <w:autoSpaceDE w:val="0"/>
        <w:autoSpaceDN w:val="0"/>
        <w:adjustRightInd w:val="0"/>
        <w:ind w:firstLine="540"/>
        <w:jc w:val="both"/>
      </w:pPr>
      <w:r w:rsidRPr="00AF24B1">
        <w:t>Совет Северного сельского поселения РЕШИЛ:</w:t>
      </w:r>
    </w:p>
    <w:p w:rsidR="00F36D5C" w:rsidRPr="00AF24B1" w:rsidRDefault="00F36D5C" w:rsidP="00F36D5C"/>
    <w:p w:rsidR="00F36D5C" w:rsidRDefault="00F36D5C" w:rsidP="00783629">
      <w:pPr>
        <w:ind w:firstLine="567"/>
        <w:jc w:val="both"/>
      </w:pPr>
      <w:r w:rsidRPr="00AF24B1">
        <w:t xml:space="preserve">1.Внести в решение </w:t>
      </w:r>
      <w:r w:rsidR="00DF22A4" w:rsidRPr="00AF24B1">
        <w:t xml:space="preserve">Совета </w:t>
      </w:r>
      <w:r w:rsidRPr="00AF24B1">
        <w:t xml:space="preserve">Северного сельского </w:t>
      </w:r>
      <w:r w:rsidR="00D72021" w:rsidRPr="00AF24B1">
        <w:t>поселения от</w:t>
      </w:r>
      <w:r w:rsidRPr="00AF24B1">
        <w:t xml:space="preserve"> 22.11.2016 года №128 «Об утверждении программы «Комплексное развитие</w:t>
      </w:r>
      <w:r w:rsidR="004B055F" w:rsidRPr="00AF24B1">
        <w:t xml:space="preserve"> систем</w:t>
      </w:r>
      <w:r w:rsidRPr="00AF24B1">
        <w:t xml:space="preserve"> транспортной инфраструктуры на территории Северного сельского поселения на 2017-2033</w:t>
      </w:r>
      <w:r w:rsidR="00D72021" w:rsidRPr="00AF24B1">
        <w:t xml:space="preserve">годы» </w:t>
      </w:r>
      <w:r w:rsidR="00783629" w:rsidRPr="00AF24B1">
        <w:t>следу</w:t>
      </w:r>
      <w:r w:rsidR="00783629">
        <w:t>ю</w:t>
      </w:r>
      <w:r w:rsidR="00783629" w:rsidRPr="00AF24B1">
        <w:t>щие изменения</w:t>
      </w:r>
      <w:r w:rsidR="00D72021" w:rsidRPr="00AF24B1">
        <w:t>:</w:t>
      </w:r>
      <w:bookmarkStart w:id="0" w:name="_GoBack"/>
      <w:bookmarkEnd w:id="0"/>
    </w:p>
    <w:p w:rsidR="00F210A5" w:rsidRDefault="00F210A5" w:rsidP="00783629">
      <w:pPr>
        <w:ind w:firstLine="567"/>
        <w:jc w:val="both"/>
      </w:pPr>
      <w:r>
        <w:t xml:space="preserve"> 1.1 </w:t>
      </w:r>
      <w:r w:rsidRPr="00F210A5">
        <w:t>. В паспорте программы, в строке «Объемы и источники финансового обеспечения программы» после слов «Общий объем финансирования программы составляет в 2016-2033 годах» цифры «</w:t>
      </w:r>
      <w:r>
        <w:rPr>
          <w:b/>
          <w:i/>
        </w:rPr>
        <w:t>16812,984</w:t>
      </w:r>
      <w:r w:rsidRPr="00F210A5">
        <w:t xml:space="preserve">» </w:t>
      </w:r>
      <w:proofErr w:type="gramStart"/>
      <w:r w:rsidRPr="00F210A5">
        <w:t>заменить на цифры</w:t>
      </w:r>
      <w:proofErr w:type="gramEnd"/>
      <w:r w:rsidRPr="00F210A5">
        <w:t xml:space="preserve"> «</w:t>
      </w:r>
      <w:r>
        <w:rPr>
          <w:b/>
          <w:lang w:eastAsia="en-US"/>
        </w:rPr>
        <w:t>16635,284</w:t>
      </w:r>
      <w:r w:rsidRPr="00F210A5">
        <w:t>».</w:t>
      </w:r>
    </w:p>
    <w:p w:rsidR="00783629" w:rsidRDefault="0049663B" w:rsidP="00783629">
      <w:pPr>
        <w:ind w:firstLine="567"/>
        <w:jc w:val="both"/>
      </w:pPr>
      <w:r>
        <w:t xml:space="preserve"> 1.</w:t>
      </w:r>
      <w:r w:rsidR="00F210A5">
        <w:t>2</w:t>
      </w:r>
      <w:r w:rsidR="00886F3C">
        <w:t>. Т</w:t>
      </w:r>
      <w:r w:rsidR="00615D3A" w:rsidRPr="00615D3A">
        <w:t>аблицу 4 «Объем средств на реализацию программы</w:t>
      </w:r>
      <w:r w:rsidR="00615D3A" w:rsidRPr="00615D3A">
        <w:rPr>
          <w:b/>
        </w:rPr>
        <w:t>»</w:t>
      </w:r>
      <w:r w:rsidR="00615D3A" w:rsidRPr="00615D3A">
        <w:t xml:space="preserve"> изложить </w:t>
      </w:r>
      <w:r w:rsidR="00886F3C">
        <w:t>в</w:t>
      </w:r>
      <w:r w:rsidR="00615D3A" w:rsidRPr="00615D3A">
        <w:t xml:space="preserve"> редакции</w:t>
      </w:r>
      <w:r w:rsidR="00886F3C">
        <w:t xml:space="preserve"> согласно приложению</w:t>
      </w:r>
      <w:proofErr w:type="gramStart"/>
      <w:r w:rsidR="00783629">
        <w:t>1</w:t>
      </w:r>
      <w:proofErr w:type="gramEnd"/>
      <w:r w:rsidR="00783629">
        <w:t>.</w:t>
      </w:r>
    </w:p>
    <w:p w:rsidR="00886F3C" w:rsidRPr="00615D3A" w:rsidRDefault="00783629" w:rsidP="00783629">
      <w:pPr>
        <w:jc w:val="both"/>
      </w:pPr>
      <w:r>
        <w:t xml:space="preserve">          </w:t>
      </w:r>
      <w:r w:rsidR="0049663B">
        <w:t>1.</w:t>
      </w:r>
      <w:r w:rsidR="00F210A5">
        <w:t>3</w:t>
      </w:r>
      <w:r w:rsidR="00615D3A" w:rsidRPr="00615D3A">
        <w:t>. Таблицу 5 «</w:t>
      </w:r>
      <w:r w:rsidR="00615D3A" w:rsidRPr="00615D3A">
        <w:rPr>
          <w:color w:val="000000"/>
          <w:spacing w:val="-1"/>
        </w:rPr>
        <w:t>Источники привлечения денежных средств на реализацию Прогр</w:t>
      </w:r>
      <w:r w:rsidR="00886F3C">
        <w:rPr>
          <w:color w:val="000000"/>
          <w:spacing w:val="-1"/>
        </w:rPr>
        <w:t xml:space="preserve">аммы» </w:t>
      </w:r>
      <w:r w:rsidR="00886F3C" w:rsidRPr="00615D3A">
        <w:t xml:space="preserve">изложить </w:t>
      </w:r>
      <w:r w:rsidR="00886F3C">
        <w:t>в</w:t>
      </w:r>
      <w:r w:rsidR="00886F3C" w:rsidRPr="00615D3A">
        <w:t xml:space="preserve"> редакции</w:t>
      </w:r>
      <w:r w:rsidR="00886F3C">
        <w:t xml:space="preserve"> согласно приложению</w:t>
      </w:r>
      <w:r>
        <w:t xml:space="preserve"> 2.</w:t>
      </w:r>
    </w:p>
    <w:p w:rsidR="00615D3A" w:rsidRPr="00615D3A" w:rsidRDefault="00615D3A" w:rsidP="00783629">
      <w:pPr>
        <w:ind w:firstLine="567"/>
        <w:jc w:val="both"/>
      </w:pPr>
      <w:r w:rsidRPr="00615D3A">
        <w:t>2. Настоящее решение вступает в силу с даты официального опубликования.</w:t>
      </w:r>
    </w:p>
    <w:p w:rsidR="00615D3A" w:rsidRPr="00615D3A" w:rsidRDefault="00615D3A" w:rsidP="0078362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567"/>
        <w:jc w:val="both"/>
      </w:pPr>
      <w:r w:rsidRPr="00615D3A">
        <w:t xml:space="preserve">3. </w:t>
      </w:r>
      <w:proofErr w:type="gramStart"/>
      <w:r w:rsidRPr="00615D3A">
        <w:t>Контроль за</w:t>
      </w:r>
      <w:proofErr w:type="gramEnd"/>
      <w:r w:rsidRPr="00615D3A">
        <w:t xml:space="preserve"> исполнением настоящего решения оставляю  за собой.</w:t>
      </w:r>
    </w:p>
    <w:p w:rsidR="00F36D5C" w:rsidRPr="00AF24B1" w:rsidRDefault="00F36D5C" w:rsidP="0078362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F36D5C" w:rsidRPr="00AF24B1" w:rsidRDefault="00F36D5C" w:rsidP="0078362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F36D5C" w:rsidRPr="00AF24B1" w:rsidRDefault="00783629" w:rsidP="00783629">
      <w:pPr>
        <w:jc w:val="both"/>
      </w:pPr>
      <w:r w:rsidRPr="000D6AB7">
        <w:t>Глава Северного сельского поселения</w:t>
      </w:r>
    </w:p>
    <w:p w:rsidR="000971FB" w:rsidRDefault="00F36D5C" w:rsidP="00D72021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</w:pPr>
      <w:r w:rsidRPr="00AF24B1">
        <w:t>Председатель Совета</w:t>
      </w:r>
    </w:p>
    <w:p w:rsidR="002C3CFB" w:rsidRDefault="00F36D5C" w:rsidP="002C3CFB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</w:pPr>
      <w:r w:rsidRPr="00AF24B1">
        <w:t>Северного сельского поселения</w:t>
      </w:r>
      <w:r w:rsidR="00D72021" w:rsidRPr="00AF24B1">
        <w:tab/>
      </w:r>
      <w:r w:rsidR="00783629">
        <w:t xml:space="preserve">                                                                    </w:t>
      </w:r>
      <w:r w:rsidR="002C3CFB">
        <w:t>Н.Т.Голованов</w:t>
      </w:r>
      <w:r w:rsidR="002C3CFB">
        <w:br w:type="page"/>
      </w:r>
    </w:p>
    <w:p w:rsidR="00A05B1A" w:rsidRPr="00AF24B1" w:rsidRDefault="00A05B1A" w:rsidP="002C3CFB">
      <w:pPr>
        <w:widowControl w:val="0"/>
        <w:tabs>
          <w:tab w:val="left" w:pos="-142"/>
          <w:tab w:val="left" w:pos="567"/>
        </w:tabs>
        <w:autoSpaceDE w:val="0"/>
        <w:autoSpaceDN w:val="0"/>
        <w:adjustRightInd w:val="0"/>
        <w:jc w:val="both"/>
        <w:sectPr w:rsidR="00A05B1A" w:rsidRPr="00AF24B1" w:rsidSect="00D72021">
          <w:pgSz w:w="11906" w:h="16838"/>
          <w:pgMar w:top="851" w:right="851" w:bottom="851" w:left="1418" w:header="709" w:footer="709" w:gutter="0"/>
          <w:cols w:space="720"/>
          <w:docGrid w:linePitch="326"/>
        </w:sectPr>
      </w:pPr>
    </w:p>
    <w:p w:rsidR="004F126C" w:rsidRPr="00AF24B1" w:rsidRDefault="00A05B1A" w:rsidP="00783629">
      <w:pPr>
        <w:widowControl w:val="0"/>
        <w:autoSpaceDE w:val="0"/>
        <w:autoSpaceDN w:val="0"/>
        <w:adjustRightInd w:val="0"/>
        <w:ind w:left="12191"/>
      </w:pPr>
      <w:r w:rsidRPr="00AF24B1">
        <w:lastRenderedPageBreak/>
        <w:t>Приложение</w:t>
      </w:r>
      <w:r w:rsidR="004F126C" w:rsidRPr="00AF24B1">
        <w:t xml:space="preserve"> 1</w:t>
      </w:r>
    </w:p>
    <w:p w:rsidR="00A05B1A" w:rsidRPr="00AF24B1" w:rsidRDefault="00A05B1A" w:rsidP="00783629">
      <w:pPr>
        <w:widowControl w:val="0"/>
        <w:autoSpaceDE w:val="0"/>
        <w:autoSpaceDN w:val="0"/>
        <w:adjustRightInd w:val="0"/>
        <w:ind w:left="12191"/>
      </w:pPr>
      <w:r w:rsidRPr="00AF24B1">
        <w:t xml:space="preserve"> к решению</w:t>
      </w:r>
    </w:p>
    <w:p w:rsidR="00A05B1A" w:rsidRPr="00AF24B1" w:rsidRDefault="00A05B1A" w:rsidP="00783629">
      <w:pPr>
        <w:widowControl w:val="0"/>
        <w:autoSpaceDE w:val="0"/>
        <w:autoSpaceDN w:val="0"/>
        <w:adjustRightInd w:val="0"/>
        <w:ind w:left="12191"/>
      </w:pPr>
      <w:r w:rsidRPr="00AF24B1">
        <w:t>Совета Северного</w:t>
      </w:r>
    </w:p>
    <w:p w:rsidR="00A05B1A" w:rsidRPr="00AF24B1" w:rsidRDefault="00A05B1A" w:rsidP="00783629">
      <w:pPr>
        <w:widowControl w:val="0"/>
        <w:tabs>
          <w:tab w:val="left" w:pos="1985"/>
        </w:tabs>
        <w:autoSpaceDE w:val="0"/>
        <w:autoSpaceDN w:val="0"/>
        <w:adjustRightInd w:val="0"/>
        <w:ind w:left="12191"/>
      </w:pPr>
      <w:r w:rsidRPr="00AF24B1">
        <w:t>сельского поселения</w:t>
      </w:r>
    </w:p>
    <w:p w:rsidR="00A05B1A" w:rsidRPr="00AF24B1" w:rsidRDefault="00783629" w:rsidP="00783629">
      <w:pPr>
        <w:widowControl w:val="0"/>
        <w:autoSpaceDE w:val="0"/>
        <w:autoSpaceDN w:val="0"/>
        <w:adjustRightInd w:val="0"/>
        <w:ind w:left="12191"/>
      </w:pPr>
      <w:r>
        <w:t>от 13</w:t>
      </w:r>
      <w:r w:rsidR="00A05B1A" w:rsidRPr="00AF24B1">
        <w:t>.</w:t>
      </w:r>
      <w:r w:rsidR="00140E18">
        <w:t>0</w:t>
      </w:r>
      <w:r w:rsidR="0078091A">
        <w:t>2</w:t>
      </w:r>
      <w:r w:rsidR="00A05B1A" w:rsidRPr="00AF24B1">
        <w:t>.202</w:t>
      </w:r>
      <w:r w:rsidR="0078091A">
        <w:t>4</w:t>
      </w:r>
      <w:r w:rsidR="00A05B1A" w:rsidRPr="00AF24B1">
        <w:t xml:space="preserve">  №</w:t>
      </w:r>
      <w:r>
        <w:t xml:space="preserve"> 47</w:t>
      </w:r>
    </w:p>
    <w:p w:rsidR="00A05B1A" w:rsidRPr="00AF24B1" w:rsidRDefault="00A05B1A" w:rsidP="00A05B1A"/>
    <w:p w:rsidR="00A05B1A" w:rsidRPr="00F7263D" w:rsidRDefault="00A05B1A" w:rsidP="00A05B1A">
      <w:pPr>
        <w:shd w:val="clear" w:color="auto" w:fill="FFFFFF"/>
        <w:jc w:val="both"/>
      </w:pPr>
    </w:p>
    <w:p w:rsidR="00B50B13" w:rsidRPr="00F7263D" w:rsidRDefault="00B50B13" w:rsidP="00403AD4">
      <w:pPr>
        <w:shd w:val="clear" w:color="auto" w:fill="FFFFFF"/>
        <w:rPr>
          <w:b/>
        </w:rPr>
      </w:pPr>
    </w:p>
    <w:p w:rsidR="00B50B13" w:rsidRPr="00F7263D" w:rsidRDefault="00B50B13" w:rsidP="00403AD4">
      <w:pPr>
        <w:shd w:val="clear" w:color="auto" w:fill="FFFFFF"/>
        <w:rPr>
          <w:b/>
        </w:rPr>
      </w:pPr>
    </w:p>
    <w:p w:rsidR="00403AD4" w:rsidRPr="00F7263D" w:rsidRDefault="00403AD4" w:rsidP="00403AD4">
      <w:pPr>
        <w:shd w:val="clear" w:color="auto" w:fill="FFFFFF"/>
        <w:rPr>
          <w:b/>
        </w:rPr>
      </w:pPr>
      <w:r w:rsidRPr="00F7263D">
        <w:rPr>
          <w:b/>
        </w:rPr>
        <w:t>Таблица 4 Объем средств на реализацию программы</w:t>
      </w:r>
    </w:p>
    <w:p w:rsidR="00403AD4" w:rsidRPr="00F7263D" w:rsidRDefault="00403AD4" w:rsidP="00A05B1A">
      <w:pPr>
        <w:ind w:firstLine="357"/>
        <w:contextualSpacing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2126"/>
        <w:gridCol w:w="992"/>
        <w:gridCol w:w="992"/>
        <w:gridCol w:w="1134"/>
        <w:gridCol w:w="1134"/>
        <w:gridCol w:w="1134"/>
        <w:gridCol w:w="1134"/>
        <w:gridCol w:w="993"/>
        <w:gridCol w:w="1134"/>
      </w:tblGrid>
      <w:tr w:rsidR="003B7AB5" w:rsidRPr="00F7263D" w:rsidTr="003B7AB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5" w:rsidRPr="00F7263D" w:rsidRDefault="003B7AB5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AB5" w:rsidRPr="00F7263D" w:rsidRDefault="003B7AB5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B5" w:rsidRPr="00F7263D" w:rsidRDefault="003B7AB5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Финансовые потребности, тыс</w:t>
            </w:r>
            <w:proofErr w:type="gramStart"/>
            <w:r w:rsidRPr="00F7263D">
              <w:rPr>
                <w:sz w:val="20"/>
                <w:szCs w:val="20"/>
              </w:rPr>
              <w:t>.р</w:t>
            </w:r>
            <w:proofErr w:type="gramEnd"/>
            <w:r w:rsidRPr="00F7263D">
              <w:rPr>
                <w:sz w:val="20"/>
                <w:szCs w:val="20"/>
              </w:rPr>
              <w:t>уб.</w:t>
            </w:r>
          </w:p>
        </w:tc>
      </w:tr>
      <w:tr w:rsidR="00CF557A" w:rsidRPr="00F7263D" w:rsidTr="00CF557A">
        <w:trPr>
          <w:trHeight w:val="9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2024-2033 годы</w:t>
            </w:r>
          </w:p>
        </w:tc>
      </w:tr>
      <w:tr w:rsidR="00CF557A" w:rsidRPr="00F7263D" w:rsidTr="00CF557A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Ремонт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F704E1" w:rsidP="00890AC1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6043,884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890AC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597,987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789,651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1056,186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980,186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C51A2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469,874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F704E1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2000,00</w:t>
            </w:r>
          </w:p>
        </w:tc>
      </w:tr>
      <w:tr w:rsidR="00CF557A" w:rsidRPr="00F7263D" w:rsidTr="00CF557A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 xml:space="preserve">Содержание  </w:t>
            </w:r>
            <w:proofErr w:type="spellStart"/>
            <w:r w:rsidRPr="00F7263D">
              <w:rPr>
                <w:sz w:val="20"/>
                <w:szCs w:val="20"/>
              </w:rPr>
              <w:t>внутрипоселковых</w:t>
            </w:r>
            <w:proofErr w:type="spellEnd"/>
            <w:r w:rsidRPr="00F7263D">
              <w:rPr>
                <w:sz w:val="20"/>
                <w:szCs w:val="20"/>
              </w:rPr>
              <w:t xml:space="preserve"> 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2863,500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C51A2" w:rsidP="00CC51A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177,0</w:t>
            </w:r>
            <w:r w:rsidR="00CF557A" w:rsidRPr="00F7263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2000,00</w:t>
            </w:r>
          </w:p>
        </w:tc>
      </w:tr>
      <w:tr w:rsidR="00CF557A" w:rsidRPr="00F7263D" w:rsidTr="00CF557A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Содержание зимника б.н.п. Медведев</w:t>
            </w:r>
            <w:proofErr w:type="gramStart"/>
            <w:r w:rsidRPr="00F7263D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Pr="00F7263D">
              <w:rPr>
                <w:sz w:val="20"/>
                <w:szCs w:val="20"/>
                <w:lang w:eastAsia="en-US"/>
              </w:rPr>
              <w:t xml:space="preserve">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>
            <w:pPr>
              <w:spacing w:after="160" w:line="259" w:lineRule="auto"/>
              <w:rPr>
                <w:b/>
                <w:sz w:val="20"/>
                <w:szCs w:val="20"/>
                <w:lang w:eastAsia="en-US"/>
              </w:rPr>
            </w:pPr>
          </w:p>
          <w:p w:rsidR="00CF557A" w:rsidRPr="00F7263D" w:rsidRDefault="00CF557A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8502C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5</w:t>
            </w:r>
            <w:r w:rsidR="00CF557A" w:rsidRPr="00F7263D">
              <w:rPr>
                <w:b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400,00</w:t>
            </w:r>
          </w:p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lastRenderedPageBreak/>
              <w:t>400,00</w:t>
            </w:r>
          </w:p>
          <w:p w:rsidR="00CF557A" w:rsidRPr="00F7263D" w:rsidRDefault="00CF557A" w:rsidP="008E547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7352A1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lastRenderedPageBreak/>
              <w:t>4000,0</w:t>
            </w:r>
          </w:p>
        </w:tc>
      </w:tr>
      <w:tr w:rsidR="00CF557A" w:rsidRPr="00F7263D" w:rsidTr="00CF557A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  <w:lang w:eastAsia="en-US"/>
              </w:rPr>
              <w:t>Приобретение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8502C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1027,900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310,900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1D021D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1D021D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A41975" w:rsidRDefault="00CF557A" w:rsidP="003B7A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1975">
              <w:rPr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F7263D" w:rsidTr="00CF557A">
        <w:trPr>
          <w:trHeight w:val="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17712E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726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A" w:rsidRPr="00F7263D" w:rsidRDefault="00CF557A" w:rsidP="003B7AB5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F557A" w:rsidRPr="00AF24B1" w:rsidTr="00CF557A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3B7AB5">
            <w:pPr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F704E1" w:rsidP="001D021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16635,284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597,987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789,651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1056,186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F557A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1320,186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1D021D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3</w:t>
            </w:r>
            <w:r w:rsidR="00CF557A" w:rsidRPr="00F7263D">
              <w:rPr>
                <w:b/>
                <w:sz w:val="20"/>
                <w:szCs w:val="20"/>
                <w:lang w:eastAsia="en-US"/>
              </w:rPr>
              <w:t>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140E18" w:rsidP="00CF557A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2558,374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F704E1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7A" w:rsidRPr="00F7263D" w:rsidRDefault="00C8502C" w:rsidP="006D29B9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263D">
              <w:rPr>
                <w:b/>
                <w:sz w:val="20"/>
                <w:szCs w:val="20"/>
                <w:lang w:eastAsia="en-US"/>
              </w:rPr>
              <w:t>8</w:t>
            </w:r>
            <w:r w:rsidR="007352A1" w:rsidRPr="00F7263D">
              <w:rPr>
                <w:b/>
                <w:sz w:val="20"/>
                <w:szCs w:val="20"/>
                <w:lang w:eastAsia="en-US"/>
              </w:rPr>
              <w:t>000,00</w:t>
            </w:r>
          </w:p>
        </w:tc>
      </w:tr>
    </w:tbl>
    <w:p w:rsidR="00B50B13" w:rsidRPr="00AF24B1" w:rsidRDefault="00B50B13" w:rsidP="00AE5432">
      <w:pPr>
        <w:tabs>
          <w:tab w:val="left" w:pos="1701"/>
          <w:tab w:val="left" w:pos="13183"/>
        </w:tabs>
        <w:ind w:firstLine="357"/>
        <w:contextualSpacing/>
        <w:jc w:val="center"/>
        <w:rPr>
          <w:b/>
          <w:sz w:val="14"/>
          <w:szCs w:val="14"/>
        </w:rPr>
      </w:pPr>
    </w:p>
    <w:p w:rsidR="00403AD4" w:rsidRPr="00AF24B1" w:rsidRDefault="00403AD4" w:rsidP="00A05B1A">
      <w:pPr>
        <w:ind w:firstLine="357"/>
        <w:contextualSpacing/>
        <w:jc w:val="center"/>
        <w:rPr>
          <w:b/>
          <w:sz w:val="14"/>
          <w:szCs w:val="14"/>
        </w:rPr>
        <w:sectPr w:rsidR="00403AD4" w:rsidRPr="00AF24B1" w:rsidSect="00D72021">
          <w:type w:val="evenPage"/>
          <w:pgSz w:w="16838" w:h="11906" w:orient="landscape"/>
          <w:pgMar w:top="851" w:right="851" w:bottom="851" w:left="1418" w:header="708" w:footer="708" w:gutter="0"/>
          <w:cols w:space="720"/>
          <w:docGrid w:linePitch="326"/>
        </w:sectPr>
      </w:pPr>
    </w:p>
    <w:p w:rsidR="00954988" w:rsidRDefault="00954988" w:rsidP="004F126C">
      <w:pPr>
        <w:widowControl w:val="0"/>
        <w:autoSpaceDE w:val="0"/>
        <w:autoSpaceDN w:val="0"/>
        <w:adjustRightInd w:val="0"/>
        <w:ind w:firstLine="360"/>
        <w:jc w:val="right"/>
      </w:pPr>
    </w:p>
    <w:p w:rsidR="00954988" w:rsidRDefault="00954988" w:rsidP="004F126C">
      <w:pPr>
        <w:widowControl w:val="0"/>
        <w:autoSpaceDE w:val="0"/>
        <w:autoSpaceDN w:val="0"/>
        <w:adjustRightInd w:val="0"/>
        <w:ind w:firstLine="360"/>
        <w:jc w:val="right"/>
      </w:pPr>
    </w:p>
    <w:p w:rsidR="004F126C" w:rsidRPr="00AF24B1" w:rsidRDefault="004F126C" w:rsidP="00783629">
      <w:pPr>
        <w:widowControl w:val="0"/>
        <w:autoSpaceDE w:val="0"/>
        <w:autoSpaceDN w:val="0"/>
        <w:adjustRightInd w:val="0"/>
        <w:ind w:left="12049"/>
      </w:pPr>
      <w:r w:rsidRPr="00AF24B1">
        <w:t>Приложение 2</w:t>
      </w:r>
    </w:p>
    <w:p w:rsidR="004F126C" w:rsidRPr="00AF24B1" w:rsidRDefault="004F126C" w:rsidP="00783629">
      <w:pPr>
        <w:widowControl w:val="0"/>
        <w:autoSpaceDE w:val="0"/>
        <w:autoSpaceDN w:val="0"/>
        <w:adjustRightInd w:val="0"/>
        <w:ind w:left="12049"/>
      </w:pPr>
      <w:r w:rsidRPr="00AF24B1">
        <w:t xml:space="preserve"> к решению</w:t>
      </w:r>
    </w:p>
    <w:p w:rsidR="004F126C" w:rsidRPr="00AF24B1" w:rsidRDefault="004F126C" w:rsidP="00783629">
      <w:pPr>
        <w:widowControl w:val="0"/>
        <w:autoSpaceDE w:val="0"/>
        <w:autoSpaceDN w:val="0"/>
        <w:adjustRightInd w:val="0"/>
        <w:ind w:left="12049"/>
      </w:pPr>
      <w:r w:rsidRPr="00AF24B1">
        <w:t>Совета Северного</w:t>
      </w:r>
    </w:p>
    <w:p w:rsidR="004F126C" w:rsidRPr="00AF24B1" w:rsidRDefault="004F126C" w:rsidP="00783629">
      <w:pPr>
        <w:widowControl w:val="0"/>
        <w:tabs>
          <w:tab w:val="left" w:pos="1985"/>
        </w:tabs>
        <w:autoSpaceDE w:val="0"/>
        <w:autoSpaceDN w:val="0"/>
        <w:adjustRightInd w:val="0"/>
        <w:ind w:left="12049"/>
      </w:pPr>
      <w:r w:rsidRPr="00AF24B1">
        <w:t>сельского поселения</w:t>
      </w:r>
    </w:p>
    <w:p w:rsidR="004F126C" w:rsidRDefault="004F126C" w:rsidP="00783629">
      <w:pPr>
        <w:widowControl w:val="0"/>
        <w:autoSpaceDE w:val="0"/>
        <w:autoSpaceDN w:val="0"/>
        <w:adjustRightInd w:val="0"/>
        <w:ind w:left="12049"/>
      </w:pPr>
      <w:r w:rsidRPr="00AF24B1">
        <w:t xml:space="preserve">от </w:t>
      </w:r>
      <w:r w:rsidR="00783629">
        <w:t>13</w:t>
      </w:r>
      <w:r w:rsidRPr="00AF24B1">
        <w:t>.</w:t>
      </w:r>
      <w:r w:rsidR="00D566E2">
        <w:t>0</w:t>
      </w:r>
      <w:r w:rsidR="00783629">
        <w:t>2</w:t>
      </w:r>
      <w:r w:rsidRPr="00AF24B1">
        <w:t>.202</w:t>
      </w:r>
      <w:r w:rsidR="00783629">
        <w:t>4</w:t>
      </w:r>
      <w:r w:rsidRPr="00AF24B1">
        <w:t xml:space="preserve">  №</w:t>
      </w:r>
      <w:r w:rsidR="00783629">
        <w:t xml:space="preserve"> 47</w:t>
      </w:r>
    </w:p>
    <w:p w:rsidR="007F792F" w:rsidRPr="007F792F" w:rsidRDefault="007F792F" w:rsidP="007F792F">
      <w:pPr>
        <w:widowControl w:val="0"/>
        <w:autoSpaceDE w:val="0"/>
        <w:autoSpaceDN w:val="0"/>
        <w:adjustRightInd w:val="0"/>
        <w:ind w:firstLine="360"/>
        <w:jc w:val="right"/>
      </w:pPr>
    </w:p>
    <w:p w:rsidR="004F126C" w:rsidRPr="00AF24B1" w:rsidRDefault="004F126C" w:rsidP="00053350">
      <w:pPr>
        <w:shd w:val="clear" w:color="auto" w:fill="FFFFFF"/>
        <w:rPr>
          <w:b/>
          <w:color w:val="000000"/>
          <w:spacing w:val="-1"/>
        </w:rPr>
      </w:pPr>
    </w:p>
    <w:p w:rsidR="00053350" w:rsidRPr="00AF24B1" w:rsidRDefault="00053350" w:rsidP="00053350">
      <w:pPr>
        <w:shd w:val="clear" w:color="auto" w:fill="FFFFFF"/>
        <w:rPr>
          <w:b/>
          <w:color w:val="000000"/>
          <w:spacing w:val="-1"/>
        </w:rPr>
      </w:pPr>
      <w:r w:rsidRPr="00AF24B1">
        <w:rPr>
          <w:b/>
          <w:color w:val="000000"/>
          <w:spacing w:val="-1"/>
        </w:rPr>
        <w:t>Таблица 5. Источники привлечения денежных средств на реализацию Программы.</w:t>
      </w:r>
    </w:p>
    <w:p w:rsidR="00053350" w:rsidRPr="00AF24B1" w:rsidRDefault="00053350" w:rsidP="00053350">
      <w:pPr>
        <w:shd w:val="clear" w:color="auto" w:fill="FFFFFF"/>
        <w:ind w:firstLine="426"/>
        <w:rPr>
          <w:b/>
          <w:color w:val="000000"/>
          <w:spacing w:val="-1"/>
        </w:rPr>
      </w:pPr>
    </w:p>
    <w:p w:rsidR="00053350" w:rsidRPr="00AF24B1" w:rsidRDefault="00053350" w:rsidP="00D46B8E">
      <w:pPr>
        <w:shd w:val="clear" w:color="auto" w:fill="FFFFFF"/>
        <w:ind w:firstLine="426"/>
        <w:jc w:val="right"/>
        <w:rPr>
          <w:b/>
          <w:color w:val="000000"/>
          <w:spacing w:val="-1"/>
        </w:rPr>
      </w:pPr>
      <w:r w:rsidRPr="00AF24B1">
        <w:rPr>
          <w:b/>
          <w:color w:val="000000"/>
          <w:spacing w:val="-1"/>
        </w:rPr>
        <w:t>тыс. руб.</w:t>
      </w:r>
    </w:p>
    <w:p w:rsidR="00053350" w:rsidRPr="00AF24B1" w:rsidRDefault="00053350" w:rsidP="00053350">
      <w:pPr>
        <w:shd w:val="clear" w:color="auto" w:fill="FFFFFF"/>
        <w:ind w:firstLine="426"/>
        <w:rPr>
          <w:b/>
          <w:color w:val="000000"/>
          <w:spacing w:val="-1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3126"/>
        <w:gridCol w:w="2056"/>
        <w:gridCol w:w="2029"/>
        <w:gridCol w:w="1742"/>
        <w:gridCol w:w="2089"/>
        <w:gridCol w:w="1639"/>
        <w:gridCol w:w="1221"/>
      </w:tblGrid>
      <w:tr w:rsidR="00053350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№</w:t>
            </w:r>
          </w:p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п\</w:t>
            </w:r>
            <w:proofErr w:type="gramStart"/>
            <w:r w:rsidRPr="00AF24B1">
              <w:rPr>
                <w:b/>
                <w:color w:val="000000"/>
                <w:spacing w:val="-1"/>
              </w:rPr>
              <w:t>п</w:t>
            </w:r>
            <w:proofErr w:type="gramEnd"/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Бюджеты всех уровней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Федеральный бюджет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Областной бюджет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Районный бюджет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F7263D" w:rsidRDefault="00053350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Местный бюджет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350" w:rsidRPr="00AF24B1" w:rsidRDefault="00053350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Внебюджетные источники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1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Ремонт внутрипоселковых дорог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78091A" w:rsidP="005556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6043,884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CC51A2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6221,584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Содержание внутрипоселковых дорог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555606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2863,500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2863,500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Содержание зимника б.н.п. Медведево- п. Северный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5100,00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5100,00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 w:rsidRPr="00AF24B1"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</w:t>
            </w: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автомобиля п</w:t>
            </w:r>
            <w:proofErr w:type="gramStart"/>
            <w:r>
              <w:rPr>
                <w:color w:val="000000"/>
                <w:spacing w:val="-1"/>
              </w:rPr>
              <w:t>.С</w:t>
            </w:r>
            <w:proofErr w:type="gramEnd"/>
            <w:r>
              <w:rPr>
                <w:color w:val="000000"/>
                <w:spacing w:val="-1"/>
              </w:rPr>
              <w:t>еверный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FF776B" w:rsidP="002B6DA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26</w:t>
            </w:r>
            <w:r w:rsidR="002B6DAE" w:rsidRPr="00F7263D">
              <w:rPr>
                <w:color w:val="000000"/>
                <w:spacing w:val="-1"/>
              </w:rPr>
              <w:t>27,900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3E1594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  <w:r w:rsidR="002B6DAE" w:rsidRPr="00F7263D">
              <w:rPr>
                <w:color w:val="000000"/>
                <w:spacing w:val="-1"/>
              </w:rPr>
              <w:t>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2B6DAE">
            <w:pPr>
              <w:rPr>
                <w:color w:val="000000"/>
                <w:spacing w:val="-1"/>
              </w:rPr>
            </w:pPr>
            <w:r w:rsidRPr="00F7263D">
              <w:rPr>
                <w:color w:val="000000"/>
                <w:spacing w:val="-1"/>
              </w:rPr>
              <w:t>1027,900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0,0</w:t>
            </w:r>
          </w:p>
        </w:tc>
      </w:tr>
      <w:tr w:rsidR="002B6DAE" w:rsidRPr="00AF24B1" w:rsidTr="00D46B8E">
        <w:trPr>
          <w:trHeight w:val="20"/>
        </w:trPr>
        <w:tc>
          <w:tcPr>
            <w:tcW w:w="9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Итого:</w:t>
            </w:r>
          </w:p>
        </w:tc>
        <w:tc>
          <w:tcPr>
            <w:tcW w:w="205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78091A" w:rsidP="003E1594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16635,284</w:t>
            </w:r>
          </w:p>
        </w:tc>
        <w:tc>
          <w:tcPr>
            <w:tcW w:w="20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17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2B6DAE" w:rsidP="00435F4B">
            <w:pPr>
              <w:rPr>
                <w:b/>
                <w:color w:val="000000"/>
                <w:spacing w:val="-1"/>
              </w:rPr>
            </w:pPr>
            <w:r w:rsidRPr="00F7263D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3E1594" w:rsidP="00435F4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67</w:t>
            </w:r>
            <w:r w:rsidR="002B6DAE" w:rsidRPr="00F7263D">
              <w:rPr>
                <w:b/>
                <w:color w:val="000000"/>
                <w:spacing w:val="-1"/>
              </w:rPr>
              <w:t>00,00</w:t>
            </w:r>
          </w:p>
        </w:tc>
        <w:tc>
          <w:tcPr>
            <w:tcW w:w="1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F7263D" w:rsidRDefault="0078091A" w:rsidP="00435F4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9935,284</w:t>
            </w:r>
          </w:p>
        </w:tc>
        <w:tc>
          <w:tcPr>
            <w:tcW w:w="12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DAE" w:rsidRPr="00AF24B1" w:rsidRDefault="002B6DAE" w:rsidP="00435F4B">
            <w:pPr>
              <w:rPr>
                <w:b/>
                <w:color w:val="000000"/>
                <w:spacing w:val="-1"/>
              </w:rPr>
            </w:pPr>
            <w:r w:rsidRPr="00AF24B1">
              <w:rPr>
                <w:b/>
                <w:color w:val="000000"/>
                <w:spacing w:val="-1"/>
              </w:rPr>
              <w:t>0,0</w:t>
            </w:r>
          </w:p>
        </w:tc>
      </w:tr>
    </w:tbl>
    <w:p w:rsidR="00A05B1A" w:rsidRDefault="00A05B1A" w:rsidP="00084DAE">
      <w:pPr>
        <w:shd w:val="clear" w:color="auto" w:fill="FFFFFF"/>
        <w:jc w:val="both"/>
      </w:pPr>
    </w:p>
    <w:p w:rsidR="00783629" w:rsidRDefault="00783629" w:rsidP="00084DAE">
      <w:pPr>
        <w:shd w:val="clear" w:color="auto" w:fill="FFFFFF"/>
        <w:jc w:val="both"/>
      </w:pPr>
    </w:p>
    <w:sectPr w:rsidR="00783629" w:rsidSect="00783629">
      <w:type w:val="oddPage"/>
      <w:pgSz w:w="16838" w:h="11906" w:orient="landscape"/>
      <w:pgMar w:top="851" w:right="851" w:bottom="851" w:left="1418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5C"/>
    <w:multiLevelType w:val="hybridMultilevel"/>
    <w:tmpl w:val="1F72D5F4"/>
    <w:lvl w:ilvl="0" w:tplc="53FEB49A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657C50"/>
    <w:multiLevelType w:val="hybridMultilevel"/>
    <w:tmpl w:val="EF3C79BE"/>
    <w:lvl w:ilvl="0" w:tplc="53FEB4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B525483"/>
    <w:multiLevelType w:val="hybridMultilevel"/>
    <w:tmpl w:val="B3EE4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FF1"/>
    <w:rsid w:val="00010F19"/>
    <w:rsid w:val="00011F48"/>
    <w:rsid w:val="00040B4D"/>
    <w:rsid w:val="00053350"/>
    <w:rsid w:val="00073449"/>
    <w:rsid w:val="00083E91"/>
    <w:rsid w:val="00084DAE"/>
    <w:rsid w:val="00095B30"/>
    <w:rsid w:val="000971FB"/>
    <w:rsid w:val="000C0079"/>
    <w:rsid w:val="000D76ED"/>
    <w:rsid w:val="000F6F62"/>
    <w:rsid w:val="00103B7B"/>
    <w:rsid w:val="00140E18"/>
    <w:rsid w:val="00151D73"/>
    <w:rsid w:val="0015352E"/>
    <w:rsid w:val="00163D60"/>
    <w:rsid w:val="00191942"/>
    <w:rsid w:val="00193FAB"/>
    <w:rsid w:val="001D021D"/>
    <w:rsid w:val="00211C2F"/>
    <w:rsid w:val="00222CEE"/>
    <w:rsid w:val="002244A2"/>
    <w:rsid w:val="00226F32"/>
    <w:rsid w:val="002364EC"/>
    <w:rsid w:val="0025733F"/>
    <w:rsid w:val="00265C36"/>
    <w:rsid w:val="0028620E"/>
    <w:rsid w:val="002B6DAE"/>
    <w:rsid w:val="002C3CFB"/>
    <w:rsid w:val="002F5EFA"/>
    <w:rsid w:val="00313A4E"/>
    <w:rsid w:val="00314B75"/>
    <w:rsid w:val="00322562"/>
    <w:rsid w:val="00332B90"/>
    <w:rsid w:val="00344F83"/>
    <w:rsid w:val="00363D4C"/>
    <w:rsid w:val="003B7AB5"/>
    <w:rsid w:val="003E1594"/>
    <w:rsid w:val="00403AD4"/>
    <w:rsid w:val="00414339"/>
    <w:rsid w:val="00435F4B"/>
    <w:rsid w:val="00447752"/>
    <w:rsid w:val="004500D4"/>
    <w:rsid w:val="004662FA"/>
    <w:rsid w:val="00470E65"/>
    <w:rsid w:val="00482F79"/>
    <w:rsid w:val="00491986"/>
    <w:rsid w:val="0049663B"/>
    <w:rsid w:val="004B055F"/>
    <w:rsid w:val="004F126C"/>
    <w:rsid w:val="00513824"/>
    <w:rsid w:val="00541B44"/>
    <w:rsid w:val="005A2BEA"/>
    <w:rsid w:val="005A476E"/>
    <w:rsid w:val="005B5AF8"/>
    <w:rsid w:val="005D5D8F"/>
    <w:rsid w:val="005E37F8"/>
    <w:rsid w:val="00611B59"/>
    <w:rsid w:val="00615D3A"/>
    <w:rsid w:val="00641A2A"/>
    <w:rsid w:val="00662798"/>
    <w:rsid w:val="006871D0"/>
    <w:rsid w:val="006B5FA2"/>
    <w:rsid w:val="006D29B9"/>
    <w:rsid w:val="006F2AF6"/>
    <w:rsid w:val="006F7FF1"/>
    <w:rsid w:val="007352A1"/>
    <w:rsid w:val="00765439"/>
    <w:rsid w:val="0078091A"/>
    <w:rsid w:val="00783629"/>
    <w:rsid w:val="007A7919"/>
    <w:rsid w:val="007C17A7"/>
    <w:rsid w:val="007D3515"/>
    <w:rsid w:val="007F5FAE"/>
    <w:rsid w:val="007F792F"/>
    <w:rsid w:val="00802817"/>
    <w:rsid w:val="00823782"/>
    <w:rsid w:val="00852EBB"/>
    <w:rsid w:val="00864A1F"/>
    <w:rsid w:val="00886F3C"/>
    <w:rsid w:val="00890AC1"/>
    <w:rsid w:val="008A570D"/>
    <w:rsid w:val="008B387E"/>
    <w:rsid w:val="008E1278"/>
    <w:rsid w:val="008F1522"/>
    <w:rsid w:val="00953D85"/>
    <w:rsid w:val="00954988"/>
    <w:rsid w:val="009746F3"/>
    <w:rsid w:val="009B3D0A"/>
    <w:rsid w:val="009B5914"/>
    <w:rsid w:val="009C71A9"/>
    <w:rsid w:val="009D3551"/>
    <w:rsid w:val="00A0095E"/>
    <w:rsid w:val="00A05B1A"/>
    <w:rsid w:val="00A118D6"/>
    <w:rsid w:val="00A1770C"/>
    <w:rsid w:val="00A41975"/>
    <w:rsid w:val="00A6399E"/>
    <w:rsid w:val="00A776D2"/>
    <w:rsid w:val="00AC3423"/>
    <w:rsid w:val="00AE5432"/>
    <w:rsid w:val="00AF24B1"/>
    <w:rsid w:val="00B04E76"/>
    <w:rsid w:val="00B16E54"/>
    <w:rsid w:val="00B30AAA"/>
    <w:rsid w:val="00B36B31"/>
    <w:rsid w:val="00B46256"/>
    <w:rsid w:val="00B50B13"/>
    <w:rsid w:val="00B519BC"/>
    <w:rsid w:val="00B7038A"/>
    <w:rsid w:val="00BB3155"/>
    <w:rsid w:val="00BF79E1"/>
    <w:rsid w:val="00C27351"/>
    <w:rsid w:val="00C427F8"/>
    <w:rsid w:val="00C470FE"/>
    <w:rsid w:val="00C622C6"/>
    <w:rsid w:val="00C72812"/>
    <w:rsid w:val="00C834F8"/>
    <w:rsid w:val="00C8502C"/>
    <w:rsid w:val="00CC51A2"/>
    <w:rsid w:val="00CD0752"/>
    <w:rsid w:val="00CE176A"/>
    <w:rsid w:val="00CF43BE"/>
    <w:rsid w:val="00CF557A"/>
    <w:rsid w:val="00D17066"/>
    <w:rsid w:val="00D4609F"/>
    <w:rsid w:val="00D46B8E"/>
    <w:rsid w:val="00D566E2"/>
    <w:rsid w:val="00D706A4"/>
    <w:rsid w:val="00D72021"/>
    <w:rsid w:val="00D83FBE"/>
    <w:rsid w:val="00D861D9"/>
    <w:rsid w:val="00DB4F62"/>
    <w:rsid w:val="00DB6A95"/>
    <w:rsid w:val="00DC3D99"/>
    <w:rsid w:val="00DC740F"/>
    <w:rsid w:val="00DD0EE4"/>
    <w:rsid w:val="00DF22A4"/>
    <w:rsid w:val="00E20DE3"/>
    <w:rsid w:val="00E2298F"/>
    <w:rsid w:val="00E46E55"/>
    <w:rsid w:val="00E65EF7"/>
    <w:rsid w:val="00E76468"/>
    <w:rsid w:val="00E9142C"/>
    <w:rsid w:val="00EB6631"/>
    <w:rsid w:val="00EC0CB1"/>
    <w:rsid w:val="00EC445C"/>
    <w:rsid w:val="00EE542A"/>
    <w:rsid w:val="00EF0F46"/>
    <w:rsid w:val="00EF69D2"/>
    <w:rsid w:val="00F010E1"/>
    <w:rsid w:val="00F210A5"/>
    <w:rsid w:val="00F3346A"/>
    <w:rsid w:val="00F36D5C"/>
    <w:rsid w:val="00F704E1"/>
    <w:rsid w:val="00F7263D"/>
    <w:rsid w:val="00F90884"/>
    <w:rsid w:val="00FB2B80"/>
    <w:rsid w:val="00FB460E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E9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2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E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6224-EBBC-43E1-90FF-6B371B2F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Пользователь Windows</cp:lastModifiedBy>
  <cp:revision>107</cp:revision>
  <cp:lastPrinted>2024-02-16T08:24:00Z</cp:lastPrinted>
  <dcterms:created xsi:type="dcterms:W3CDTF">2021-04-14T04:26:00Z</dcterms:created>
  <dcterms:modified xsi:type="dcterms:W3CDTF">2024-02-16T08:24:00Z</dcterms:modified>
</cp:coreProperties>
</file>